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3FDAB" w14:textId="77777777" w:rsidR="0067339C" w:rsidRDefault="0067339C" w:rsidP="0067339C">
      <w:pPr>
        <w:jc w:val="center"/>
      </w:pPr>
      <w:r>
        <w:rPr>
          <w:noProof/>
        </w:rPr>
        <w:drawing>
          <wp:inline distT="0" distB="0" distL="0" distR="0" wp14:anchorId="17DE36F2" wp14:editId="42EE9DEF">
            <wp:extent cx="927100" cy="1536700"/>
            <wp:effectExtent l="0" t="0" r="12700" b="12700"/>
            <wp:docPr id="2" name="Picture 2" descr="Colour U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Un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4E6F4" w14:textId="59D48804" w:rsidR="0067339C" w:rsidRDefault="006F093F" w:rsidP="0067339C">
      <w:r>
        <w:t>Wednes</w:t>
      </w:r>
      <w:r w:rsidR="0067339C">
        <w:t xml:space="preserve">day </w:t>
      </w:r>
      <w:r w:rsidR="00E8633F">
        <w:t>30</w:t>
      </w:r>
      <w:r w:rsidR="0067339C">
        <w:t xml:space="preserve"> </w:t>
      </w:r>
      <w:proofErr w:type="gramStart"/>
      <w:r w:rsidR="0067339C">
        <w:t>September,</w:t>
      </w:r>
      <w:proofErr w:type="gramEnd"/>
      <w:r w:rsidR="0067339C">
        <w:t xml:space="preserve"> 2020</w:t>
      </w:r>
    </w:p>
    <w:p w14:paraId="1CEB0FAD" w14:textId="29343749" w:rsidR="0067339C" w:rsidRDefault="0067339C" w:rsidP="0067339C">
      <w:pPr>
        <w:spacing w:after="0"/>
      </w:pPr>
      <w:r>
        <w:t>Rt Hon Jacinda Ardern</w:t>
      </w:r>
    </w:p>
    <w:p w14:paraId="5339A6B6" w14:textId="551D0236" w:rsidR="0067339C" w:rsidRDefault="0067339C" w:rsidP="0067339C">
      <w:pPr>
        <w:spacing w:after="0"/>
      </w:pPr>
      <w:r>
        <w:t>Prime Minister</w:t>
      </w:r>
    </w:p>
    <w:p w14:paraId="7F24CA6B" w14:textId="0D43F0D1" w:rsidR="0067339C" w:rsidRDefault="0067339C" w:rsidP="0067339C">
      <w:pPr>
        <w:spacing w:after="0"/>
      </w:pPr>
      <w:r>
        <w:t>Parliament Buildings</w:t>
      </w:r>
    </w:p>
    <w:p w14:paraId="027A3D0C" w14:textId="106C0A73" w:rsidR="0067339C" w:rsidRDefault="0067339C" w:rsidP="0067339C">
      <w:pPr>
        <w:spacing w:after="0"/>
      </w:pPr>
      <w:r>
        <w:t>Wellington 6160</w:t>
      </w:r>
    </w:p>
    <w:p w14:paraId="1BD9A556" w14:textId="580D4A73" w:rsidR="00C21B80" w:rsidRDefault="005E3766" w:rsidP="0067339C">
      <w:pPr>
        <w:spacing w:after="0"/>
      </w:pPr>
      <w:r>
        <w:t xml:space="preserve">By email: </w:t>
      </w:r>
      <w:hyperlink r:id="rId8" w:history="1">
        <w:r w:rsidR="0077077D" w:rsidRPr="00C4745F">
          <w:rPr>
            <w:rStyle w:val="Hyperlink"/>
          </w:rPr>
          <w:t>j.ardern@ministers.govt.nz</w:t>
        </w:r>
      </w:hyperlink>
    </w:p>
    <w:p w14:paraId="5833A852" w14:textId="5F1F3222" w:rsidR="00E8633F" w:rsidRDefault="00E8633F" w:rsidP="0067339C">
      <w:pPr>
        <w:spacing w:after="0"/>
      </w:pPr>
    </w:p>
    <w:p w14:paraId="4AD32807" w14:textId="57CC6192" w:rsidR="00E8633F" w:rsidRDefault="00E8633F" w:rsidP="0067339C">
      <w:pPr>
        <w:spacing w:after="0"/>
      </w:pPr>
      <w:r>
        <w:t xml:space="preserve">Cc: Hon Chris </w:t>
      </w:r>
      <w:proofErr w:type="spellStart"/>
      <w:r>
        <w:t>Hipkins</w:t>
      </w:r>
      <w:proofErr w:type="spellEnd"/>
    </w:p>
    <w:p w14:paraId="56C811E1" w14:textId="6D4CA7DF" w:rsidR="002E0A89" w:rsidRDefault="002E0A89" w:rsidP="0067339C">
      <w:pPr>
        <w:spacing w:after="0"/>
      </w:pPr>
      <w:r>
        <w:t>Minister of Health</w:t>
      </w:r>
    </w:p>
    <w:p w14:paraId="30D0FED6" w14:textId="6855A733" w:rsidR="009A6A94" w:rsidRDefault="009A6A94" w:rsidP="0067339C">
      <w:pPr>
        <w:spacing w:after="0"/>
      </w:pPr>
      <w:r>
        <w:t>By email:</w:t>
      </w:r>
      <w:r w:rsidR="008A715B">
        <w:t xml:space="preserve"> </w:t>
      </w:r>
      <w:r w:rsidR="00FD3F02">
        <w:t xml:space="preserve"> </w:t>
      </w:r>
      <w:hyperlink r:id="rId9" w:history="1">
        <w:r w:rsidR="0048119F" w:rsidRPr="00C4745F">
          <w:rPr>
            <w:rStyle w:val="Hyperlink"/>
          </w:rPr>
          <w:t>c.hipkins@ministers.govt.nz</w:t>
        </w:r>
      </w:hyperlink>
      <w:r w:rsidR="008A715B">
        <w:t xml:space="preserve">  </w:t>
      </w:r>
    </w:p>
    <w:p w14:paraId="1A974BD8" w14:textId="77777777" w:rsidR="0067339C" w:rsidRDefault="0067339C"/>
    <w:p w14:paraId="051CAB5D" w14:textId="6A8C132D" w:rsidR="002E3B87" w:rsidRDefault="002E3B87">
      <w:r>
        <w:t>Dear Prime Minister</w:t>
      </w:r>
      <w:r w:rsidR="00F85E5F">
        <w:t>,</w:t>
      </w:r>
    </w:p>
    <w:p w14:paraId="0C2F1C4F" w14:textId="50D433C7" w:rsidR="00453D78" w:rsidRDefault="003511DE" w:rsidP="003511D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am writing to inform you </w:t>
      </w:r>
      <w:r w:rsidR="0067339C">
        <w:rPr>
          <w:rFonts w:ascii="Calibri" w:hAnsi="Calibri" w:cs="Calibri"/>
          <w:color w:val="000000"/>
        </w:rPr>
        <w:t xml:space="preserve">of </w:t>
      </w:r>
      <w:r w:rsidR="00FB0D07">
        <w:rPr>
          <w:rFonts w:ascii="Calibri" w:hAnsi="Calibri" w:cs="Calibri"/>
          <w:color w:val="000000"/>
        </w:rPr>
        <w:t>deeply flawed decision-making and</w:t>
      </w:r>
      <w:r w:rsidR="00FB0D07" w:rsidRPr="00FB0D07">
        <w:rPr>
          <w:rFonts w:ascii="Calibri" w:hAnsi="Calibri" w:cs="Calibri"/>
          <w:color w:val="000000"/>
        </w:rPr>
        <w:t xml:space="preserve"> </w:t>
      </w:r>
      <w:r w:rsidR="001906A6">
        <w:rPr>
          <w:rFonts w:ascii="Calibri" w:hAnsi="Calibri" w:cs="Calibri"/>
          <w:color w:val="000000"/>
        </w:rPr>
        <w:t>gross</w:t>
      </w:r>
      <w:r w:rsidR="00FB0D07">
        <w:rPr>
          <w:rFonts w:ascii="Calibri" w:hAnsi="Calibri" w:cs="Calibri"/>
          <w:color w:val="000000"/>
        </w:rPr>
        <w:t xml:space="preserve"> obfuscation </w:t>
      </w:r>
      <w:r>
        <w:rPr>
          <w:rFonts w:ascii="Calibri" w:hAnsi="Calibri" w:cs="Calibri"/>
          <w:color w:val="000000"/>
        </w:rPr>
        <w:t xml:space="preserve">on the part of your drug-buying agency, </w:t>
      </w:r>
      <w:proofErr w:type="spellStart"/>
      <w:r>
        <w:rPr>
          <w:rFonts w:ascii="Calibri" w:hAnsi="Calibri" w:cs="Calibri"/>
          <w:color w:val="000000"/>
        </w:rPr>
        <w:t>Pharmac</w:t>
      </w:r>
      <w:proofErr w:type="spellEnd"/>
      <w:r w:rsidR="00FB0D07">
        <w:rPr>
          <w:rFonts w:ascii="Calibri" w:hAnsi="Calibri" w:cs="Calibri"/>
          <w:color w:val="000000"/>
        </w:rPr>
        <w:t xml:space="preserve">.  </w:t>
      </w:r>
    </w:p>
    <w:p w14:paraId="060E50CF" w14:textId="67D908AF" w:rsidR="00293826" w:rsidRDefault="00FB0D07" w:rsidP="003511D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understand that the Government prefers not to intervene in </w:t>
      </w:r>
      <w:proofErr w:type="spellStart"/>
      <w:r>
        <w:rPr>
          <w:rFonts w:ascii="Calibri" w:hAnsi="Calibri" w:cs="Calibri"/>
          <w:color w:val="000000"/>
        </w:rPr>
        <w:t>Pharmac’s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9A2EAF">
        <w:rPr>
          <w:rFonts w:ascii="Calibri" w:hAnsi="Calibri" w:cs="Calibri"/>
          <w:color w:val="000000"/>
        </w:rPr>
        <w:t>processes and</w:t>
      </w:r>
      <w:r>
        <w:rPr>
          <w:rFonts w:ascii="Calibri" w:hAnsi="Calibri" w:cs="Calibri"/>
          <w:color w:val="000000"/>
        </w:rPr>
        <w:t xml:space="preserve"> decisions</w:t>
      </w:r>
      <w:r w:rsidR="00293826">
        <w:rPr>
          <w:rFonts w:ascii="Calibri" w:hAnsi="Calibri" w:cs="Calibri"/>
          <w:color w:val="000000"/>
        </w:rPr>
        <w:t xml:space="preserve"> on grounds of maintaining its ‘independence</w:t>
      </w:r>
      <w:r w:rsidR="001A098F">
        <w:rPr>
          <w:rFonts w:ascii="Calibri" w:hAnsi="Calibri" w:cs="Calibri"/>
          <w:color w:val="000000"/>
        </w:rPr>
        <w:t>’</w:t>
      </w:r>
      <w:r>
        <w:rPr>
          <w:rFonts w:ascii="Calibri" w:hAnsi="Calibri" w:cs="Calibri"/>
          <w:color w:val="000000"/>
        </w:rPr>
        <w:t xml:space="preserve">, but you need to be aware that this taxpayer-funded government agency is failing in its </w:t>
      </w:r>
      <w:r w:rsidR="00293826">
        <w:rPr>
          <w:rFonts w:ascii="Calibri" w:hAnsi="Calibri" w:cs="Calibri"/>
          <w:color w:val="000000"/>
        </w:rPr>
        <w:t xml:space="preserve">core functions, and urgently needs to be independently investigated and held to account. </w:t>
      </w:r>
    </w:p>
    <w:p w14:paraId="1DE6C188" w14:textId="58CFEF98" w:rsidR="001966A7" w:rsidRDefault="001966A7" w:rsidP="003511D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am writing to you</w:t>
      </w:r>
      <w:r w:rsidR="00CE084C">
        <w:rPr>
          <w:rFonts w:ascii="Calibri" w:hAnsi="Calibri" w:cs="Calibri"/>
          <w:color w:val="000000"/>
        </w:rPr>
        <w:t xml:space="preserve"> </w:t>
      </w:r>
      <w:r w:rsidR="004365F3">
        <w:rPr>
          <w:rFonts w:ascii="Calibri" w:hAnsi="Calibri" w:cs="Calibri"/>
          <w:color w:val="000000"/>
        </w:rPr>
        <w:t xml:space="preserve">because </w:t>
      </w:r>
      <w:r w:rsidR="006F2323">
        <w:rPr>
          <w:rFonts w:ascii="Calibri" w:hAnsi="Calibri" w:cs="Calibri"/>
          <w:color w:val="000000"/>
        </w:rPr>
        <w:t xml:space="preserve">there is no other avenue to achieve justice for our patients on this matter, and </w:t>
      </w:r>
      <w:r w:rsidR="004365F3">
        <w:rPr>
          <w:rFonts w:ascii="Calibri" w:hAnsi="Calibri" w:cs="Calibri"/>
          <w:color w:val="000000"/>
        </w:rPr>
        <w:t xml:space="preserve">all of our attempts </w:t>
      </w:r>
      <w:r w:rsidR="006F2323">
        <w:rPr>
          <w:rFonts w:ascii="Calibri" w:hAnsi="Calibri" w:cs="Calibri"/>
          <w:color w:val="000000"/>
        </w:rPr>
        <w:t xml:space="preserve">over several weeks </w:t>
      </w:r>
      <w:r w:rsidR="004365F3">
        <w:rPr>
          <w:rFonts w:ascii="Calibri" w:hAnsi="Calibri" w:cs="Calibri"/>
          <w:color w:val="000000"/>
        </w:rPr>
        <w:t xml:space="preserve">to engage with your Minister of Health have </w:t>
      </w:r>
      <w:r w:rsidR="0039584E">
        <w:rPr>
          <w:rFonts w:ascii="Calibri" w:hAnsi="Calibri" w:cs="Calibri"/>
          <w:color w:val="000000"/>
        </w:rPr>
        <w:t>been declined</w:t>
      </w:r>
      <w:r w:rsidR="000E6B9D" w:rsidRPr="006E5D19">
        <w:rPr>
          <w:rFonts w:ascii="Calibri" w:hAnsi="Calibri" w:cs="Calibri"/>
          <w:color w:val="000000"/>
        </w:rPr>
        <w:t xml:space="preserve">. </w:t>
      </w:r>
      <w:r w:rsidR="00034470" w:rsidRPr="006E5D19">
        <w:rPr>
          <w:rFonts w:ascii="Calibri" w:hAnsi="Calibri" w:cs="Calibri"/>
          <w:color w:val="000000"/>
        </w:rPr>
        <w:t xml:space="preserve"> </w:t>
      </w:r>
      <w:r w:rsidR="00B757F6" w:rsidRPr="006E5D19">
        <w:rPr>
          <w:rFonts w:ascii="Calibri" w:hAnsi="Calibri" w:cs="Calibri"/>
          <w:color w:val="000000"/>
        </w:rPr>
        <w:t xml:space="preserve">To ensure this issue is properly drawn to the attention </w:t>
      </w:r>
      <w:r w:rsidR="00132792" w:rsidRPr="006E5D19">
        <w:rPr>
          <w:rFonts w:ascii="Calibri" w:hAnsi="Calibri" w:cs="Calibri"/>
          <w:color w:val="000000"/>
        </w:rPr>
        <w:t>of the public, we are sharing this letter with the media.</w:t>
      </w:r>
      <w:r w:rsidR="00132792">
        <w:rPr>
          <w:rFonts w:ascii="Calibri" w:hAnsi="Calibri" w:cs="Calibri"/>
          <w:color w:val="000000"/>
        </w:rPr>
        <w:t xml:space="preserve"> </w:t>
      </w:r>
    </w:p>
    <w:p w14:paraId="4E49857E" w14:textId="77D34A6E" w:rsidR="00414D93" w:rsidRDefault="00293826" w:rsidP="003511D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Recently </w:t>
      </w:r>
      <w:proofErr w:type="spellStart"/>
      <w:r w:rsidR="003511DE">
        <w:rPr>
          <w:rFonts w:ascii="Calibri" w:hAnsi="Calibri" w:cs="Calibri"/>
          <w:color w:val="000000"/>
        </w:rPr>
        <w:t>Pharmac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3511DE">
        <w:rPr>
          <w:rFonts w:ascii="Calibri" w:hAnsi="Calibri" w:cs="Calibri"/>
          <w:color w:val="000000"/>
        </w:rPr>
        <w:t xml:space="preserve">arrived at a decision not to fund any further drugs for the treatment of severe </w:t>
      </w:r>
      <w:r w:rsidR="006006C2">
        <w:rPr>
          <w:rFonts w:ascii="Calibri" w:hAnsi="Calibri" w:cs="Calibri"/>
          <w:color w:val="000000"/>
        </w:rPr>
        <w:t>inflammatory bowel disease (</w:t>
      </w:r>
      <w:r w:rsidR="003511DE">
        <w:rPr>
          <w:rFonts w:ascii="Calibri" w:hAnsi="Calibri" w:cs="Calibri"/>
          <w:color w:val="000000"/>
        </w:rPr>
        <w:t>IBD</w:t>
      </w:r>
      <w:r w:rsidR="006C3073">
        <w:rPr>
          <w:rFonts w:ascii="Calibri" w:hAnsi="Calibri" w:cs="Calibri"/>
          <w:color w:val="000000"/>
        </w:rPr>
        <w:t>)</w:t>
      </w:r>
      <w:r w:rsidR="003511DE">
        <w:rPr>
          <w:rFonts w:ascii="Calibri" w:hAnsi="Calibri" w:cs="Calibri"/>
          <w:color w:val="000000"/>
        </w:rPr>
        <w:t xml:space="preserve"> in patients who have failed every other funded treatment. </w:t>
      </w:r>
      <w:r w:rsidR="00A57A25">
        <w:rPr>
          <w:rFonts w:ascii="Calibri" w:hAnsi="Calibri" w:cs="Calibri"/>
          <w:color w:val="000000"/>
        </w:rPr>
        <w:t xml:space="preserve">They regard it as not cost effective. </w:t>
      </w:r>
      <w:r>
        <w:rPr>
          <w:rFonts w:ascii="Calibri" w:hAnsi="Calibri" w:cs="Calibri"/>
          <w:color w:val="000000"/>
        </w:rPr>
        <w:t xml:space="preserve"> </w:t>
      </w:r>
      <w:r w:rsidR="006006C2">
        <w:rPr>
          <w:rFonts w:ascii="Calibri" w:hAnsi="Calibri" w:cs="Calibri"/>
          <w:color w:val="000000"/>
        </w:rPr>
        <w:t xml:space="preserve">The drugs we urgently need are mainstream treatments funded throughout the Western world – in 37 countries – but not in NZ. </w:t>
      </w:r>
      <w:r w:rsidR="00E432F4">
        <w:rPr>
          <w:rFonts w:ascii="Calibri" w:hAnsi="Calibri" w:cs="Calibri"/>
          <w:color w:val="000000"/>
        </w:rPr>
        <w:t xml:space="preserve">There are currently five additional drugs funded to treat IBD in other countries. There have been no new drugs funded for IBD in NZ since 2011. </w:t>
      </w:r>
      <w:r w:rsidR="006006C2">
        <w:rPr>
          <w:rFonts w:ascii="Calibri" w:hAnsi="Calibri" w:cs="Calibri"/>
          <w:color w:val="000000"/>
        </w:rPr>
        <w:t xml:space="preserve">The options for NZ patients </w:t>
      </w:r>
      <w:r w:rsidR="006C3073">
        <w:rPr>
          <w:rFonts w:ascii="Calibri" w:hAnsi="Calibri" w:cs="Calibri"/>
          <w:color w:val="000000"/>
        </w:rPr>
        <w:t>in this situation</w:t>
      </w:r>
      <w:r w:rsidR="006006C2">
        <w:rPr>
          <w:rFonts w:ascii="Calibri" w:hAnsi="Calibri" w:cs="Calibri"/>
          <w:color w:val="000000"/>
        </w:rPr>
        <w:t xml:space="preserve"> are multiple hospitalisations,</w:t>
      </w:r>
      <w:r w:rsidR="006C3073">
        <w:rPr>
          <w:rFonts w:ascii="Calibri" w:hAnsi="Calibri" w:cs="Calibri"/>
          <w:color w:val="000000"/>
        </w:rPr>
        <w:t xml:space="preserve"> </w:t>
      </w:r>
      <w:r w:rsidR="00E432F4">
        <w:rPr>
          <w:rFonts w:ascii="Calibri" w:hAnsi="Calibri" w:cs="Calibri"/>
          <w:color w:val="000000"/>
        </w:rPr>
        <w:t>usually</w:t>
      </w:r>
      <w:r w:rsidR="006C3073">
        <w:rPr>
          <w:rFonts w:ascii="Calibri" w:hAnsi="Calibri" w:cs="Calibri"/>
          <w:color w:val="000000"/>
        </w:rPr>
        <w:t xml:space="preserve"> through </w:t>
      </w:r>
      <w:r w:rsidR="00E432F4">
        <w:rPr>
          <w:rFonts w:ascii="Calibri" w:hAnsi="Calibri" w:cs="Calibri"/>
          <w:color w:val="000000"/>
        </w:rPr>
        <w:t>the emergency department</w:t>
      </w:r>
      <w:r w:rsidR="0067339C">
        <w:rPr>
          <w:rFonts w:ascii="Calibri" w:hAnsi="Calibri" w:cs="Calibri"/>
          <w:color w:val="000000"/>
        </w:rPr>
        <w:t>,</w:t>
      </w:r>
      <w:r w:rsidR="00A83027">
        <w:rPr>
          <w:rFonts w:ascii="Calibri" w:hAnsi="Calibri" w:cs="Calibri"/>
          <w:color w:val="000000"/>
        </w:rPr>
        <w:t xml:space="preserve"> and </w:t>
      </w:r>
      <w:r w:rsidR="00E579D1">
        <w:rPr>
          <w:rFonts w:ascii="Calibri" w:hAnsi="Calibri" w:cs="Calibri"/>
          <w:color w:val="000000"/>
        </w:rPr>
        <w:t>irreversible</w:t>
      </w:r>
      <w:r w:rsidR="006C3073">
        <w:rPr>
          <w:rFonts w:ascii="Calibri" w:hAnsi="Calibri" w:cs="Calibri"/>
          <w:color w:val="000000"/>
        </w:rPr>
        <w:t xml:space="preserve"> </w:t>
      </w:r>
      <w:r w:rsidR="006006C2">
        <w:rPr>
          <w:rFonts w:ascii="Calibri" w:hAnsi="Calibri" w:cs="Calibri"/>
          <w:color w:val="000000"/>
        </w:rPr>
        <w:t>surgeries</w:t>
      </w:r>
      <w:r w:rsidR="006C3073">
        <w:rPr>
          <w:rFonts w:ascii="Calibri" w:hAnsi="Calibri" w:cs="Calibri"/>
          <w:color w:val="000000"/>
        </w:rPr>
        <w:t xml:space="preserve"> to remove sections of the bowel, often culminating in </w:t>
      </w:r>
      <w:r w:rsidR="006A7EDD">
        <w:rPr>
          <w:rFonts w:ascii="Calibri" w:hAnsi="Calibri" w:cs="Calibri"/>
          <w:color w:val="000000"/>
        </w:rPr>
        <w:t xml:space="preserve">permanent stoma bags. </w:t>
      </w:r>
      <w:r w:rsidR="006337FD">
        <w:rPr>
          <w:rFonts w:ascii="Calibri" w:hAnsi="Calibri" w:cs="Calibri"/>
          <w:color w:val="000000"/>
        </w:rPr>
        <w:t xml:space="preserve">Consigning people </w:t>
      </w:r>
      <w:r w:rsidR="004B6ED9">
        <w:rPr>
          <w:rFonts w:ascii="Calibri" w:hAnsi="Calibri" w:cs="Calibri"/>
          <w:color w:val="000000"/>
        </w:rPr>
        <w:t xml:space="preserve">(most of whom are children and young adults) to lives </w:t>
      </w:r>
      <w:r w:rsidR="00E432F4">
        <w:rPr>
          <w:rFonts w:ascii="Calibri" w:hAnsi="Calibri" w:cs="Calibri"/>
          <w:color w:val="000000"/>
        </w:rPr>
        <w:t>with</w:t>
      </w:r>
      <w:r w:rsidR="004B6ED9">
        <w:rPr>
          <w:rFonts w:ascii="Calibri" w:hAnsi="Calibri" w:cs="Calibri"/>
          <w:color w:val="000000"/>
        </w:rPr>
        <w:t xml:space="preserve"> </w:t>
      </w:r>
      <w:r w:rsidR="00792097">
        <w:rPr>
          <w:rFonts w:ascii="Calibri" w:hAnsi="Calibri" w:cs="Calibri"/>
          <w:color w:val="000000"/>
        </w:rPr>
        <w:t xml:space="preserve">severe </w:t>
      </w:r>
      <w:r w:rsidR="004B6ED9">
        <w:rPr>
          <w:rFonts w:ascii="Calibri" w:hAnsi="Calibri" w:cs="Calibri"/>
          <w:color w:val="000000"/>
        </w:rPr>
        <w:t>pain</w:t>
      </w:r>
      <w:r w:rsidR="00F85E5F">
        <w:rPr>
          <w:rFonts w:ascii="Calibri" w:hAnsi="Calibri" w:cs="Calibri"/>
          <w:color w:val="000000"/>
        </w:rPr>
        <w:t>,</w:t>
      </w:r>
      <w:r w:rsidR="004B6ED9">
        <w:rPr>
          <w:rFonts w:ascii="Calibri" w:hAnsi="Calibri" w:cs="Calibri"/>
          <w:color w:val="000000"/>
        </w:rPr>
        <w:t xml:space="preserve"> </w:t>
      </w:r>
      <w:r w:rsidR="00F85E5F">
        <w:rPr>
          <w:rFonts w:ascii="Calibri" w:hAnsi="Calibri" w:cs="Calibri"/>
          <w:color w:val="000000"/>
        </w:rPr>
        <w:t xml:space="preserve">disfiguring surgery and </w:t>
      </w:r>
      <w:r w:rsidR="00565F3E">
        <w:rPr>
          <w:rFonts w:ascii="Calibri" w:hAnsi="Calibri" w:cs="Calibri"/>
          <w:color w:val="000000"/>
        </w:rPr>
        <w:t xml:space="preserve">social isolation is unnecessary and a heavy cost </w:t>
      </w:r>
      <w:r w:rsidR="00792097">
        <w:rPr>
          <w:rFonts w:ascii="Calibri" w:hAnsi="Calibri" w:cs="Calibri"/>
          <w:color w:val="000000"/>
        </w:rPr>
        <w:t xml:space="preserve">to the health system. </w:t>
      </w:r>
    </w:p>
    <w:p w14:paraId="1447E82C" w14:textId="354AB5C0" w:rsidR="00C4793C" w:rsidRDefault="00E432F4" w:rsidP="003511D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Dr Malcolm Arnold (President of the New Zealand Society of Gastroenterology)</w:t>
      </w:r>
      <w:r w:rsidR="00293826">
        <w:rPr>
          <w:rFonts w:ascii="Calibri" w:hAnsi="Calibri" w:cs="Calibri"/>
          <w:color w:val="000000"/>
        </w:rPr>
        <w:t xml:space="preserve"> and I met recently </w:t>
      </w:r>
      <w:r w:rsidR="006006C2">
        <w:rPr>
          <w:rFonts w:ascii="Calibri" w:hAnsi="Calibri" w:cs="Calibri"/>
          <w:color w:val="000000"/>
        </w:rPr>
        <w:t xml:space="preserve">with </w:t>
      </w:r>
      <w:proofErr w:type="spellStart"/>
      <w:r w:rsidR="003837C2">
        <w:rPr>
          <w:rFonts w:ascii="Calibri" w:hAnsi="Calibri" w:cs="Calibri"/>
          <w:color w:val="000000"/>
        </w:rPr>
        <w:t>Pharmac</w:t>
      </w:r>
      <w:proofErr w:type="spellEnd"/>
      <w:r w:rsidR="003837C2">
        <w:rPr>
          <w:rFonts w:ascii="Calibri" w:hAnsi="Calibri" w:cs="Calibri"/>
          <w:color w:val="000000"/>
        </w:rPr>
        <w:t xml:space="preserve"> Deputy Medical Director Dr Peter Murray and other </w:t>
      </w:r>
      <w:r w:rsidR="006006C2">
        <w:rPr>
          <w:rFonts w:ascii="Calibri" w:hAnsi="Calibri" w:cs="Calibri"/>
          <w:color w:val="000000"/>
        </w:rPr>
        <w:t xml:space="preserve">senior </w:t>
      </w:r>
      <w:proofErr w:type="spellStart"/>
      <w:r w:rsidR="006006C2">
        <w:rPr>
          <w:rFonts w:ascii="Calibri" w:hAnsi="Calibri" w:cs="Calibri"/>
          <w:color w:val="000000"/>
        </w:rPr>
        <w:t>Pharmac</w:t>
      </w:r>
      <w:proofErr w:type="spellEnd"/>
      <w:r w:rsidR="006006C2">
        <w:rPr>
          <w:rFonts w:ascii="Calibri" w:hAnsi="Calibri" w:cs="Calibri"/>
          <w:color w:val="000000"/>
        </w:rPr>
        <w:t xml:space="preserve"> executives </w:t>
      </w:r>
      <w:r w:rsidR="00414D93">
        <w:rPr>
          <w:rFonts w:ascii="Calibri" w:hAnsi="Calibri" w:cs="Calibri"/>
          <w:color w:val="000000"/>
        </w:rPr>
        <w:t>to attempt to understand</w:t>
      </w:r>
      <w:r w:rsidR="00810133">
        <w:rPr>
          <w:rFonts w:ascii="Calibri" w:hAnsi="Calibri" w:cs="Calibri"/>
          <w:color w:val="000000"/>
        </w:rPr>
        <w:t xml:space="preserve"> </w:t>
      </w:r>
      <w:r w:rsidR="00414D93">
        <w:rPr>
          <w:rFonts w:ascii="Calibri" w:hAnsi="Calibri" w:cs="Calibri"/>
          <w:color w:val="000000"/>
        </w:rPr>
        <w:t xml:space="preserve">this </w:t>
      </w:r>
      <w:r w:rsidR="00452282">
        <w:rPr>
          <w:rFonts w:ascii="Calibri" w:hAnsi="Calibri" w:cs="Calibri"/>
          <w:color w:val="000000"/>
        </w:rPr>
        <w:t>inexplicable and</w:t>
      </w:r>
      <w:r w:rsidR="00A40062">
        <w:rPr>
          <w:rFonts w:ascii="Calibri" w:hAnsi="Calibri" w:cs="Calibri"/>
          <w:color w:val="000000"/>
        </w:rPr>
        <w:t xml:space="preserve"> inhumane </w:t>
      </w:r>
      <w:r w:rsidR="00414D93">
        <w:rPr>
          <w:rFonts w:ascii="Calibri" w:hAnsi="Calibri" w:cs="Calibri"/>
          <w:color w:val="000000"/>
        </w:rPr>
        <w:t xml:space="preserve">decision. </w:t>
      </w:r>
      <w:r w:rsidR="00AA77EB">
        <w:rPr>
          <w:rFonts w:ascii="Calibri" w:hAnsi="Calibri" w:cs="Calibri"/>
          <w:color w:val="000000"/>
        </w:rPr>
        <w:t xml:space="preserve">We were astounded </w:t>
      </w:r>
      <w:r w:rsidR="00E44783">
        <w:rPr>
          <w:rFonts w:ascii="Calibri" w:hAnsi="Calibri" w:cs="Calibri"/>
          <w:color w:val="000000"/>
        </w:rPr>
        <w:t xml:space="preserve">by </w:t>
      </w:r>
      <w:proofErr w:type="spellStart"/>
      <w:r w:rsidR="00E44783">
        <w:rPr>
          <w:rFonts w:ascii="Calibri" w:hAnsi="Calibri" w:cs="Calibri"/>
          <w:color w:val="000000"/>
        </w:rPr>
        <w:t>Pharmac’s</w:t>
      </w:r>
      <w:proofErr w:type="spellEnd"/>
      <w:r w:rsidR="00E44783">
        <w:rPr>
          <w:rFonts w:ascii="Calibri" w:hAnsi="Calibri" w:cs="Calibri"/>
          <w:color w:val="000000"/>
        </w:rPr>
        <w:t xml:space="preserve"> lack of knowledge </w:t>
      </w:r>
      <w:r w:rsidR="007E6950">
        <w:rPr>
          <w:rFonts w:ascii="Calibri" w:hAnsi="Calibri" w:cs="Calibri"/>
          <w:color w:val="000000"/>
        </w:rPr>
        <w:t xml:space="preserve">on current </w:t>
      </w:r>
      <w:r w:rsidR="00D02246">
        <w:rPr>
          <w:rFonts w:ascii="Calibri" w:hAnsi="Calibri" w:cs="Calibri"/>
          <w:color w:val="000000"/>
        </w:rPr>
        <w:t xml:space="preserve">direct </w:t>
      </w:r>
      <w:r w:rsidR="00734ABC">
        <w:rPr>
          <w:rFonts w:ascii="Calibri" w:hAnsi="Calibri" w:cs="Calibri"/>
          <w:color w:val="000000"/>
        </w:rPr>
        <w:t>health costs for IBD patents failing conventional treatments</w:t>
      </w:r>
      <w:r w:rsidR="00F220A6">
        <w:rPr>
          <w:rFonts w:ascii="Calibri" w:hAnsi="Calibri" w:cs="Calibri"/>
          <w:color w:val="000000"/>
        </w:rPr>
        <w:t xml:space="preserve">, and to learn that </w:t>
      </w:r>
      <w:proofErr w:type="spellStart"/>
      <w:r w:rsidR="00F220A6">
        <w:rPr>
          <w:rFonts w:ascii="Calibri" w:hAnsi="Calibri" w:cs="Calibri"/>
          <w:color w:val="000000"/>
        </w:rPr>
        <w:t>Pharmac</w:t>
      </w:r>
      <w:proofErr w:type="spellEnd"/>
      <w:r w:rsidR="00F220A6">
        <w:rPr>
          <w:rFonts w:ascii="Calibri" w:hAnsi="Calibri" w:cs="Calibri"/>
          <w:color w:val="000000"/>
        </w:rPr>
        <w:t xml:space="preserve"> does not actually have the data</w:t>
      </w:r>
      <w:r w:rsidR="00877294">
        <w:rPr>
          <w:rFonts w:ascii="Calibri" w:hAnsi="Calibri" w:cs="Calibri"/>
          <w:color w:val="000000"/>
        </w:rPr>
        <w:t xml:space="preserve"> on </w:t>
      </w:r>
      <w:r w:rsidR="00F85E5F">
        <w:rPr>
          <w:rFonts w:ascii="Calibri" w:hAnsi="Calibri" w:cs="Calibri"/>
          <w:color w:val="000000"/>
        </w:rPr>
        <w:t xml:space="preserve">the most important </w:t>
      </w:r>
      <w:r w:rsidR="00877294">
        <w:rPr>
          <w:rFonts w:ascii="Calibri" w:hAnsi="Calibri" w:cs="Calibri"/>
          <w:color w:val="000000"/>
        </w:rPr>
        <w:t>current treatment</w:t>
      </w:r>
      <w:r w:rsidR="00893149">
        <w:rPr>
          <w:rFonts w:ascii="Calibri" w:hAnsi="Calibri" w:cs="Calibri"/>
          <w:color w:val="000000"/>
        </w:rPr>
        <w:t xml:space="preserve"> costs</w:t>
      </w:r>
      <w:r w:rsidR="00734ABC">
        <w:rPr>
          <w:rFonts w:ascii="Calibri" w:hAnsi="Calibri" w:cs="Calibri"/>
          <w:color w:val="000000"/>
        </w:rPr>
        <w:t xml:space="preserve">. </w:t>
      </w:r>
      <w:r w:rsidR="004C519B">
        <w:rPr>
          <w:rFonts w:ascii="Calibri" w:hAnsi="Calibri" w:cs="Calibri"/>
          <w:color w:val="000000"/>
        </w:rPr>
        <w:t>Incredibly,</w:t>
      </w:r>
      <w:r w:rsidR="00A61520">
        <w:rPr>
          <w:rFonts w:ascii="Calibri" w:hAnsi="Calibri" w:cs="Calibri"/>
          <w:color w:val="000000"/>
        </w:rPr>
        <w:t xml:space="preserve"> t</w:t>
      </w:r>
      <w:r w:rsidR="0055128B">
        <w:rPr>
          <w:rFonts w:ascii="Calibri" w:hAnsi="Calibri" w:cs="Calibri"/>
          <w:color w:val="000000"/>
        </w:rPr>
        <w:t xml:space="preserve">hey asked us </w:t>
      </w:r>
      <w:r w:rsidR="00F220A6">
        <w:rPr>
          <w:rFonts w:ascii="Calibri" w:hAnsi="Calibri" w:cs="Calibri"/>
          <w:color w:val="000000"/>
        </w:rPr>
        <w:t xml:space="preserve">if </w:t>
      </w:r>
      <w:r w:rsidR="005E33B4">
        <w:rPr>
          <w:rFonts w:ascii="Calibri" w:hAnsi="Calibri" w:cs="Calibri"/>
          <w:color w:val="000000"/>
        </w:rPr>
        <w:t>w</w:t>
      </w:r>
      <w:r w:rsidR="00F220A6">
        <w:rPr>
          <w:rFonts w:ascii="Calibri" w:hAnsi="Calibri" w:cs="Calibri"/>
          <w:color w:val="000000"/>
        </w:rPr>
        <w:t>e could provide th</w:t>
      </w:r>
      <w:r w:rsidR="00A70586">
        <w:rPr>
          <w:rFonts w:ascii="Calibri" w:hAnsi="Calibri" w:cs="Calibri"/>
          <w:color w:val="000000"/>
        </w:rPr>
        <w:t>e</w:t>
      </w:r>
      <w:r w:rsidR="00F220A6">
        <w:rPr>
          <w:rFonts w:ascii="Calibri" w:hAnsi="Calibri" w:cs="Calibri"/>
          <w:color w:val="000000"/>
        </w:rPr>
        <w:t xml:space="preserve"> data</w:t>
      </w:r>
      <w:r w:rsidR="005E33B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to</w:t>
      </w:r>
      <w:r w:rsidR="0055128B">
        <w:rPr>
          <w:rFonts w:ascii="Calibri" w:hAnsi="Calibri" w:cs="Calibri"/>
          <w:color w:val="000000"/>
        </w:rPr>
        <w:t xml:space="preserve"> them!  </w:t>
      </w:r>
    </w:p>
    <w:p w14:paraId="455CFA8A" w14:textId="6657E539" w:rsidR="00C675F4" w:rsidRDefault="00DD3018" w:rsidP="003511D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Despite a</w:t>
      </w:r>
      <w:r w:rsidR="000D6D92">
        <w:rPr>
          <w:rFonts w:ascii="Calibri" w:hAnsi="Calibri" w:cs="Calibri"/>
          <w:color w:val="000000"/>
        </w:rPr>
        <w:t xml:space="preserve"> lengthy </w:t>
      </w:r>
      <w:r w:rsidR="006F34CE">
        <w:rPr>
          <w:rFonts w:ascii="Calibri" w:hAnsi="Calibri" w:cs="Calibri"/>
          <w:color w:val="000000"/>
        </w:rPr>
        <w:t>follow-up</w:t>
      </w:r>
      <w:r w:rsidR="000F2799">
        <w:rPr>
          <w:rFonts w:ascii="Calibri" w:hAnsi="Calibri" w:cs="Calibri"/>
          <w:color w:val="000000"/>
        </w:rPr>
        <w:t xml:space="preserve"> </w:t>
      </w:r>
      <w:r w:rsidR="000D6D92">
        <w:rPr>
          <w:rFonts w:ascii="Calibri" w:hAnsi="Calibri" w:cs="Calibri"/>
          <w:color w:val="000000"/>
        </w:rPr>
        <w:t xml:space="preserve">description </w:t>
      </w:r>
      <w:r w:rsidR="00DF55F1">
        <w:rPr>
          <w:rFonts w:ascii="Calibri" w:hAnsi="Calibri" w:cs="Calibri"/>
          <w:color w:val="000000"/>
        </w:rPr>
        <w:t xml:space="preserve">from </w:t>
      </w:r>
      <w:proofErr w:type="spellStart"/>
      <w:r w:rsidR="00DF55F1">
        <w:rPr>
          <w:rFonts w:ascii="Calibri" w:hAnsi="Calibri" w:cs="Calibri"/>
          <w:color w:val="000000"/>
        </w:rPr>
        <w:t>Pharmac’s</w:t>
      </w:r>
      <w:proofErr w:type="spellEnd"/>
      <w:r w:rsidR="00DF55F1">
        <w:rPr>
          <w:rFonts w:ascii="Calibri" w:hAnsi="Calibri" w:cs="Calibri"/>
          <w:color w:val="000000"/>
        </w:rPr>
        <w:t xml:space="preserve"> Medical Director</w:t>
      </w:r>
      <w:r w:rsidR="00390309">
        <w:rPr>
          <w:rFonts w:ascii="Calibri" w:hAnsi="Calibri" w:cs="Calibri"/>
          <w:color w:val="000000"/>
        </w:rPr>
        <w:t xml:space="preserve">, Dr Ken Clark, </w:t>
      </w:r>
      <w:r w:rsidR="000D6D92">
        <w:rPr>
          <w:rFonts w:ascii="Calibri" w:hAnsi="Calibri" w:cs="Calibri"/>
          <w:color w:val="000000"/>
        </w:rPr>
        <w:t xml:space="preserve">of </w:t>
      </w:r>
      <w:r w:rsidR="007F2290">
        <w:rPr>
          <w:rFonts w:ascii="Calibri" w:hAnsi="Calibri" w:cs="Calibri"/>
          <w:color w:val="000000"/>
        </w:rPr>
        <w:t>the organisation’s</w:t>
      </w:r>
      <w:r w:rsidR="000D6D92">
        <w:rPr>
          <w:rFonts w:ascii="Calibri" w:hAnsi="Calibri" w:cs="Calibri"/>
          <w:color w:val="000000"/>
        </w:rPr>
        <w:t xml:space="preserve"> </w:t>
      </w:r>
      <w:r w:rsidR="00DF55F1">
        <w:rPr>
          <w:rFonts w:ascii="Calibri" w:hAnsi="Calibri" w:cs="Calibri"/>
          <w:color w:val="000000"/>
        </w:rPr>
        <w:t xml:space="preserve">cost-utility </w:t>
      </w:r>
      <w:r w:rsidR="00A61520">
        <w:rPr>
          <w:rFonts w:ascii="Calibri" w:hAnsi="Calibri" w:cs="Calibri"/>
          <w:color w:val="000000"/>
        </w:rPr>
        <w:t xml:space="preserve">assessment </w:t>
      </w:r>
      <w:r w:rsidR="00DF55F1">
        <w:rPr>
          <w:rFonts w:ascii="Calibri" w:hAnsi="Calibri" w:cs="Calibri"/>
          <w:color w:val="000000"/>
        </w:rPr>
        <w:t>method</w:t>
      </w:r>
      <w:r w:rsidR="007F2290">
        <w:rPr>
          <w:rFonts w:ascii="Calibri" w:hAnsi="Calibri" w:cs="Calibri"/>
          <w:color w:val="000000"/>
        </w:rPr>
        <w:t>ology</w:t>
      </w:r>
      <w:r w:rsidR="00DF55F1">
        <w:rPr>
          <w:rFonts w:ascii="Calibri" w:hAnsi="Calibri" w:cs="Calibri"/>
          <w:color w:val="000000"/>
        </w:rPr>
        <w:t xml:space="preserve"> and its</w:t>
      </w:r>
      <w:r w:rsidR="000D6D92">
        <w:rPr>
          <w:rFonts w:ascii="Calibri" w:hAnsi="Calibri" w:cs="Calibri"/>
          <w:color w:val="000000"/>
        </w:rPr>
        <w:t xml:space="preserve"> processe</w:t>
      </w:r>
      <w:r w:rsidR="00DF55F1">
        <w:rPr>
          <w:rFonts w:ascii="Calibri" w:hAnsi="Calibri" w:cs="Calibri"/>
          <w:color w:val="000000"/>
        </w:rPr>
        <w:t>s</w:t>
      </w:r>
      <w:r w:rsidR="000F2799">
        <w:rPr>
          <w:rFonts w:ascii="Calibri" w:hAnsi="Calibri" w:cs="Calibri"/>
          <w:color w:val="000000"/>
        </w:rPr>
        <w:t>,</w:t>
      </w:r>
      <w:r w:rsidR="000D6D92">
        <w:rPr>
          <w:rFonts w:ascii="Calibri" w:hAnsi="Calibri" w:cs="Calibri"/>
          <w:color w:val="000000"/>
        </w:rPr>
        <w:t xml:space="preserve"> </w:t>
      </w:r>
      <w:r w:rsidR="003511DE">
        <w:rPr>
          <w:rFonts w:ascii="Calibri" w:hAnsi="Calibri" w:cs="Calibri"/>
          <w:color w:val="000000"/>
        </w:rPr>
        <w:t xml:space="preserve">it has become clear to me that the </w:t>
      </w:r>
      <w:proofErr w:type="spellStart"/>
      <w:r w:rsidR="003511DE">
        <w:rPr>
          <w:rFonts w:ascii="Calibri" w:hAnsi="Calibri" w:cs="Calibri"/>
          <w:color w:val="000000"/>
        </w:rPr>
        <w:t>Pharmac</w:t>
      </w:r>
      <w:proofErr w:type="spellEnd"/>
      <w:r w:rsidR="003511DE">
        <w:rPr>
          <w:rFonts w:ascii="Calibri" w:hAnsi="Calibri" w:cs="Calibri"/>
          <w:color w:val="000000"/>
        </w:rPr>
        <w:t xml:space="preserve"> model is deeply flawed. No matter </w:t>
      </w:r>
      <w:r w:rsidR="000F2799">
        <w:rPr>
          <w:rFonts w:ascii="Calibri" w:hAnsi="Calibri" w:cs="Calibri"/>
          <w:color w:val="000000"/>
        </w:rPr>
        <w:t xml:space="preserve">what the </w:t>
      </w:r>
      <w:r w:rsidR="003511DE">
        <w:rPr>
          <w:rFonts w:ascii="Calibri" w:hAnsi="Calibri" w:cs="Calibri"/>
          <w:color w:val="000000"/>
        </w:rPr>
        <w:t>processes</w:t>
      </w:r>
      <w:r w:rsidR="000F2799">
        <w:rPr>
          <w:rFonts w:ascii="Calibri" w:hAnsi="Calibri" w:cs="Calibri"/>
          <w:color w:val="000000"/>
        </w:rPr>
        <w:t xml:space="preserve"> are</w:t>
      </w:r>
      <w:r w:rsidR="003511DE">
        <w:rPr>
          <w:rFonts w:ascii="Calibri" w:hAnsi="Calibri" w:cs="Calibri"/>
          <w:color w:val="000000"/>
        </w:rPr>
        <w:t xml:space="preserve">, if the data </w:t>
      </w:r>
      <w:proofErr w:type="spellStart"/>
      <w:r w:rsidR="003511DE">
        <w:rPr>
          <w:rFonts w:ascii="Calibri" w:hAnsi="Calibri" w:cs="Calibri"/>
          <w:color w:val="000000"/>
        </w:rPr>
        <w:t>Pharmac</w:t>
      </w:r>
      <w:proofErr w:type="spellEnd"/>
      <w:r w:rsidR="003511DE">
        <w:rPr>
          <w:rFonts w:ascii="Calibri" w:hAnsi="Calibri" w:cs="Calibri"/>
          <w:color w:val="000000"/>
        </w:rPr>
        <w:t xml:space="preserve"> puts into its models is incorrect with false assumptions</w:t>
      </w:r>
      <w:r w:rsidR="00F22FD7">
        <w:rPr>
          <w:rFonts w:ascii="Calibri" w:hAnsi="Calibri" w:cs="Calibri"/>
          <w:color w:val="000000"/>
        </w:rPr>
        <w:t>,</w:t>
      </w:r>
      <w:r w:rsidR="003511DE">
        <w:rPr>
          <w:rFonts w:ascii="Calibri" w:hAnsi="Calibri" w:cs="Calibri"/>
          <w:color w:val="000000"/>
        </w:rPr>
        <w:t xml:space="preserve"> then the results of such models will also be flawed. </w:t>
      </w:r>
    </w:p>
    <w:p w14:paraId="2BA5C3E6" w14:textId="30FE0627" w:rsidR="003511DE" w:rsidRPr="00C4793C" w:rsidRDefault="00C31F28" w:rsidP="003511D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Even without counting the </w:t>
      </w:r>
      <w:r w:rsidR="00F85E5F">
        <w:rPr>
          <w:rFonts w:ascii="Calibri" w:hAnsi="Calibri" w:cs="Calibri"/>
          <w:color w:val="000000"/>
        </w:rPr>
        <w:t xml:space="preserve">indirect health </w:t>
      </w:r>
      <w:r>
        <w:rPr>
          <w:rFonts w:ascii="Calibri" w:hAnsi="Calibri" w:cs="Calibri"/>
          <w:color w:val="000000"/>
        </w:rPr>
        <w:t>cost</w:t>
      </w:r>
      <w:r w:rsidR="00F85E5F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of ruined lives and lost productivity, we know that the treatments we are asking for are affordable when weighed against the current health system costs, including futile double </w:t>
      </w:r>
      <w:r>
        <w:rPr>
          <w:rFonts w:ascii="Calibri" w:hAnsi="Calibri" w:cs="Calibri"/>
          <w:color w:val="000000"/>
        </w:rPr>
        <w:lastRenderedPageBreak/>
        <w:t>dosing of current funded treatments</w:t>
      </w:r>
      <w:r w:rsidR="00F85E5F">
        <w:rPr>
          <w:rFonts w:ascii="Calibri" w:hAnsi="Calibri" w:cs="Calibri"/>
          <w:color w:val="000000"/>
        </w:rPr>
        <w:t xml:space="preserve"> (</w:t>
      </w:r>
      <w:proofErr w:type="spellStart"/>
      <w:r w:rsidR="00F85E5F">
        <w:rPr>
          <w:rFonts w:ascii="Calibri" w:hAnsi="Calibri" w:cs="Calibri"/>
          <w:color w:val="000000"/>
        </w:rPr>
        <w:t>eg</w:t>
      </w:r>
      <w:proofErr w:type="spellEnd"/>
      <w:r w:rsidR="00F85E5F">
        <w:rPr>
          <w:rFonts w:ascii="Calibri" w:hAnsi="Calibri" w:cs="Calibri"/>
          <w:color w:val="000000"/>
        </w:rPr>
        <w:t xml:space="preserve"> infliximab)</w:t>
      </w:r>
      <w:r>
        <w:rPr>
          <w:rFonts w:ascii="Calibri" w:hAnsi="Calibri" w:cs="Calibri"/>
          <w:color w:val="000000"/>
        </w:rPr>
        <w:t>.</w:t>
      </w:r>
      <w:r w:rsidR="00C4793C">
        <w:rPr>
          <w:rFonts w:ascii="Calibri" w:hAnsi="Calibri" w:cs="Calibri"/>
          <w:color w:val="000000"/>
        </w:rPr>
        <w:t xml:space="preserve"> </w:t>
      </w:r>
      <w:r w:rsidR="00E93528">
        <w:rPr>
          <w:rFonts w:ascii="Calibri" w:hAnsi="Calibri" w:cs="Calibri"/>
        </w:rPr>
        <w:t>How is it that</w:t>
      </w:r>
      <w:r w:rsidR="00406126">
        <w:rPr>
          <w:rFonts w:ascii="Calibri" w:hAnsi="Calibri" w:cs="Calibri"/>
        </w:rPr>
        <w:t xml:space="preserve"> the rest of the Western world </w:t>
      </w:r>
      <w:r w:rsidR="00E93528">
        <w:rPr>
          <w:rFonts w:ascii="Calibri" w:hAnsi="Calibri" w:cs="Calibri"/>
        </w:rPr>
        <w:t>saw fit to fund</w:t>
      </w:r>
      <w:r w:rsidR="00406126">
        <w:rPr>
          <w:rFonts w:ascii="Calibri" w:hAnsi="Calibri" w:cs="Calibri"/>
        </w:rPr>
        <w:t xml:space="preserve"> these treatments</w:t>
      </w:r>
      <w:r w:rsidR="00E93528">
        <w:rPr>
          <w:rFonts w:ascii="Calibri" w:hAnsi="Calibri" w:cs="Calibri"/>
        </w:rPr>
        <w:t xml:space="preserve">, </w:t>
      </w:r>
      <w:r w:rsidR="00525B30">
        <w:rPr>
          <w:rFonts w:ascii="Calibri" w:hAnsi="Calibri" w:cs="Calibri"/>
        </w:rPr>
        <w:t xml:space="preserve">but </w:t>
      </w:r>
      <w:proofErr w:type="spellStart"/>
      <w:r w:rsidR="00525B30">
        <w:rPr>
          <w:rFonts w:ascii="Calibri" w:hAnsi="Calibri" w:cs="Calibri"/>
        </w:rPr>
        <w:t>Pharmac</w:t>
      </w:r>
      <w:proofErr w:type="spellEnd"/>
      <w:r w:rsidR="00525B30">
        <w:rPr>
          <w:rFonts w:ascii="Calibri" w:hAnsi="Calibri" w:cs="Calibri"/>
        </w:rPr>
        <w:t xml:space="preserve"> do</w:t>
      </w:r>
      <w:r w:rsidR="00BE69E7">
        <w:rPr>
          <w:rFonts w:ascii="Calibri" w:hAnsi="Calibri" w:cs="Calibri"/>
        </w:rPr>
        <w:t>es</w:t>
      </w:r>
      <w:r w:rsidR="00525B30">
        <w:rPr>
          <w:rFonts w:ascii="Calibri" w:hAnsi="Calibri" w:cs="Calibri"/>
        </w:rPr>
        <w:t xml:space="preserve"> not</w:t>
      </w:r>
      <w:r w:rsidR="00E93528">
        <w:rPr>
          <w:rFonts w:ascii="Calibri" w:hAnsi="Calibri" w:cs="Calibri"/>
        </w:rPr>
        <w:t xml:space="preserve">? </w:t>
      </w:r>
      <w:r w:rsidR="00406126">
        <w:rPr>
          <w:rFonts w:ascii="Calibri" w:hAnsi="Calibri" w:cs="Calibri"/>
        </w:rPr>
        <w:t xml:space="preserve"> </w:t>
      </w:r>
      <w:r w:rsidR="00E93528">
        <w:rPr>
          <w:rFonts w:ascii="Calibri" w:hAnsi="Calibri" w:cs="Calibri"/>
        </w:rPr>
        <w:t>D</w:t>
      </w:r>
      <w:r w:rsidR="00406126">
        <w:rPr>
          <w:rFonts w:ascii="Calibri" w:hAnsi="Calibri" w:cs="Calibri"/>
        </w:rPr>
        <w:t>oes it mean New Zealanders are worth less?</w:t>
      </w:r>
    </w:p>
    <w:p w14:paraId="201165AD" w14:textId="308FAD1B" w:rsidR="003511DE" w:rsidRDefault="003511DE" w:rsidP="003511DE">
      <w:r>
        <w:rPr>
          <w:rFonts w:ascii="Calibri" w:hAnsi="Calibri" w:cs="Calibri"/>
        </w:rPr>
        <w:t xml:space="preserve">For many years I had read and believed the </w:t>
      </w:r>
      <w:proofErr w:type="spellStart"/>
      <w:r>
        <w:rPr>
          <w:rFonts w:ascii="Calibri" w:hAnsi="Calibri" w:cs="Calibri"/>
        </w:rPr>
        <w:t>Pharmac</w:t>
      </w:r>
      <w:proofErr w:type="spellEnd"/>
      <w:r>
        <w:rPr>
          <w:rFonts w:ascii="Calibri" w:hAnsi="Calibri" w:cs="Calibri"/>
        </w:rPr>
        <w:t xml:space="preserve">-generated spin about the great job </w:t>
      </w:r>
      <w:r w:rsidR="00533D24">
        <w:rPr>
          <w:rFonts w:ascii="Calibri" w:hAnsi="Calibri" w:cs="Calibri"/>
        </w:rPr>
        <w:t>it</w:t>
      </w:r>
      <w:r>
        <w:rPr>
          <w:rFonts w:ascii="Calibri" w:hAnsi="Calibri" w:cs="Calibri"/>
        </w:rPr>
        <w:t xml:space="preserve"> does using data and tough negotiations to improve access to drugs for New Zealanders. However, having interacted with </w:t>
      </w:r>
      <w:proofErr w:type="spellStart"/>
      <w:r>
        <w:rPr>
          <w:rFonts w:ascii="Calibri" w:hAnsi="Calibri" w:cs="Calibri"/>
        </w:rPr>
        <w:t>Pharmac</w:t>
      </w:r>
      <w:proofErr w:type="spellEnd"/>
      <w:r>
        <w:rPr>
          <w:rFonts w:ascii="Calibri" w:hAnsi="Calibri" w:cs="Calibri"/>
        </w:rPr>
        <w:t xml:space="preserve"> staff over this specific issue</w:t>
      </w:r>
      <w:r w:rsidR="0056211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I feel embarrassed that I accepted </w:t>
      </w:r>
      <w:proofErr w:type="spellStart"/>
      <w:r>
        <w:rPr>
          <w:rFonts w:ascii="Calibri" w:hAnsi="Calibri" w:cs="Calibri"/>
        </w:rPr>
        <w:t>Pharmac</w:t>
      </w:r>
      <w:proofErr w:type="spellEnd"/>
      <w:r>
        <w:rPr>
          <w:rFonts w:ascii="Calibri" w:hAnsi="Calibri" w:cs="Calibri"/>
        </w:rPr>
        <w:t xml:space="preserve"> decisions in the past. The suggestion that we </w:t>
      </w:r>
      <w:r w:rsidR="00F940B7">
        <w:rPr>
          <w:rFonts w:ascii="Calibri" w:hAnsi="Calibri" w:cs="Calibri"/>
        </w:rPr>
        <w:t xml:space="preserve">need to </w:t>
      </w:r>
      <w:r>
        <w:rPr>
          <w:rFonts w:ascii="Calibri" w:hAnsi="Calibri" w:cs="Calibri"/>
        </w:rPr>
        <w:t xml:space="preserve">generate data for </w:t>
      </w:r>
      <w:proofErr w:type="spellStart"/>
      <w:r w:rsidR="00833E64">
        <w:rPr>
          <w:rFonts w:ascii="Calibri" w:hAnsi="Calibri" w:cs="Calibri"/>
        </w:rPr>
        <w:t>Pharmac</w:t>
      </w:r>
      <w:proofErr w:type="spellEnd"/>
      <w:r>
        <w:rPr>
          <w:rFonts w:ascii="Calibri" w:hAnsi="Calibri" w:cs="Calibri"/>
        </w:rPr>
        <w:t xml:space="preserve"> to do </w:t>
      </w:r>
      <w:r w:rsidR="00833E64">
        <w:rPr>
          <w:rFonts w:ascii="Calibri" w:hAnsi="Calibri" w:cs="Calibri"/>
        </w:rPr>
        <w:t>its</w:t>
      </w:r>
      <w:r>
        <w:rPr>
          <w:rFonts w:ascii="Calibri" w:hAnsi="Calibri" w:cs="Calibri"/>
        </w:rPr>
        <w:t xml:space="preserve"> job, is </w:t>
      </w:r>
      <w:r w:rsidR="00842FC1">
        <w:rPr>
          <w:rFonts w:ascii="Calibri" w:hAnsi="Calibri" w:cs="Calibri"/>
        </w:rPr>
        <w:t>simply bizarre</w:t>
      </w:r>
      <w:r>
        <w:rPr>
          <w:rFonts w:ascii="Calibri" w:hAnsi="Calibri" w:cs="Calibri"/>
        </w:rPr>
        <w:t>. </w:t>
      </w:r>
      <w:r w:rsidR="00F85E5F">
        <w:rPr>
          <w:rFonts w:ascii="Calibri" w:hAnsi="Calibri" w:cs="Calibri"/>
        </w:rPr>
        <w:t xml:space="preserve">Surely it is </w:t>
      </w:r>
      <w:proofErr w:type="spellStart"/>
      <w:r w:rsidR="00F85E5F">
        <w:rPr>
          <w:rFonts w:ascii="Calibri" w:hAnsi="Calibri" w:cs="Calibri"/>
        </w:rPr>
        <w:t>Pharmac’s</w:t>
      </w:r>
      <w:proofErr w:type="spellEnd"/>
      <w:r w:rsidR="00F85E5F">
        <w:rPr>
          <w:rFonts w:ascii="Calibri" w:hAnsi="Calibri" w:cs="Calibri"/>
        </w:rPr>
        <w:t xml:space="preserve"> role to know how and where drugs are being prescribed in New Zealand?</w:t>
      </w:r>
      <w:r w:rsidR="0067339C">
        <w:rPr>
          <w:rFonts w:ascii="Calibri" w:hAnsi="Calibri" w:cs="Calibri"/>
        </w:rPr>
        <w:t xml:space="preserve"> Surely it is </w:t>
      </w:r>
      <w:proofErr w:type="spellStart"/>
      <w:r w:rsidR="0067339C">
        <w:rPr>
          <w:rFonts w:ascii="Calibri" w:hAnsi="Calibri" w:cs="Calibri"/>
        </w:rPr>
        <w:t>Pharmac’s</w:t>
      </w:r>
      <w:proofErr w:type="spellEnd"/>
      <w:r w:rsidR="0067339C">
        <w:rPr>
          <w:rFonts w:ascii="Calibri" w:hAnsi="Calibri" w:cs="Calibri"/>
        </w:rPr>
        <w:t xml:space="preserve"> responsibility to ensure that the right data is entered into their models to ensure that the right decisions on drug access are made for New Zealanders?</w:t>
      </w:r>
    </w:p>
    <w:p w14:paraId="17340B22" w14:textId="03F93769" w:rsidR="003511DE" w:rsidRDefault="003511DE" w:rsidP="003511DE">
      <w:r>
        <w:rPr>
          <w:rFonts w:ascii="Calibri" w:hAnsi="Calibri" w:cs="Calibri"/>
        </w:rPr>
        <w:t>I</w:t>
      </w:r>
      <w:r w:rsidR="00842FC1">
        <w:rPr>
          <w:rFonts w:ascii="Calibri" w:hAnsi="Calibri" w:cs="Calibri"/>
        </w:rPr>
        <w:t xml:space="preserve">n searching </w:t>
      </w:r>
      <w:proofErr w:type="spellStart"/>
      <w:r w:rsidR="005A63F8">
        <w:rPr>
          <w:rFonts w:ascii="Calibri" w:hAnsi="Calibri" w:cs="Calibri"/>
        </w:rPr>
        <w:t>Pharmac’s</w:t>
      </w:r>
      <w:proofErr w:type="spellEnd"/>
      <w:r w:rsidR="005A63F8">
        <w:rPr>
          <w:rFonts w:ascii="Calibri" w:hAnsi="Calibri" w:cs="Calibri"/>
        </w:rPr>
        <w:t xml:space="preserve"> website for </w:t>
      </w:r>
      <w:r w:rsidR="00F77C05">
        <w:rPr>
          <w:rFonts w:ascii="Calibri" w:hAnsi="Calibri" w:cs="Calibri"/>
        </w:rPr>
        <w:t>insight into</w:t>
      </w:r>
      <w:r w:rsidR="005A63F8">
        <w:rPr>
          <w:rFonts w:ascii="Calibri" w:hAnsi="Calibri" w:cs="Calibri"/>
        </w:rPr>
        <w:t xml:space="preserve"> its processes, I</w:t>
      </w:r>
      <w:r>
        <w:rPr>
          <w:rFonts w:ascii="Calibri" w:hAnsi="Calibri" w:cs="Calibri"/>
        </w:rPr>
        <w:t xml:space="preserve"> discover</w:t>
      </w:r>
      <w:r w:rsidR="005A63F8">
        <w:rPr>
          <w:rFonts w:ascii="Calibri" w:hAnsi="Calibri" w:cs="Calibri"/>
        </w:rPr>
        <w:t>ed its</w:t>
      </w:r>
      <w:r>
        <w:rPr>
          <w:rFonts w:ascii="Calibri" w:hAnsi="Calibri" w:cs="Calibri"/>
        </w:rPr>
        <w:t xml:space="preserve"> six strategic priorities: </w:t>
      </w:r>
    </w:p>
    <w:p w14:paraId="429BD7DD" w14:textId="77777777" w:rsidR="003511DE" w:rsidRDefault="003511DE" w:rsidP="003511D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ascii="Calibri" w:eastAsia="Times New Roman" w:hAnsi="Calibri" w:cs="Calibri"/>
        </w:rPr>
        <w:t>enhance key functions</w:t>
      </w:r>
    </w:p>
    <w:p w14:paraId="6FB5222F" w14:textId="77777777" w:rsidR="003511DE" w:rsidRDefault="003511DE" w:rsidP="003511D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ascii="Calibri" w:eastAsia="Times New Roman" w:hAnsi="Calibri" w:cs="Calibri"/>
        </w:rPr>
        <w:t>medical devices</w:t>
      </w:r>
    </w:p>
    <w:p w14:paraId="12ED4A4E" w14:textId="77777777" w:rsidR="003511DE" w:rsidRDefault="003511DE" w:rsidP="003511D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ascii="Calibri" w:eastAsia="Times New Roman" w:hAnsi="Calibri" w:cs="Calibri"/>
        </w:rPr>
        <w:t>equitable access and use</w:t>
      </w:r>
    </w:p>
    <w:p w14:paraId="34485519" w14:textId="77777777" w:rsidR="003511DE" w:rsidRDefault="003511DE" w:rsidP="003511D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ascii="Calibri" w:eastAsia="Times New Roman" w:hAnsi="Calibri" w:cs="Calibri"/>
        </w:rPr>
        <w:t>data and analytics</w:t>
      </w:r>
    </w:p>
    <w:p w14:paraId="55F573DA" w14:textId="77777777" w:rsidR="003511DE" w:rsidRDefault="003511DE" w:rsidP="003511D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ascii="Calibri" w:eastAsia="Times New Roman" w:hAnsi="Calibri" w:cs="Calibri"/>
        </w:rPr>
        <w:t>public understanding, trust and confidence</w:t>
      </w:r>
    </w:p>
    <w:p w14:paraId="446A4EE2" w14:textId="77777777" w:rsidR="003511DE" w:rsidRDefault="003511DE" w:rsidP="003511D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ascii="Calibri" w:eastAsia="Times New Roman" w:hAnsi="Calibri" w:cs="Calibri"/>
        </w:rPr>
        <w:t>relationships and partnerships.</w:t>
      </w:r>
    </w:p>
    <w:p w14:paraId="3D610207" w14:textId="77777777" w:rsidR="003511DE" w:rsidRDefault="003511DE" w:rsidP="003511DE">
      <w:r>
        <w:rPr>
          <w:rFonts w:ascii="Calibri" w:hAnsi="Calibri" w:cs="Calibri"/>
        </w:rPr>
        <w:t> </w:t>
      </w:r>
    </w:p>
    <w:p w14:paraId="4D979CC9" w14:textId="0F699F33" w:rsidR="003511DE" w:rsidRPr="006E5D19" w:rsidRDefault="003511DE" w:rsidP="003511D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 our interactions with </w:t>
      </w:r>
      <w:proofErr w:type="spellStart"/>
      <w:r>
        <w:rPr>
          <w:rFonts w:ascii="Calibri" w:hAnsi="Calibri" w:cs="Calibri"/>
        </w:rPr>
        <w:t>Pharmac</w:t>
      </w:r>
      <w:proofErr w:type="spellEnd"/>
      <w:r>
        <w:rPr>
          <w:rFonts w:ascii="Calibri" w:hAnsi="Calibri" w:cs="Calibri"/>
        </w:rPr>
        <w:t xml:space="preserve"> on this issue, it</w:t>
      </w:r>
      <w:r w:rsidR="003272A4">
        <w:rPr>
          <w:rFonts w:ascii="Calibri" w:hAnsi="Calibri" w:cs="Calibri"/>
        </w:rPr>
        <w:t xml:space="preserve"> is clear these</w:t>
      </w:r>
      <w:r>
        <w:rPr>
          <w:rFonts w:ascii="Calibri" w:hAnsi="Calibri" w:cs="Calibri"/>
        </w:rPr>
        <w:t xml:space="preserve"> do not apply. </w:t>
      </w:r>
      <w:proofErr w:type="spellStart"/>
      <w:r>
        <w:rPr>
          <w:rFonts w:ascii="Calibri" w:hAnsi="Calibri" w:cs="Calibri"/>
        </w:rPr>
        <w:t>Pharmac</w:t>
      </w:r>
      <w:proofErr w:type="spellEnd"/>
      <w:r>
        <w:rPr>
          <w:rFonts w:ascii="Calibri" w:hAnsi="Calibri" w:cs="Calibri"/>
        </w:rPr>
        <w:t xml:space="preserve"> has </w:t>
      </w:r>
      <w:r>
        <w:rPr>
          <w:rFonts w:ascii="Calibri" w:hAnsi="Calibri" w:cs="Calibri"/>
          <w:b/>
          <w:bCs/>
        </w:rPr>
        <w:t>failed to enhance its key functions</w:t>
      </w:r>
      <w:r>
        <w:rPr>
          <w:rFonts w:ascii="Calibri" w:hAnsi="Calibri" w:cs="Calibri"/>
        </w:rPr>
        <w:t xml:space="preserve">, it </w:t>
      </w:r>
      <w:r>
        <w:rPr>
          <w:rFonts w:ascii="Calibri" w:hAnsi="Calibri" w:cs="Calibri"/>
          <w:b/>
          <w:bCs/>
        </w:rPr>
        <w:t>denies equitable access to IBD patients</w:t>
      </w:r>
      <w:r>
        <w:rPr>
          <w:rFonts w:ascii="Calibri" w:hAnsi="Calibri" w:cs="Calibri"/>
        </w:rPr>
        <w:t xml:space="preserve"> (whilst those with similar inflammatory diseases have multiple funded treatment options), it </w:t>
      </w:r>
      <w:r>
        <w:rPr>
          <w:rFonts w:ascii="Calibri" w:hAnsi="Calibri" w:cs="Calibri"/>
          <w:b/>
          <w:bCs/>
        </w:rPr>
        <w:t>asks others to generate the data that it needs and uses incorrect assumptions</w:t>
      </w:r>
      <w:r>
        <w:rPr>
          <w:rFonts w:ascii="Calibri" w:hAnsi="Calibri" w:cs="Calibri"/>
        </w:rPr>
        <w:t xml:space="preserve"> (even though it should have these data), it </w:t>
      </w:r>
      <w:r>
        <w:rPr>
          <w:rFonts w:ascii="Calibri" w:hAnsi="Calibri" w:cs="Calibri"/>
          <w:b/>
          <w:bCs/>
        </w:rPr>
        <w:t>has lost the trust and confidence of the public</w:t>
      </w:r>
      <w:r>
        <w:rPr>
          <w:rFonts w:ascii="Calibri" w:hAnsi="Calibri" w:cs="Calibri"/>
        </w:rPr>
        <w:t xml:space="preserve"> (30,000 signatories to a petition at </w:t>
      </w:r>
      <w:r w:rsidRPr="006E5D19">
        <w:rPr>
          <w:rFonts w:ascii="Calibri" w:hAnsi="Calibri" w:cs="Calibri"/>
        </w:rPr>
        <w:t>present</w:t>
      </w:r>
      <w:r w:rsidR="00212F4E" w:rsidRPr="006E5D19">
        <w:rPr>
          <w:rFonts w:ascii="Calibri" w:hAnsi="Calibri" w:cs="Calibri"/>
        </w:rPr>
        <w:t xml:space="preserve"> </w:t>
      </w:r>
      <w:hyperlink r:id="rId10" w:history="1">
        <w:r w:rsidR="00212F4E" w:rsidRPr="006E5D19">
          <w:rPr>
            <w:rStyle w:val="Hyperlink"/>
            <w:rFonts w:cstheme="minorHAnsi"/>
          </w:rPr>
          <w:t>www.wecantwait.nz</w:t>
        </w:r>
      </w:hyperlink>
      <w:r w:rsidRPr="006E5D19">
        <w:rPr>
          <w:rFonts w:ascii="Calibri" w:hAnsi="Calibri" w:cs="Calibri"/>
        </w:rPr>
        <w:t xml:space="preserve">) and has </w:t>
      </w:r>
      <w:r w:rsidRPr="006E5D19">
        <w:rPr>
          <w:rFonts w:ascii="Calibri" w:hAnsi="Calibri" w:cs="Calibri"/>
          <w:b/>
          <w:bCs/>
        </w:rPr>
        <w:t>failed to engage in meaningful relationships through a lack of transparency</w:t>
      </w:r>
      <w:r w:rsidRPr="006E5D19">
        <w:rPr>
          <w:rFonts w:ascii="Calibri" w:hAnsi="Calibri" w:cs="Calibri"/>
        </w:rPr>
        <w:t xml:space="preserve"> in its dealings. </w:t>
      </w:r>
    </w:p>
    <w:p w14:paraId="187328B3" w14:textId="79FD3FD8" w:rsidR="00C80C1D" w:rsidRPr="006E5D19" w:rsidRDefault="005337CB" w:rsidP="003511DE">
      <w:pPr>
        <w:rPr>
          <w:rFonts w:cstheme="minorHAnsi"/>
          <w:color w:val="000000"/>
        </w:rPr>
      </w:pPr>
      <w:r w:rsidRPr="006E5D19">
        <w:rPr>
          <w:rFonts w:ascii="Calibri" w:hAnsi="Calibri" w:cs="Calibri"/>
        </w:rPr>
        <w:t xml:space="preserve">Dr Clark concluded his </w:t>
      </w:r>
      <w:r w:rsidR="00F85E5F" w:rsidRPr="006E5D19">
        <w:rPr>
          <w:rFonts w:ascii="Calibri" w:hAnsi="Calibri" w:cs="Calibri"/>
        </w:rPr>
        <w:t>email</w:t>
      </w:r>
      <w:r w:rsidRPr="006E5D19">
        <w:rPr>
          <w:rFonts w:ascii="Calibri" w:hAnsi="Calibri" w:cs="Calibri"/>
        </w:rPr>
        <w:t xml:space="preserve"> to me by s</w:t>
      </w:r>
      <w:r w:rsidR="0067339C" w:rsidRPr="006E5D19">
        <w:rPr>
          <w:rFonts w:ascii="Calibri" w:hAnsi="Calibri" w:cs="Calibri"/>
        </w:rPr>
        <w:t>tat</w:t>
      </w:r>
      <w:r w:rsidRPr="006E5D19">
        <w:rPr>
          <w:rFonts w:ascii="Calibri" w:hAnsi="Calibri" w:cs="Calibri"/>
        </w:rPr>
        <w:t xml:space="preserve">ing </w:t>
      </w:r>
      <w:r w:rsidR="00FA5E21" w:rsidRPr="006E5D19">
        <w:rPr>
          <w:rFonts w:cstheme="minorHAnsi"/>
        </w:rPr>
        <w:t>“</w:t>
      </w:r>
      <w:r w:rsidRPr="006E5D19">
        <w:rPr>
          <w:rFonts w:cstheme="minorHAnsi"/>
        </w:rPr>
        <w:t>…</w:t>
      </w:r>
      <w:r w:rsidRPr="006E5D19">
        <w:rPr>
          <w:rFonts w:cstheme="minorHAnsi"/>
          <w:color w:val="000000"/>
        </w:rPr>
        <w:t>we believe we are all looking for the same end result –  better outcomes for people with IBD.”</w:t>
      </w:r>
      <w:r w:rsidR="00160C02" w:rsidRPr="006E5D19">
        <w:rPr>
          <w:rFonts w:cstheme="minorHAnsi"/>
          <w:color w:val="000000"/>
        </w:rPr>
        <w:t xml:space="preserve"> The actions of </w:t>
      </w:r>
      <w:proofErr w:type="spellStart"/>
      <w:r w:rsidR="00160C02" w:rsidRPr="006E5D19">
        <w:rPr>
          <w:rFonts w:cstheme="minorHAnsi"/>
          <w:color w:val="000000"/>
        </w:rPr>
        <w:t>Pharmac</w:t>
      </w:r>
      <w:proofErr w:type="spellEnd"/>
      <w:r w:rsidR="00160C02" w:rsidRPr="006E5D19">
        <w:rPr>
          <w:rFonts w:cstheme="minorHAnsi"/>
          <w:color w:val="000000"/>
        </w:rPr>
        <w:t xml:space="preserve"> to date </w:t>
      </w:r>
      <w:r w:rsidR="00507CB1" w:rsidRPr="006E5D19">
        <w:rPr>
          <w:rFonts w:cstheme="minorHAnsi"/>
          <w:color w:val="000000"/>
        </w:rPr>
        <w:t xml:space="preserve">on this issue demonstrate that this is patently untrue. </w:t>
      </w:r>
      <w:r w:rsidR="00C80C1D" w:rsidRPr="006E5D19">
        <w:rPr>
          <w:rFonts w:cstheme="minorHAnsi"/>
          <w:color w:val="000000"/>
        </w:rPr>
        <w:t xml:space="preserve">If </w:t>
      </w:r>
      <w:proofErr w:type="spellStart"/>
      <w:r w:rsidR="00C80C1D" w:rsidRPr="006E5D19">
        <w:rPr>
          <w:rFonts w:cstheme="minorHAnsi"/>
          <w:color w:val="000000"/>
        </w:rPr>
        <w:t>Pharmac</w:t>
      </w:r>
      <w:proofErr w:type="spellEnd"/>
      <w:r w:rsidR="00C80C1D" w:rsidRPr="006E5D19">
        <w:rPr>
          <w:rFonts w:cstheme="minorHAnsi"/>
          <w:color w:val="000000"/>
        </w:rPr>
        <w:t xml:space="preserve"> was </w:t>
      </w:r>
      <w:r w:rsidR="000D23D1" w:rsidRPr="006E5D19">
        <w:rPr>
          <w:rFonts w:cstheme="minorHAnsi"/>
          <w:color w:val="000000"/>
        </w:rPr>
        <w:t xml:space="preserve">genuinely </w:t>
      </w:r>
      <w:r w:rsidR="00C80C1D" w:rsidRPr="006E5D19">
        <w:rPr>
          <w:rFonts w:cstheme="minorHAnsi"/>
          <w:color w:val="000000"/>
        </w:rPr>
        <w:t>looking for “better outcomes for people with IBD” it would acknowledge these realities and proceed actively and urgently with the processes required to fund this medicine.</w:t>
      </w:r>
    </w:p>
    <w:p w14:paraId="28BEFFA4" w14:textId="7766D48B" w:rsidR="00A70AD0" w:rsidRDefault="00A70AD0" w:rsidP="003511DE">
      <w:pPr>
        <w:rPr>
          <w:rFonts w:cstheme="minorHAnsi"/>
        </w:rPr>
      </w:pPr>
      <w:r w:rsidRPr="006E5D19">
        <w:rPr>
          <w:rFonts w:cstheme="minorHAnsi"/>
          <w:color w:val="000000"/>
        </w:rPr>
        <w:t>I am happy to provide</w:t>
      </w:r>
      <w:r w:rsidR="006413E8" w:rsidRPr="006E5D19">
        <w:rPr>
          <w:rFonts w:cstheme="minorHAnsi"/>
          <w:color w:val="000000"/>
        </w:rPr>
        <w:t xml:space="preserve"> you with</w:t>
      </w:r>
      <w:r w:rsidRPr="006E5D19">
        <w:rPr>
          <w:rFonts w:cstheme="minorHAnsi"/>
          <w:color w:val="000000"/>
        </w:rPr>
        <w:t xml:space="preserve"> a full record of my exchange with </w:t>
      </w:r>
      <w:proofErr w:type="spellStart"/>
      <w:r w:rsidRPr="006E5D19">
        <w:rPr>
          <w:rFonts w:cstheme="minorHAnsi"/>
          <w:color w:val="000000"/>
        </w:rPr>
        <w:t>Pharmac</w:t>
      </w:r>
      <w:proofErr w:type="spellEnd"/>
      <w:r w:rsidR="00FD09E2" w:rsidRPr="006E5D19">
        <w:rPr>
          <w:rFonts w:cstheme="minorHAnsi"/>
          <w:color w:val="000000"/>
        </w:rPr>
        <w:t xml:space="preserve">, and </w:t>
      </w:r>
      <w:r w:rsidR="005C264A" w:rsidRPr="006E5D19">
        <w:rPr>
          <w:rFonts w:cstheme="minorHAnsi"/>
          <w:color w:val="000000"/>
        </w:rPr>
        <w:t xml:space="preserve">my </w:t>
      </w:r>
      <w:r w:rsidR="005842F3" w:rsidRPr="006E5D19">
        <w:rPr>
          <w:rFonts w:cstheme="minorHAnsi"/>
          <w:color w:val="000000"/>
        </w:rPr>
        <w:t xml:space="preserve">colleagues </w:t>
      </w:r>
      <w:r w:rsidR="005C264A" w:rsidRPr="006E5D19">
        <w:rPr>
          <w:rFonts w:cstheme="minorHAnsi"/>
          <w:color w:val="000000"/>
        </w:rPr>
        <w:t xml:space="preserve">and I </w:t>
      </w:r>
      <w:r w:rsidR="005842F3" w:rsidRPr="006E5D19">
        <w:rPr>
          <w:rFonts w:cstheme="minorHAnsi"/>
          <w:color w:val="000000"/>
        </w:rPr>
        <w:t xml:space="preserve">are more than willing to meet with you if that would achieve meaningful progress </w:t>
      </w:r>
      <w:r w:rsidR="00E12136" w:rsidRPr="006E5D19">
        <w:rPr>
          <w:rFonts w:cstheme="minorHAnsi"/>
          <w:color w:val="000000"/>
        </w:rPr>
        <w:t>on this matter.</w:t>
      </w:r>
      <w:r w:rsidR="00366BCB" w:rsidRPr="006E5D19">
        <w:rPr>
          <w:rFonts w:cstheme="minorHAnsi"/>
          <w:color w:val="000000"/>
        </w:rPr>
        <w:t xml:space="preserve"> </w:t>
      </w:r>
      <w:r w:rsidR="00420A22" w:rsidRPr="006E5D19">
        <w:rPr>
          <w:rFonts w:cstheme="minorHAnsi"/>
          <w:color w:val="000000"/>
        </w:rPr>
        <w:t>My</w:t>
      </w:r>
      <w:r w:rsidR="00366BCB" w:rsidRPr="006E5D19">
        <w:rPr>
          <w:rFonts w:cstheme="minorHAnsi"/>
          <w:color w:val="000000"/>
        </w:rPr>
        <w:t xml:space="preserve"> views are </w:t>
      </w:r>
      <w:r w:rsidR="0082311D" w:rsidRPr="006E5D19">
        <w:rPr>
          <w:rFonts w:cstheme="minorHAnsi"/>
          <w:color w:val="000000"/>
        </w:rPr>
        <w:t xml:space="preserve">strongly </w:t>
      </w:r>
      <w:r w:rsidR="00366BCB" w:rsidRPr="006E5D19">
        <w:rPr>
          <w:rFonts w:cstheme="minorHAnsi"/>
          <w:color w:val="000000"/>
        </w:rPr>
        <w:t xml:space="preserve">shared by </w:t>
      </w:r>
      <w:r w:rsidR="00E413A2" w:rsidRPr="006E5D19">
        <w:rPr>
          <w:rFonts w:cstheme="minorHAnsi"/>
          <w:color w:val="000000"/>
        </w:rPr>
        <w:t>the membership of</w:t>
      </w:r>
      <w:r w:rsidR="005742A1" w:rsidRPr="006E5D19">
        <w:rPr>
          <w:rFonts w:cstheme="minorHAnsi"/>
          <w:color w:val="000000"/>
        </w:rPr>
        <w:t xml:space="preserve"> the NZ Society of Gastroenterology</w:t>
      </w:r>
      <w:r w:rsidR="002E79F2" w:rsidRPr="006E5D19">
        <w:rPr>
          <w:rFonts w:cstheme="minorHAnsi"/>
          <w:color w:val="000000"/>
        </w:rPr>
        <w:t>, the NZ IBD Nurses Group</w:t>
      </w:r>
      <w:r w:rsidR="000752A6" w:rsidRPr="006E5D19">
        <w:rPr>
          <w:rFonts w:cstheme="minorHAnsi"/>
          <w:color w:val="000000"/>
        </w:rPr>
        <w:t>, Cr</w:t>
      </w:r>
      <w:r w:rsidR="00BF5718" w:rsidRPr="006E5D19">
        <w:rPr>
          <w:rFonts w:cstheme="minorHAnsi"/>
          <w:color w:val="000000"/>
        </w:rPr>
        <w:t>oh</w:t>
      </w:r>
      <w:r w:rsidR="000752A6" w:rsidRPr="006E5D19">
        <w:rPr>
          <w:rFonts w:cstheme="minorHAnsi"/>
          <w:color w:val="000000"/>
        </w:rPr>
        <w:t>n’s &amp; Colitis NZ</w:t>
      </w:r>
      <w:r w:rsidR="00BF5718" w:rsidRPr="006E5D19">
        <w:rPr>
          <w:rFonts w:cstheme="minorHAnsi"/>
          <w:color w:val="000000"/>
        </w:rPr>
        <w:t>,</w:t>
      </w:r>
      <w:r w:rsidR="000752A6" w:rsidRPr="006E5D19">
        <w:rPr>
          <w:rFonts w:cstheme="minorHAnsi"/>
          <w:color w:val="000000"/>
        </w:rPr>
        <w:t xml:space="preserve"> and</w:t>
      </w:r>
      <w:r w:rsidR="002E79F2" w:rsidRPr="006E5D19">
        <w:rPr>
          <w:rFonts w:cstheme="minorHAnsi"/>
          <w:color w:val="000000"/>
        </w:rPr>
        <w:t xml:space="preserve"> </w:t>
      </w:r>
      <w:r w:rsidR="000752A6" w:rsidRPr="006E5D19">
        <w:rPr>
          <w:rFonts w:cstheme="minorHAnsi"/>
          <w:color w:val="000000"/>
        </w:rPr>
        <w:t xml:space="preserve">20,000 IBD </w:t>
      </w:r>
      <w:r w:rsidR="002E79F2" w:rsidRPr="006E5D19">
        <w:rPr>
          <w:rFonts w:cstheme="minorHAnsi"/>
          <w:color w:val="000000"/>
        </w:rPr>
        <w:t>patients</w:t>
      </w:r>
      <w:r w:rsidR="000752A6" w:rsidRPr="006E5D19">
        <w:rPr>
          <w:rFonts w:cstheme="minorHAnsi"/>
          <w:color w:val="000000"/>
        </w:rPr>
        <w:t xml:space="preserve"> and their families</w:t>
      </w:r>
      <w:r w:rsidR="002E79F2" w:rsidRPr="006E5D19">
        <w:rPr>
          <w:rFonts w:cstheme="minorHAnsi"/>
          <w:color w:val="000000"/>
        </w:rPr>
        <w:t xml:space="preserve"> throughout NZ.</w:t>
      </w:r>
      <w:r w:rsidR="008805C1" w:rsidRPr="006E5D19">
        <w:rPr>
          <w:rFonts w:cstheme="minorHAnsi"/>
          <w:color w:val="000000"/>
        </w:rPr>
        <w:t xml:space="preserve"> </w:t>
      </w:r>
      <w:r w:rsidR="003E3CE8" w:rsidRPr="006E5D19">
        <w:rPr>
          <w:rFonts w:cstheme="minorHAnsi"/>
          <w:color w:val="000000"/>
        </w:rPr>
        <w:t>L</w:t>
      </w:r>
      <w:r w:rsidR="00C57ACF" w:rsidRPr="006E5D19">
        <w:rPr>
          <w:rFonts w:cstheme="minorHAnsi"/>
          <w:color w:val="000000"/>
        </w:rPr>
        <w:t xml:space="preserve">isted below are the names of </w:t>
      </w:r>
      <w:r w:rsidR="006E5D19">
        <w:rPr>
          <w:rFonts w:cstheme="minorHAnsi"/>
          <w:color w:val="000000"/>
        </w:rPr>
        <w:t>105</w:t>
      </w:r>
      <w:r w:rsidR="00C57ACF" w:rsidRPr="006E5D19">
        <w:rPr>
          <w:rFonts w:cstheme="minorHAnsi"/>
          <w:color w:val="000000"/>
        </w:rPr>
        <w:t xml:space="preserve"> </w:t>
      </w:r>
      <w:r w:rsidR="00FD09E2" w:rsidRPr="006E5D19">
        <w:rPr>
          <w:rFonts w:cstheme="minorHAnsi"/>
          <w:color w:val="000000"/>
        </w:rPr>
        <w:t>colleagues</w:t>
      </w:r>
      <w:r w:rsidR="007C6C4C" w:rsidRPr="006E5D19">
        <w:rPr>
          <w:rFonts w:cstheme="minorHAnsi"/>
          <w:color w:val="000000"/>
        </w:rPr>
        <w:t xml:space="preserve">/specialists </w:t>
      </w:r>
      <w:r w:rsidR="00FD09E2" w:rsidRPr="006E5D19">
        <w:rPr>
          <w:rFonts w:cstheme="minorHAnsi"/>
          <w:color w:val="000000"/>
        </w:rPr>
        <w:t>who</w:t>
      </w:r>
      <w:r w:rsidR="00B40BE4" w:rsidRPr="006E5D19">
        <w:rPr>
          <w:rFonts w:cstheme="minorHAnsi"/>
          <w:color w:val="000000"/>
        </w:rPr>
        <w:t xml:space="preserve"> </w:t>
      </w:r>
      <w:r w:rsidR="009B7764" w:rsidRPr="006E5D19">
        <w:rPr>
          <w:rFonts w:cstheme="minorHAnsi"/>
          <w:color w:val="000000"/>
        </w:rPr>
        <w:t>personall</w:t>
      </w:r>
      <w:r w:rsidR="00394D46" w:rsidRPr="006E5D19">
        <w:rPr>
          <w:rFonts w:cstheme="minorHAnsi"/>
          <w:color w:val="000000"/>
        </w:rPr>
        <w:t xml:space="preserve">y </w:t>
      </w:r>
      <w:r w:rsidR="00F85E5F" w:rsidRPr="006E5D19">
        <w:rPr>
          <w:rFonts w:cstheme="minorHAnsi"/>
          <w:color w:val="000000"/>
        </w:rPr>
        <w:t>endorse this letter</w:t>
      </w:r>
      <w:r w:rsidR="002370F2" w:rsidRPr="006E5D19">
        <w:rPr>
          <w:rFonts w:cstheme="minorHAnsi"/>
          <w:color w:val="000000"/>
        </w:rPr>
        <w:t>.</w:t>
      </w:r>
      <w:r w:rsidR="002370F2">
        <w:rPr>
          <w:rFonts w:cstheme="minorHAnsi"/>
          <w:color w:val="000000"/>
        </w:rPr>
        <w:t xml:space="preserve"> </w:t>
      </w:r>
    </w:p>
    <w:p w14:paraId="65825513" w14:textId="60773891" w:rsidR="003511DE" w:rsidRPr="00C80C1D" w:rsidRDefault="00C80C1D" w:rsidP="003511DE">
      <w:pPr>
        <w:rPr>
          <w:rFonts w:cstheme="minorHAnsi"/>
        </w:rPr>
      </w:pPr>
      <w:r>
        <w:rPr>
          <w:rFonts w:cstheme="minorHAnsi"/>
        </w:rPr>
        <w:t xml:space="preserve">We </w:t>
      </w:r>
      <w:r w:rsidR="004C536A">
        <w:rPr>
          <w:rFonts w:cstheme="minorHAnsi"/>
        </w:rPr>
        <w:t xml:space="preserve">are not asking you to make an exception with this case. We are </w:t>
      </w:r>
      <w:r>
        <w:rPr>
          <w:rFonts w:cstheme="minorHAnsi"/>
        </w:rPr>
        <w:t>ask</w:t>
      </w:r>
      <w:r w:rsidR="004C536A">
        <w:rPr>
          <w:rFonts w:cstheme="minorHAnsi"/>
        </w:rPr>
        <w:t>ing</w:t>
      </w:r>
      <w:r>
        <w:rPr>
          <w:rFonts w:cstheme="minorHAnsi"/>
        </w:rPr>
        <w:t xml:space="preserve"> you to </w:t>
      </w:r>
      <w:r w:rsidR="000D23D1">
        <w:rPr>
          <w:rFonts w:cstheme="minorHAnsi"/>
        </w:rPr>
        <w:t xml:space="preserve">investigate this </w:t>
      </w:r>
      <w:r w:rsidR="00DF0F21">
        <w:rPr>
          <w:rFonts w:cstheme="minorHAnsi"/>
        </w:rPr>
        <w:t xml:space="preserve">indefensible decision </w:t>
      </w:r>
      <w:r w:rsidR="00074C77">
        <w:rPr>
          <w:rFonts w:cstheme="minorHAnsi"/>
        </w:rPr>
        <w:t xml:space="preserve">urgently </w:t>
      </w:r>
      <w:r w:rsidR="000D23D1">
        <w:rPr>
          <w:rFonts w:cstheme="minorHAnsi"/>
        </w:rPr>
        <w:t xml:space="preserve">and </w:t>
      </w:r>
      <w:r w:rsidR="00267C59">
        <w:rPr>
          <w:rFonts w:cstheme="minorHAnsi"/>
        </w:rPr>
        <w:t xml:space="preserve">ensure that </w:t>
      </w:r>
      <w:r w:rsidR="004C536A">
        <w:rPr>
          <w:rFonts w:ascii="Calibri" w:hAnsi="Calibri" w:cs="Calibri"/>
        </w:rPr>
        <w:t>a fair</w:t>
      </w:r>
      <w:r w:rsidR="00A75E61">
        <w:rPr>
          <w:rFonts w:ascii="Calibri" w:hAnsi="Calibri" w:cs="Calibri"/>
        </w:rPr>
        <w:t xml:space="preserve">, </w:t>
      </w:r>
      <w:r w:rsidR="004C536A">
        <w:rPr>
          <w:rFonts w:ascii="Calibri" w:hAnsi="Calibri" w:cs="Calibri"/>
        </w:rPr>
        <w:t xml:space="preserve">transparent </w:t>
      </w:r>
      <w:r w:rsidR="00A75E61">
        <w:rPr>
          <w:rFonts w:ascii="Calibri" w:hAnsi="Calibri" w:cs="Calibri"/>
        </w:rPr>
        <w:t xml:space="preserve">and rapid </w:t>
      </w:r>
      <w:r w:rsidR="004C536A">
        <w:rPr>
          <w:rFonts w:ascii="Calibri" w:hAnsi="Calibri" w:cs="Calibri"/>
        </w:rPr>
        <w:t xml:space="preserve">process is </w:t>
      </w:r>
      <w:r w:rsidR="008D2F3E">
        <w:rPr>
          <w:rFonts w:ascii="Calibri" w:hAnsi="Calibri" w:cs="Calibri"/>
        </w:rPr>
        <w:t xml:space="preserve">pursued to </w:t>
      </w:r>
      <w:r w:rsidR="00A21A86">
        <w:rPr>
          <w:rFonts w:ascii="Calibri" w:hAnsi="Calibri" w:cs="Calibri"/>
        </w:rPr>
        <w:t xml:space="preserve">provide justice, fairness and compassion to New Zealanders suffering </w:t>
      </w:r>
      <w:r w:rsidR="00A70AD0">
        <w:rPr>
          <w:rFonts w:ascii="Calibri" w:hAnsi="Calibri" w:cs="Calibri"/>
        </w:rPr>
        <w:t xml:space="preserve">unnecessarily </w:t>
      </w:r>
      <w:r w:rsidR="00A21A86">
        <w:rPr>
          <w:rFonts w:ascii="Calibri" w:hAnsi="Calibri" w:cs="Calibri"/>
        </w:rPr>
        <w:t xml:space="preserve">with this terrible disease. </w:t>
      </w:r>
    </w:p>
    <w:p w14:paraId="5406ABA5" w14:textId="179FEF37" w:rsidR="003511DE" w:rsidRDefault="003511DE" w:rsidP="003511DE">
      <w:r>
        <w:rPr>
          <w:rFonts w:ascii="Calibri" w:hAnsi="Calibri" w:cs="Calibri"/>
        </w:rPr>
        <w:t>Regards</w:t>
      </w:r>
      <w:r w:rsidR="0067339C">
        <w:rPr>
          <w:rFonts w:ascii="Calibri" w:hAnsi="Calibri" w:cs="Calibri"/>
        </w:rPr>
        <w:t>,</w:t>
      </w:r>
    </w:p>
    <w:p w14:paraId="441F7FEB" w14:textId="361BA715" w:rsidR="00F85E5F" w:rsidRPr="0067339C" w:rsidRDefault="003511DE" w:rsidP="003511DE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  <w:r w:rsidR="0067339C">
        <w:rPr>
          <w:noProof/>
        </w:rPr>
        <w:drawing>
          <wp:inline distT="0" distB="0" distL="0" distR="0" wp14:anchorId="1C9764F8" wp14:editId="77092D4C">
            <wp:extent cx="1765300" cy="1181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7EFE" w14:textId="5DE5AED0" w:rsidR="003511DE" w:rsidRPr="0067339C" w:rsidRDefault="003511DE" w:rsidP="003511DE">
      <w:pPr>
        <w:rPr>
          <w:b/>
          <w:bCs/>
        </w:rPr>
      </w:pPr>
      <w:r w:rsidRPr="0067339C">
        <w:rPr>
          <w:rFonts w:ascii="Calibri" w:hAnsi="Calibri" w:cs="Calibri"/>
          <w:b/>
          <w:bCs/>
        </w:rPr>
        <w:t>Dr Richard Gearry</w:t>
      </w:r>
      <w:r w:rsidR="0067339C">
        <w:rPr>
          <w:rFonts w:ascii="Calibri" w:hAnsi="Calibri" w:cs="Calibri"/>
          <w:b/>
          <w:bCs/>
        </w:rPr>
        <w:t>,</w:t>
      </w:r>
      <w:r w:rsidRPr="0067339C">
        <w:rPr>
          <w:rFonts w:ascii="Calibri" w:hAnsi="Calibri" w:cs="Calibri"/>
          <w:b/>
          <w:bCs/>
        </w:rPr>
        <w:t xml:space="preserve"> MB ChB, PhD, FRACP</w:t>
      </w:r>
    </w:p>
    <w:p w14:paraId="4850BD86" w14:textId="77777777" w:rsidR="003511DE" w:rsidRDefault="003511DE" w:rsidP="0067339C">
      <w:pPr>
        <w:spacing w:after="0"/>
      </w:pPr>
      <w:r>
        <w:rPr>
          <w:rFonts w:ascii="Calibri" w:hAnsi="Calibri" w:cs="Calibri"/>
        </w:rPr>
        <w:t>Professor of Medicine, University of Otago, Christchurch</w:t>
      </w:r>
    </w:p>
    <w:p w14:paraId="5C83A30E" w14:textId="77777777" w:rsidR="003511DE" w:rsidRDefault="003511DE" w:rsidP="0067339C">
      <w:pPr>
        <w:spacing w:after="0"/>
      </w:pPr>
      <w:r>
        <w:rPr>
          <w:rFonts w:ascii="Calibri" w:hAnsi="Calibri" w:cs="Calibri"/>
        </w:rPr>
        <w:t>Consultant Gastroenterologist, Canterbury District Health Board</w:t>
      </w:r>
    </w:p>
    <w:p w14:paraId="41134713" w14:textId="77777777" w:rsidR="003511DE" w:rsidRDefault="003511DE" w:rsidP="0067339C">
      <w:pPr>
        <w:spacing w:after="0"/>
      </w:pPr>
      <w:r>
        <w:rPr>
          <w:rFonts w:ascii="Calibri" w:hAnsi="Calibri" w:cs="Calibri"/>
        </w:rPr>
        <w:t>Chair, International Organisation for the study of IBD Globalization Cluster</w:t>
      </w:r>
    </w:p>
    <w:p w14:paraId="1B9A6877" w14:textId="77777777" w:rsidR="003511DE" w:rsidRDefault="003511DE" w:rsidP="0067339C">
      <w:pPr>
        <w:spacing w:after="0"/>
      </w:pPr>
      <w:r>
        <w:rPr>
          <w:rFonts w:ascii="Calibri" w:hAnsi="Calibri" w:cs="Calibri"/>
          <w:color w:val="000000"/>
        </w:rPr>
        <w:t>Faculty, World Gastroenterology Organisation IBD Guidelines Group</w:t>
      </w:r>
    </w:p>
    <w:p w14:paraId="071E8A88" w14:textId="71086A6D" w:rsidR="003511DE" w:rsidRDefault="00AD2643">
      <w:pPr>
        <w:rPr>
          <w:rFonts w:ascii="Calibri" w:hAnsi="Calibri" w:cs="Calibri"/>
        </w:rPr>
      </w:pPr>
      <w:hyperlink r:id="rId12" w:history="1">
        <w:r w:rsidR="0067339C" w:rsidRPr="00025F25">
          <w:rPr>
            <w:rStyle w:val="Hyperlink"/>
            <w:rFonts w:ascii="Calibri" w:hAnsi="Calibri" w:cs="Calibri"/>
          </w:rPr>
          <w:t>richard.gearry@otago.ac.nz</w:t>
        </w:r>
      </w:hyperlink>
      <w:r w:rsidR="0067339C">
        <w:rPr>
          <w:rFonts w:ascii="Calibri" w:hAnsi="Calibri" w:cs="Calibri"/>
        </w:rPr>
        <w:t xml:space="preserve"> </w:t>
      </w:r>
    </w:p>
    <w:tbl>
      <w:tblPr>
        <w:tblStyle w:val="TableGrid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3402"/>
      </w:tblGrid>
      <w:tr w:rsidR="00C41F55" w14:paraId="57016DCD" w14:textId="77777777" w:rsidTr="00C41F55">
        <w:tc>
          <w:tcPr>
            <w:tcW w:w="3686" w:type="dxa"/>
          </w:tcPr>
          <w:p w14:paraId="7F6792ED" w14:textId="77777777" w:rsidR="00C41F55" w:rsidRPr="005E06EC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lastRenderedPageBreak/>
              <w:t xml:space="preserve">Dr Sarah Abbott </w:t>
            </w:r>
          </w:p>
          <w:p w14:paraId="437C878E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Colorectal Surgeon</w:t>
            </w:r>
            <w:r w:rsidRPr="005E06EC">
              <w:rPr>
                <w:sz w:val="20"/>
                <w:szCs w:val="20"/>
              </w:rPr>
              <w:tab/>
            </w:r>
          </w:p>
          <w:p w14:paraId="1B693D5C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Canterbury DHB</w:t>
            </w:r>
          </w:p>
          <w:p w14:paraId="2F63C60B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21B162BF" w14:textId="77777777" w:rsidR="00C41F55" w:rsidRPr="00CF65CC" w:rsidRDefault="00C41F55" w:rsidP="00C27579">
            <w:pPr>
              <w:rPr>
                <w:sz w:val="20"/>
                <w:szCs w:val="20"/>
              </w:rPr>
            </w:pPr>
            <w:r w:rsidRPr="00CF65CC">
              <w:rPr>
                <w:sz w:val="20"/>
                <w:szCs w:val="20"/>
              </w:rPr>
              <w:t>Dr Malcolm Arnold</w:t>
            </w:r>
          </w:p>
          <w:p w14:paraId="0A8CAF60" w14:textId="29300132" w:rsidR="007D3424" w:rsidRDefault="00C41F55" w:rsidP="00C27579">
            <w:pPr>
              <w:rPr>
                <w:b/>
                <w:bCs/>
                <w:sz w:val="20"/>
                <w:szCs w:val="20"/>
              </w:rPr>
            </w:pPr>
            <w:r w:rsidRPr="00910466">
              <w:rPr>
                <w:b/>
                <w:bCs/>
                <w:sz w:val="20"/>
                <w:szCs w:val="20"/>
              </w:rPr>
              <w:t>President</w:t>
            </w:r>
            <w:r w:rsidR="00F505D7">
              <w:rPr>
                <w:b/>
                <w:bCs/>
                <w:sz w:val="20"/>
                <w:szCs w:val="20"/>
              </w:rPr>
              <w:t>,</w:t>
            </w:r>
            <w:r w:rsidRPr="00910466">
              <w:rPr>
                <w:b/>
                <w:bCs/>
                <w:sz w:val="20"/>
                <w:szCs w:val="20"/>
              </w:rPr>
              <w:t xml:space="preserve"> N</w:t>
            </w:r>
            <w:r w:rsidR="00F505D7">
              <w:rPr>
                <w:b/>
                <w:bCs/>
                <w:sz w:val="20"/>
                <w:szCs w:val="20"/>
              </w:rPr>
              <w:t>Z</w:t>
            </w:r>
            <w:r w:rsidRPr="00910466">
              <w:rPr>
                <w:b/>
                <w:bCs/>
                <w:sz w:val="20"/>
                <w:szCs w:val="20"/>
              </w:rPr>
              <w:t xml:space="preserve"> Society of Gastroenterology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D260F8E" w14:textId="7C9F6904" w:rsidR="00C41F55" w:rsidRDefault="00C41F55" w:rsidP="00C27579">
            <w:pPr>
              <w:rPr>
                <w:b/>
                <w:bCs/>
                <w:sz w:val="20"/>
                <w:szCs w:val="20"/>
              </w:rPr>
            </w:pPr>
            <w:r w:rsidRPr="00910466">
              <w:rPr>
                <w:sz w:val="20"/>
                <w:szCs w:val="20"/>
              </w:rPr>
              <w:t>Gastroenterologist</w:t>
            </w:r>
          </w:p>
          <w:p w14:paraId="282F9015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Canterbury DHB</w:t>
            </w:r>
          </w:p>
          <w:p w14:paraId="43B732C5" w14:textId="77777777" w:rsidR="00C41F55" w:rsidRPr="00DC4C35" w:rsidRDefault="00C41F55" w:rsidP="00C275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2391CC" w14:textId="77777777" w:rsidR="00C41F55" w:rsidRPr="00DC4991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Dr Nathan Atkinson</w:t>
            </w:r>
          </w:p>
          <w:p w14:paraId="7D9D1DF7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Gastroenterologist</w:t>
            </w:r>
            <w:r w:rsidRPr="005E06EC">
              <w:rPr>
                <w:sz w:val="20"/>
                <w:szCs w:val="20"/>
              </w:rPr>
              <w:tab/>
            </w:r>
          </w:p>
          <w:p w14:paraId="0F938B4A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Waitemata DHB</w:t>
            </w:r>
          </w:p>
          <w:p w14:paraId="2A53416B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</w:tr>
      <w:tr w:rsidR="00C41F55" w14:paraId="242C4EA4" w14:textId="77777777" w:rsidTr="00C41F55">
        <w:tc>
          <w:tcPr>
            <w:tcW w:w="3686" w:type="dxa"/>
          </w:tcPr>
          <w:p w14:paraId="6CDE39B2" w14:textId="77777777" w:rsidR="00C41F55" w:rsidRPr="005E06EC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Dr Wayne Bai</w:t>
            </w:r>
          </w:p>
          <w:p w14:paraId="245854E8" w14:textId="77777777" w:rsidR="00C41F55" w:rsidRDefault="00C41F55" w:rsidP="00C27579">
            <w:pPr>
              <w:rPr>
                <w:sz w:val="20"/>
                <w:szCs w:val="20"/>
              </w:rPr>
            </w:pPr>
            <w:r w:rsidRPr="00D7565F">
              <w:rPr>
                <w:sz w:val="20"/>
                <w:szCs w:val="20"/>
              </w:rPr>
              <w:t>Gastroenterologist</w:t>
            </w:r>
            <w:r w:rsidRPr="00D7565F">
              <w:rPr>
                <w:sz w:val="20"/>
                <w:szCs w:val="20"/>
              </w:rPr>
              <w:tab/>
            </w:r>
          </w:p>
          <w:p w14:paraId="6BBE09D7" w14:textId="77777777" w:rsidR="00C41F55" w:rsidRDefault="00C41F55" w:rsidP="00C27579">
            <w:pPr>
              <w:rPr>
                <w:sz w:val="20"/>
                <w:szCs w:val="20"/>
              </w:rPr>
            </w:pPr>
            <w:r w:rsidRPr="00D7565F">
              <w:rPr>
                <w:sz w:val="20"/>
                <w:szCs w:val="20"/>
              </w:rPr>
              <w:t>Waikato DHB</w:t>
            </w:r>
          </w:p>
          <w:p w14:paraId="748C7AD5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C5135CA" w14:textId="77777777" w:rsidR="00C41F55" w:rsidRPr="00CF65CC" w:rsidRDefault="00C41F55" w:rsidP="00C27579">
            <w:pPr>
              <w:rPr>
                <w:sz w:val="20"/>
                <w:szCs w:val="20"/>
              </w:rPr>
            </w:pPr>
            <w:r w:rsidRPr="00CF65CC">
              <w:rPr>
                <w:sz w:val="20"/>
                <w:szCs w:val="20"/>
              </w:rPr>
              <w:t xml:space="preserve">Professor Murray Barclay </w:t>
            </w:r>
          </w:p>
          <w:p w14:paraId="62895C53" w14:textId="77777777" w:rsidR="00C41F55" w:rsidRPr="008D5BE2" w:rsidRDefault="00C41F55" w:rsidP="00C27579">
            <w:pPr>
              <w:rPr>
                <w:sz w:val="20"/>
                <w:szCs w:val="20"/>
              </w:rPr>
            </w:pPr>
            <w:r w:rsidRPr="008D5BE2">
              <w:rPr>
                <w:sz w:val="20"/>
                <w:szCs w:val="20"/>
              </w:rPr>
              <w:t>Gastroenterologist</w:t>
            </w:r>
            <w:r w:rsidRPr="008D5BE2">
              <w:rPr>
                <w:sz w:val="20"/>
                <w:szCs w:val="20"/>
              </w:rPr>
              <w:tab/>
            </w:r>
          </w:p>
          <w:p w14:paraId="4AA7C31A" w14:textId="77777777" w:rsidR="00C41F55" w:rsidRPr="00DC4C35" w:rsidRDefault="00C41F55" w:rsidP="00C27579">
            <w:pPr>
              <w:rPr>
                <w:b/>
                <w:bCs/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Canterbury DHB</w:t>
            </w:r>
          </w:p>
        </w:tc>
        <w:tc>
          <w:tcPr>
            <w:tcW w:w="3402" w:type="dxa"/>
          </w:tcPr>
          <w:p w14:paraId="20F4AC51" w14:textId="77777777" w:rsidR="00C41F55" w:rsidRPr="0049018C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 xml:space="preserve">Dr </w:t>
            </w:r>
            <w:proofErr w:type="spellStart"/>
            <w:r w:rsidRPr="0049018C">
              <w:rPr>
                <w:sz w:val="20"/>
                <w:szCs w:val="20"/>
              </w:rPr>
              <w:t>Juneid</w:t>
            </w:r>
            <w:proofErr w:type="spellEnd"/>
            <w:r w:rsidRPr="0049018C">
              <w:rPr>
                <w:sz w:val="20"/>
                <w:szCs w:val="20"/>
              </w:rPr>
              <w:t xml:space="preserve"> </w:t>
            </w:r>
            <w:proofErr w:type="spellStart"/>
            <w:r w:rsidRPr="0049018C">
              <w:rPr>
                <w:sz w:val="20"/>
                <w:szCs w:val="20"/>
              </w:rPr>
              <w:t>Beig</w:t>
            </w:r>
            <w:proofErr w:type="spellEnd"/>
            <w:r w:rsidRPr="0049018C">
              <w:rPr>
                <w:sz w:val="20"/>
                <w:szCs w:val="20"/>
              </w:rPr>
              <w:t xml:space="preserve"> </w:t>
            </w:r>
          </w:p>
          <w:p w14:paraId="65835A2B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Gastroenterology Advanced Trainee</w:t>
            </w:r>
          </w:p>
          <w:p w14:paraId="7B270D0B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Waikato DHB</w:t>
            </w:r>
          </w:p>
        </w:tc>
      </w:tr>
      <w:tr w:rsidR="00C41F55" w14:paraId="659B4D7D" w14:textId="77777777" w:rsidTr="00C41F55">
        <w:tc>
          <w:tcPr>
            <w:tcW w:w="3686" w:type="dxa"/>
          </w:tcPr>
          <w:p w14:paraId="52D1B5EE" w14:textId="77777777" w:rsidR="00C41F55" w:rsidRPr="005E06EC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Dr Rachel Bergman</w:t>
            </w:r>
          </w:p>
          <w:p w14:paraId="523D48D2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Gastroenterologist</w:t>
            </w:r>
            <w:r w:rsidRPr="005E06EC">
              <w:rPr>
                <w:sz w:val="20"/>
                <w:szCs w:val="20"/>
              </w:rPr>
              <w:tab/>
            </w:r>
          </w:p>
          <w:p w14:paraId="141F8692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Auckland DHB</w:t>
            </w:r>
          </w:p>
          <w:p w14:paraId="187A4032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24FD77A3" w14:textId="77777777" w:rsidR="00C41F55" w:rsidRPr="0049018C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 xml:space="preserve">Dr Jonathan Bishop </w:t>
            </w:r>
          </w:p>
          <w:p w14:paraId="2AE367E8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Paediatric Gastroenterologist</w:t>
            </w:r>
          </w:p>
          <w:p w14:paraId="3BEC370A" w14:textId="77777777" w:rsidR="00C33CDE" w:rsidRDefault="00C41F55" w:rsidP="00C27579">
            <w:pPr>
              <w:rPr>
                <w:sz w:val="20"/>
                <w:szCs w:val="20"/>
              </w:rPr>
            </w:pPr>
            <w:proofErr w:type="spellStart"/>
            <w:r w:rsidRPr="00DC4991">
              <w:rPr>
                <w:sz w:val="20"/>
                <w:szCs w:val="20"/>
              </w:rPr>
              <w:t>Starship</w:t>
            </w:r>
            <w:proofErr w:type="spellEnd"/>
          </w:p>
          <w:p w14:paraId="0A9D77A2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Auckland DHB</w:t>
            </w:r>
          </w:p>
          <w:p w14:paraId="7115F1E4" w14:textId="70085478" w:rsidR="00C33CDE" w:rsidRPr="00DC4C35" w:rsidRDefault="00C33CDE" w:rsidP="00C275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EDA406" w14:textId="77777777" w:rsidR="00C41F55" w:rsidRPr="0049018C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Dr James Brooker</w:t>
            </w:r>
          </w:p>
          <w:p w14:paraId="44BA5F1C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Gastroenterologist</w:t>
            </w:r>
            <w:r w:rsidRPr="00DC4991">
              <w:rPr>
                <w:sz w:val="20"/>
                <w:szCs w:val="20"/>
              </w:rPr>
              <w:tab/>
            </w:r>
          </w:p>
          <w:p w14:paraId="3CDF826C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Waikato DHB</w:t>
            </w:r>
          </w:p>
        </w:tc>
      </w:tr>
      <w:tr w:rsidR="00C41F55" w14:paraId="7EC578FA" w14:textId="77777777" w:rsidTr="00C41F55">
        <w:tc>
          <w:tcPr>
            <w:tcW w:w="3686" w:type="dxa"/>
          </w:tcPr>
          <w:p w14:paraId="11F88F9A" w14:textId="77777777" w:rsidR="00C41F55" w:rsidRPr="005E06EC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 xml:space="preserve">Dr Stephen Burmeister </w:t>
            </w:r>
          </w:p>
          <w:p w14:paraId="07A9BC99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Gastroenterologist</w:t>
            </w:r>
            <w:r w:rsidRPr="005E06EC">
              <w:rPr>
                <w:sz w:val="20"/>
                <w:szCs w:val="20"/>
              </w:rPr>
              <w:tab/>
            </w:r>
          </w:p>
          <w:p w14:paraId="15B4EF29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Waitemata DHB</w:t>
            </w:r>
          </w:p>
          <w:p w14:paraId="5947A680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2CCB5597" w14:textId="77777777" w:rsidR="00C41F55" w:rsidRPr="00DC4991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 xml:space="preserve">Dr Michael Burt </w:t>
            </w:r>
          </w:p>
          <w:p w14:paraId="0F9F5A93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Gastroenterologist</w:t>
            </w:r>
            <w:r w:rsidRPr="005E06EC">
              <w:rPr>
                <w:sz w:val="20"/>
                <w:szCs w:val="20"/>
              </w:rPr>
              <w:tab/>
            </w:r>
          </w:p>
          <w:p w14:paraId="6F626F46" w14:textId="77777777" w:rsidR="00C41F55" w:rsidRPr="00DC4C35" w:rsidRDefault="00C41F55" w:rsidP="00C27579">
            <w:pPr>
              <w:rPr>
                <w:b/>
                <w:bCs/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Canterbury DHB</w:t>
            </w:r>
          </w:p>
        </w:tc>
        <w:tc>
          <w:tcPr>
            <w:tcW w:w="3402" w:type="dxa"/>
          </w:tcPr>
          <w:p w14:paraId="2E53C146" w14:textId="77777777" w:rsidR="00C41F55" w:rsidRPr="005E06EC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Dr Rees Cameron</w:t>
            </w:r>
          </w:p>
          <w:p w14:paraId="5E2A632F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Gastroenterologist</w:t>
            </w:r>
            <w:r w:rsidRPr="005E06EC">
              <w:rPr>
                <w:sz w:val="20"/>
                <w:szCs w:val="20"/>
              </w:rPr>
              <w:tab/>
            </w:r>
          </w:p>
          <w:p w14:paraId="1B2BEA3A" w14:textId="0646F823" w:rsidR="00C41F55" w:rsidRPr="00DC4C3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 xml:space="preserve">Capital &amp; Coast </w:t>
            </w:r>
            <w:r w:rsidR="00E3340B">
              <w:rPr>
                <w:sz w:val="20"/>
                <w:szCs w:val="20"/>
              </w:rPr>
              <w:t>DHB</w:t>
            </w:r>
          </w:p>
        </w:tc>
      </w:tr>
      <w:tr w:rsidR="00C41F55" w14:paraId="0CD4EA70" w14:textId="77777777" w:rsidTr="00C41F55">
        <w:tc>
          <w:tcPr>
            <w:tcW w:w="3686" w:type="dxa"/>
          </w:tcPr>
          <w:p w14:paraId="78BEFAB7" w14:textId="77777777" w:rsidR="00C41F55" w:rsidRPr="00DC4991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 xml:space="preserve">Dr Paul Casey </w:t>
            </w:r>
          </w:p>
          <w:p w14:paraId="51A52DE6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Gastroenterologist</w:t>
            </w:r>
            <w:r w:rsidRPr="005E06EC">
              <w:rPr>
                <w:sz w:val="20"/>
                <w:szCs w:val="20"/>
              </w:rPr>
              <w:tab/>
            </w:r>
          </w:p>
          <w:p w14:paraId="48DEAE4A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Counties Manukau DHB</w:t>
            </w:r>
          </w:p>
          <w:p w14:paraId="21D12FA4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11D697D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 xml:space="preserve">Dr Chris </w:t>
            </w:r>
            <w:proofErr w:type="spellStart"/>
            <w:r w:rsidRPr="00DC4C35">
              <w:rPr>
                <w:sz w:val="20"/>
                <w:szCs w:val="20"/>
              </w:rPr>
              <w:t>Cederwall</w:t>
            </w:r>
            <w:proofErr w:type="spellEnd"/>
          </w:p>
          <w:p w14:paraId="1064C21F" w14:textId="77777777" w:rsidR="00C41F55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Gastroenterologist</w:t>
            </w:r>
            <w:r w:rsidRPr="0049018C">
              <w:rPr>
                <w:sz w:val="20"/>
                <w:szCs w:val="20"/>
              </w:rPr>
              <w:tab/>
            </w:r>
          </w:p>
          <w:p w14:paraId="0477CD59" w14:textId="635068C1" w:rsidR="00C41F55" w:rsidRPr="00DC4C35" w:rsidRDefault="00C41F55" w:rsidP="00C27579">
            <w:pPr>
              <w:rPr>
                <w:b/>
                <w:bCs/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Capital &amp; Coast D</w:t>
            </w:r>
            <w:r w:rsidR="00E3340B">
              <w:rPr>
                <w:sz w:val="20"/>
                <w:szCs w:val="20"/>
              </w:rPr>
              <w:t>HB</w:t>
            </w:r>
          </w:p>
        </w:tc>
        <w:tc>
          <w:tcPr>
            <w:tcW w:w="3402" w:type="dxa"/>
          </w:tcPr>
          <w:p w14:paraId="030D77A6" w14:textId="77777777" w:rsidR="00C41F55" w:rsidRPr="005E06EC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 xml:space="preserve">Dr Teresa Chalmers-Watson </w:t>
            </w:r>
          </w:p>
          <w:p w14:paraId="36B3C424" w14:textId="77777777" w:rsidR="00C41F55" w:rsidRDefault="00C41F55" w:rsidP="00C27579">
            <w:pPr>
              <w:rPr>
                <w:sz w:val="20"/>
                <w:szCs w:val="20"/>
              </w:rPr>
            </w:pPr>
            <w:r w:rsidRPr="00D7565F">
              <w:rPr>
                <w:sz w:val="20"/>
                <w:szCs w:val="20"/>
              </w:rPr>
              <w:t>Gastroenterologist</w:t>
            </w:r>
            <w:r w:rsidRPr="00D7565F">
              <w:rPr>
                <w:sz w:val="20"/>
                <w:szCs w:val="20"/>
              </w:rPr>
              <w:tab/>
            </w:r>
          </w:p>
          <w:p w14:paraId="297872B2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7565F">
              <w:rPr>
                <w:sz w:val="20"/>
                <w:szCs w:val="20"/>
              </w:rPr>
              <w:t>Canterbury DHB</w:t>
            </w:r>
          </w:p>
        </w:tc>
      </w:tr>
      <w:tr w:rsidR="00C41F55" w14:paraId="16AA1E4D" w14:textId="77777777" w:rsidTr="00C41F55">
        <w:tc>
          <w:tcPr>
            <w:tcW w:w="3686" w:type="dxa"/>
          </w:tcPr>
          <w:p w14:paraId="5F328102" w14:textId="77777777" w:rsidR="00C41F55" w:rsidRPr="0049018C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 xml:space="preserve">Dr Hui Chan </w:t>
            </w:r>
          </w:p>
          <w:p w14:paraId="2F8C1E04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Gastroenterologist</w:t>
            </w:r>
            <w:r w:rsidRPr="00DC4991">
              <w:rPr>
                <w:sz w:val="20"/>
                <w:szCs w:val="20"/>
              </w:rPr>
              <w:tab/>
            </w:r>
          </w:p>
          <w:p w14:paraId="2D6855B2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Bay of Plenty DHB</w:t>
            </w:r>
          </w:p>
        </w:tc>
        <w:tc>
          <w:tcPr>
            <w:tcW w:w="3544" w:type="dxa"/>
          </w:tcPr>
          <w:p w14:paraId="16AC6A21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Dr Simon Chin</w:t>
            </w:r>
          </w:p>
          <w:p w14:paraId="6F702D02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Paediatric Gastroenterologist</w:t>
            </w:r>
          </w:p>
          <w:p w14:paraId="5769C59A" w14:textId="77777777" w:rsidR="00C33CDE" w:rsidRDefault="00C41F55" w:rsidP="00C27579">
            <w:pPr>
              <w:rPr>
                <w:sz w:val="20"/>
                <w:szCs w:val="20"/>
              </w:rPr>
            </w:pPr>
            <w:proofErr w:type="spellStart"/>
            <w:r w:rsidRPr="005E06EC">
              <w:rPr>
                <w:sz w:val="20"/>
                <w:szCs w:val="20"/>
              </w:rPr>
              <w:t>Starship</w:t>
            </w:r>
            <w:proofErr w:type="spellEnd"/>
          </w:p>
          <w:p w14:paraId="3D7B8855" w14:textId="65C87CD4" w:rsidR="00C41F55" w:rsidRPr="00DC4C35" w:rsidRDefault="00C41F55" w:rsidP="00C27579">
            <w:pPr>
              <w:rPr>
                <w:b/>
                <w:bCs/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Auckland DHB</w:t>
            </w:r>
          </w:p>
        </w:tc>
        <w:tc>
          <w:tcPr>
            <w:tcW w:w="3402" w:type="dxa"/>
          </w:tcPr>
          <w:p w14:paraId="472A0037" w14:textId="77777777" w:rsidR="00C41F55" w:rsidRPr="00CF65CC" w:rsidRDefault="00C41F55" w:rsidP="00C27579">
            <w:pPr>
              <w:rPr>
                <w:sz w:val="20"/>
                <w:szCs w:val="20"/>
              </w:rPr>
            </w:pPr>
            <w:r w:rsidRPr="00CF65CC">
              <w:rPr>
                <w:sz w:val="20"/>
                <w:szCs w:val="20"/>
              </w:rPr>
              <w:t>Dr Adrian Claydon</w:t>
            </w:r>
          </w:p>
          <w:p w14:paraId="02123EC9" w14:textId="31AAA9C4" w:rsidR="007D3424" w:rsidRDefault="00C41F55" w:rsidP="00C27579">
            <w:pPr>
              <w:rPr>
                <w:b/>
                <w:bCs/>
                <w:sz w:val="20"/>
                <w:szCs w:val="20"/>
              </w:rPr>
            </w:pPr>
            <w:r w:rsidRPr="0049018C">
              <w:rPr>
                <w:b/>
                <w:bCs/>
                <w:sz w:val="20"/>
                <w:szCs w:val="20"/>
              </w:rPr>
              <w:t>Chair</w:t>
            </w:r>
            <w:r w:rsidR="00F505D7">
              <w:rPr>
                <w:b/>
                <w:bCs/>
                <w:sz w:val="20"/>
                <w:szCs w:val="20"/>
              </w:rPr>
              <w:t>,</w:t>
            </w:r>
            <w:r w:rsidRPr="0049018C">
              <w:rPr>
                <w:b/>
                <w:bCs/>
                <w:sz w:val="20"/>
                <w:szCs w:val="20"/>
              </w:rPr>
              <w:t xml:space="preserve"> NZ Advanced Training Subcommittee </w:t>
            </w:r>
          </w:p>
          <w:p w14:paraId="315727EE" w14:textId="51CEB568" w:rsidR="00C41F55" w:rsidRDefault="00C41F55" w:rsidP="00C27579">
            <w:pPr>
              <w:rPr>
                <w:sz w:val="20"/>
                <w:szCs w:val="20"/>
              </w:rPr>
            </w:pPr>
            <w:r w:rsidRPr="00910466">
              <w:rPr>
                <w:sz w:val="20"/>
                <w:szCs w:val="20"/>
              </w:rPr>
              <w:t>Gastroenterologist</w:t>
            </w:r>
            <w:r w:rsidRPr="00DC4C35">
              <w:rPr>
                <w:sz w:val="20"/>
                <w:szCs w:val="20"/>
              </w:rPr>
              <w:t xml:space="preserve"> </w:t>
            </w:r>
          </w:p>
          <w:p w14:paraId="77A3A927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>Bay of Plenty DHB</w:t>
            </w:r>
          </w:p>
          <w:p w14:paraId="5C9D393F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</w:tr>
      <w:tr w:rsidR="00C41F55" w14:paraId="1EC5FA92" w14:textId="77777777" w:rsidTr="00C41F55">
        <w:tc>
          <w:tcPr>
            <w:tcW w:w="3686" w:type="dxa"/>
          </w:tcPr>
          <w:p w14:paraId="17591F7B" w14:textId="77777777" w:rsidR="00C41F55" w:rsidRPr="005E06EC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Sarah Cook, RN</w:t>
            </w:r>
          </w:p>
          <w:p w14:paraId="51196B4E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Clinical Nurse Specialist IBD</w:t>
            </w:r>
          </w:p>
          <w:p w14:paraId="57365CF6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Waikato DHB</w:t>
            </w:r>
          </w:p>
        </w:tc>
        <w:tc>
          <w:tcPr>
            <w:tcW w:w="3544" w:type="dxa"/>
          </w:tcPr>
          <w:p w14:paraId="5B992A19" w14:textId="77777777" w:rsidR="00C41F55" w:rsidRDefault="00C41F55" w:rsidP="00C27579">
            <w:pPr>
              <w:rPr>
                <w:sz w:val="20"/>
                <w:szCs w:val="20"/>
              </w:rPr>
            </w:pPr>
            <w:r w:rsidRPr="00E93B9A">
              <w:rPr>
                <w:sz w:val="20"/>
                <w:szCs w:val="20"/>
              </w:rPr>
              <w:t>Dr Rob Cunliffe</w:t>
            </w:r>
            <w:r w:rsidRPr="00E93B9A">
              <w:rPr>
                <w:sz w:val="20"/>
                <w:szCs w:val="20"/>
              </w:rPr>
              <w:tab/>
            </w:r>
          </w:p>
          <w:p w14:paraId="1DF0EE08" w14:textId="77777777" w:rsidR="00C41F55" w:rsidRDefault="00C41F55" w:rsidP="00C27579">
            <w:pPr>
              <w:rPr>
                <w:sz w:val="20"/>
                <w:szCs w:val="20"/>
              </w:rPr>
            </w:pPr>
            <w:r w:rsidRPr="00E93B9A">
              <w:rPr>
                <w:sz w:val="20"/>
                <w:szCs w:val="20"/>
              </w:rPr>
              <w:t>Gastroenterologist</w:t>
            </w:r>
            <w:r w:rsidRPr="00E93B9A">
              <w:rPr>
                <w:sz w:val="20"/>
                <w:szCs w:val="20"/>
              </w:rPr>
              <w:tab/>
            </w:r>
          </w:p>
          <w:p w14:paraId="3EE8606E" w14:textId="77777777" w:rsidR="00C41F55" w:rsidRPr="0094082C" w:rsidRDefault="00C41F55" w:rsidP="00C27579">
            <w:pPr>
              <w:rPr>
                <w:sz w:val="20"/>
                <w:szCs w:val="20"/>
              </w:rPr>
            </w:pPr>
            <w:r w:rsidRPr="00E93B9A">
              <w:rPr>
                <w:sz w:val="20"/>
                <w:szCs w:val="20"/>
              </w:rPr>
              <w:t xml:space="preserve">Bay </w:t>
            </w:r>
            <w:r>
              <w:rPr>
                <w:sz w:val="20"/>
                <w:szCs w:val="20"/>
              </w:rPr>
              <w:t>o</w:t>
            </w:r>
            <w:r w:rsidRPr="00E93B9A">
              <w:rPr>
                <w:sz w:val="20"/>
                <w:szCs w:val="20"/>
              </w:rPr>
              <w:t>f Plenty DHB</w:t>
            </w:r>
          </w:p>
        </w:tc>
        <w:tc>
          <w:tcPr>
            <w:tcW w:w="3402" w:type="dxa"/>
          </w:tcPr>
          <w:p w14:paraId="73C82649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 xml:space="preserve">Dr Charlotte Daker </w:t>
            </w:r>
          </w:p>
          <w:p w14:paraId="6071C5EA" w14:textId="77777777" w:rsidR="00C41F55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Gastroenterologist</w:t>
            </w:r>
            <w:r w:rsidRPr="0049018C">
              <w:rPr>
                <w:sz w:val="20"/>
                <w:szCs w:val="20"/>
              </w:rPr>
              <w:tab/>
            </w:r>
          </w:p>
          <w:p w14:paraId="07C2848B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Waitemata DHB</w:t>
            </w:r>
          </w:p>
          <w:p w14:paraId="4C637680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</w:tr>
      <w:tr w:rsidR="00C41F55" w14:paraId="618FC37E" w14:textId="77777777" w:rsidTr="00C41F55">
        <w:tc>
          <w:tcPr>
            <w:tcW w:w="3686" w:type="dxa"/>
          </w:tcPr>
          <w:p w14:paraId="2C2A865C" w14:textId="77777777" w:rsidR="00C41F55" w:rsidRPr="00CF65CC" w:rsidRDefault="00C41F55" w:rsidP="00C27579">
            <w:pPr>
              <w:rPr>
                <w:sz w:val="20"/>
                <w:szCs w:val="20"/>
              </w:rPr>
            </w:pPr>
            <w:r w:rsidRPr="00CF65CC">
              <w:rPr>
                <w:sz w:val="20"/>
                <w:szCs w:val="20"/>
              </w:rPr>
              <w:t>Professor Andrew Day</w:t>
            </w:r>
          </w:p>
          <w:p w14:paraId="0CE8B409" w14:textId="77777777" w:rsidR="007D3424" w:rsidRDefault="00C41F55" w:rsidP="00C27579">
            <w:pPr>
              <w:rPr>
                <w:b/>
                <w:bCs/>
                <w:sz w:val="20"/>
                <w:szCs w:val="20"/>
              </w:rPr>
            </w:pPr>
            <w:r w:rsidRPr="003B4069">
              <w:rPr>
                <w:b/>
                <w:bCs/>
                <w:sz w:val="20"/>
                <w:szCs w:val="20"/>
              </w:rPr>
              <w:t>Chair and Professor of Paediatric Research</w:t>
            </w:r>
          </w:p>
          <w:p w14:paraId="767150A9" w14:textId="564F728B" w:rsidR="00C41F55" w:rsidRPr="0049018C" w:rsidRDefault="00C41F55" w:rsidP="00C27579">
            <w:pPr>
              <w:rPr>
                <w:b/>
                <w:bCs/>
                <w:sz w:val="20"/>
                <w:szCs w:val="20"/>
              </w:rPr>
            </w:pPr>
            <w:r w:rsidRPr="00170912">
              <w:rPr>
                <w:sz w:val="20"/>
                <w:szCs w:val="20"/>
              </w:rPr>
              <w:t>Paediatric Gastroenterologist</w:t>
            </w:r>
          </w:p>
          <w:p w14:paraId="40113377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>Canterbury DHB</w:t>
            </w:r>
          </w:p>
          <w:p w14:paraId="74304A0B" w14:textId="460EC7BB" w:rsidR="0005112B" w:rsidRPr="005E06EC" w:rsidRDefault="0005112B" w:rsidP="00C2757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B958280" w14:textId="77777777" w:rsidR="00C41F55" w:rsidRPr="0049018C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 xml:space="preserve">Dr Dara De </w:t>
            </w:r>
            <w:proofErr w:type="gramStart"/>
            <w:r w:rsidRPr="0049018C">
              <w:rPr>
                <w:sz w:val="20"/>
                <w:szCs w:val="20"/>
              </w:rPr>
              <w:t>Las</w:t>
            </w:r>
            <w:proofErr w:type="gramEnd"/>
            <w:r w:rsidRPr="0049018C">
              <w:rPr>
                <w:sz w:val="20"/>
                <w:szCs w:val="20"/>
              </w:rPr>
              <w:t xml:space="preserve"> Heras</w:t>
            </w:r>
          </w:p>
          <w:p w14:paraId="31BC681B" w14:textId="77777777" w:rsidR="00C41F55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Gastroenterologist</w:t>
            </w:r>
            <w:r w:rsidRPr="0049018C">
              <w:rPr>
                <w:sz w:val="20"/>
                <w:szCs w:val="20"/>
              </w:rPr>
              <w:tab/>
            </w:r>
          </w:p>
          <w:p w14:paraId="23F2942D" w14:textId="77777777" w:rsidR="00C41F55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Waikato DHB</w:t>
            </w:r>
          </w:p>
          <w:p w14:paraId="2C2B36F3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0E7CF63" w14:textId="77777777" w:rsidR="00C41F55" w:rsidRPr="0049018C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Dr Graeme Dickson</w:t>
            </w:r>
          </w:p>
          <w:p w14:paraId="280BCAE7" w14:textId="77777777" w:rsidR="00C41F55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Gastroenterologist</w:t>
            </w:r>
            <w:r w:rsidRPr="0049018C">
              <w:rPr>
                <w:sz w:val="20"/>
                <w:szCs w:val="20"/>
              </w:rPr>
              <w:tab/>
            </w:r>
          </w:p>
          <w:p w14:paraId="6773D3C3" w14:textId="77777777" w:rsidR="00C41F55" w:rsidRPr="00CF65CC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Waikato DHB</w:t>
            </w:r>
          </w:p>
        </w:tc>
      </w:tr>
      <w:tr w:rsidR="00C41F55" w14:paraId="553403A9" w14:textId="77777777" w:rsidTr="00C41F55">
        <w:tc>
          <w:tcPr>
            <w:tcW w:w="3686" w:type="dxa"/>
          </w:tcPr>
          <w:p w14:paraId="634BA8F0" w14:textId="77777777" w:rsidR="00C41F55" w:rsidRPr="005E06EC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 xml:space="preserve">Dr Steven Ding </w:t>
            </w:r>
          </w:p>
          <w:p w14:paraId="689CFC2A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Gastroenterologist</w:t>
            </w:r>
            <w:r w:rsidRPr="005E06EC">
              <w:rPr>
                <w:sz w:val="20"/>
                <w:szCs w:val="20"/>
              </w:rPr>
              <w:tab/>
            </w:r>
          </w:p>
          <w:p w14:paraId="6982D68F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Canterbury DHB</w:t>
            </w:r>
          </w:p>
          <w:p w14:paraId="5B6E1D17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2A5EDFD6" w14:textId="77777777" w:rsidR="00C41F55" w:rsidRPr="0049018C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 xml:space="preserve">Dr James Falvey </w:t>
            </w:r>
          </w:p>
          <w:p w14:paraId="14BDDE79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Gastroenterologist</w:t>
            </w:r>
            <w:r w:rsidRPr="00DC4991">
              <w:rPr>
                <w:sz w:val="20"/>
                <w:szCs w:val="20"/>
              </w:rPr>
              <w:tab/>
            </w:r>
          </w:p>
          <w:p w14:paraId="530C979B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Canterbury DHB</w:t>
            </w:r>
          </w:p>
          <w:p w14:paraId="2520F25F" w14:textId="77777777" w:rsidR="00C41F55" w:rsidRPr="00DC4C35" w:rsidRDefault="00C41F55" w:rsidP="00C275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FEF0EA" w14:textId="77777777" w:rsidR="00C41F55" w:rsidRPr="00DC4991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Dr Paul Frankish</w:t>
            </w:r>
          </w:p>
          <w:p w14:paraId="7E6D2901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Gastroenterologist</w:t>
            </w:r>
            <w:r w:rsidRPr="005E06EC">
              <w:rPr>
                <w:sz w:val="20"/>
                <w:szCs w:val="20"/>
              </w:rPr>
              <w:tab/>
            </w:r>
          </w:p>
          <w:p w14:paraId="3CCB1010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Waitemata DHB</w:t>
            </w:r>
          </w:p>
        </w:tc>
      </w:tr>
      <w:tr w:rsidR="00C41F55" w14:paraId="315D7D30" w14:textId="77777777" w:rsidTr="00C41F55">
        <w:tc>
          <w:tcPr>
            <w:tcW w:w="3686" w:type="dxa"/>
          </w:tcPr>
          <w:p w14:paraId="477D6008" w14:textId="77777777" w:rsidR="00C41F55" w:rsidRDefault="00C41F55" w:rsidP="00C27579">
            <w:pPr>
              <w:rPr>
                <w:sz w:val="20"/>
                <w:szCs w:val="20"/>
              </w:rPr>
            </w:pPr>
            <w:r w:rsidRPr="00D80C31">
              <w:rPr>
                <w:sz w:val="20"/>
                <w:szCs w:val="20"/>
              </w:rPr>
              <w:t>Dr Rowan</w:t>
            </w:r>
            <w:r>
              <w:rPr>
                <w:sz w:val="20"/>
                <w:szCs w:val="20"/>
              </w:rPr>
              <w:t xml:space="preserve"> </w:t>
            </w:r>
            <w:r w:rsidRPr="00D80C31">
              <w:rPr>
                <w:sz w:val="20"/>
                <w:szCs w:val="20"/>
              </w:rPr>
              <w:t>French</w:t>
            </w:r>
            <w:r w:rsidRPr="00D80C31">
              <w:rPr>
                <w:sz w:val="20"/>
                <w:szCs w:val="20"/>
              </w:rPr>
              <w:tab/>
            </w:r>
          </w:p>
          <w:p w14:paraId="2FD9F37D" w14:textId="7B71D394" w:rsidR="00C41F55" w:rsidRPr="00D80C31" w:rsidRDefault="00C41F55" w:rsidP="00C27579">
            <w:pPr>
              <w:rPr>
                <w:b/>
                <w:bCs/>
                <w:sz w:val="20"/>
                <w:szCs w:val="20"/>
              </w:rPr>
            </w:pPr>
            <w:r w:rsidRPr="00D80C31">
              <w:rPr>
                <w:b/>
                <w:bCs/>
                <w:sz w:val="20"/>
                <w:szCs w:val="20"/>
              </w:rPr>
              <w:t>President</w:t>
            </w:r>
            <w:r w:rsidR="000631E9">
              <w:rPr>
                <w:b/>
                <w:bCs/>
                <w:sz w:val="20"/>
                <w:szCs w:val="20"/>
              </w:rPr>
              <w:t>,</w:t>
            </w:r>
            <w:r w:rsidRPr="00D80C31">
              <w:rPr>
                <w:b/>
                <w:bCs/>
                <w:sz w:val="20"/>
                <w:szCs w:val="20"/>
              </w:rPr>
              <w:t xml:space="preserve"> NZ Association of General Surgeons </w:t>
            </w:r>
            <w:r w:rsidRPr="00D80C31">
              <w:rPr>
                <w:b/>
                <w:bCs/>
                <w:sz w:val="20"/>
                <w:szCs w:val="20"/>
              </w:rPr>
              <w:tab/>
            </w:r>
          </w:p>
          <w:p w14:paraId="575EE16B" w14:textId="77777777" w:rsidR="00C41F55" w:rsidRDefault="00C41F55" w:rsidP="00C27579">
            <w:pPr>
              <w:rPr>
                <w:sz w:val="20"/>
                <w:szCs w:val="20"/>
              </w:rPr>
            </w:pPr>
            <w:r w:rsidRPr="00D80C31">
              <w:rPr>
                <w:sz w:val="20"/>
                <w:szCs w:val="20"/>
              </w:rPr>
              <w:t>Waikato DHB</w:t>
            </w:r>
          </w:p>
          <w:p w14:paraId="6DFAABFF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4A54594" w14:textId="77777777" w:rsidR="00C41F55" w:rsidRPr="0049018C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 xml:space="preserve">Dr John Frye </w:t>
            </w:r>
          </w:p>
          <w:p w14:paraId="136B26FE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Colorectal Surgeon</w:t>
            </w:r>
            <w:r w:rsidRPr="00DC4991">
              <w:rPr>
                <w:sz w:val="20"/>
                <w:szCs w:val="20"/>
              </w:rPr>
              <w:tab/>
            </w:r>
          </w:p>
          <w:p w14:paraId="10C3AB27" w14:textId="77777777" w:rsidR="00C41F55" w:rsidRPr="00DC4C35" w:rsidRDefault="00C41F55" w:rsidP="00C27579">
            <w:pPr>
              <w:rPr>
                <w:b/>
                <w:bCs/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Canterbury DHB</w:t>
            </w:r>
          </w:p>
        </w:tc>
        <w:tc>
          <w:tcPr>
            <w:tcW w:w="3402" w:type="dxa"/>
          </w:tcPr>
          <w:p w14:paraId="3D89B895" w14:textId="77777777" w:rsidR="00C41F55" w:rsidRPr="002836D9" w:rsidRDefault="00C41F55" w:rsidP="00C27579">
            <w:pPr>
              <w:rPr>
                <w:sz w:val="20"/>
                <w:szCs w:val="20"/>
              </w:rPr>
            </w:pPr>
            <w:r w:rsidRPr="002836D9">
              <w:rPr>
                <w:sz w:val="20"/>
                <w:szCs w:val="20"/>
              </w:rPr>
              <w:t>Dr James Fulforth</w:t>
            </w:r>
          </w:p>
          <w:p w14:paraId="677AF58E" w14:textId="77777777" w:rsidR="00C41F55" w:rsidRPr="00B80E73" w:rsidRDefault="00C41F55" w:rsidP="00C27579">
            <w:pPr>
              <w:rPr>
                <w:sz w:val="20"/>
                <w:szCs w:val="20"/>
              </w:rPr>
            </w:pPr>
            <w:r w:rsidRPr="00B80E73">
              <w:rPr>
                <w:sz w:val="20"/>
                <w:szCs w:val="20"/>
              </w:rPr>
              <w:t>Gastroenterologist</w:t>
            </w:r>
            <w:r w:rsidRPr="00B80E73">
              <w:rPr>
                <w:sz w:val="20"/>
                <w:szCs w:val="20"/>
              </w:rPr>
              <w:tab/>
            </w:r>
          </w:p>
          <w:p w14:paraId="732B4916" w14:textId="77777777" w:rsidR="00C41F55" w:rsidRPr="0049018C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Waikato DHB</w:t>
            </w:r>
          </w:p>
          <w:p w14:paraId="5E9FBE89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</w:tr>
      <w:tr w:rsidR="00C41F55" w14:paraId="5433864F" w14:textId="77777777" w:rsidTr="00C41F55">
        <w:tc>
          <w:tcPr>
            <w:tcW w:w="3686" w:type="dxa"/>
          </w:tcPr>
          <w:p w14:paraId="6A987818" w14:textId="77777777" w:rsidR="00C41F55" w:rsidRPr="002836D9" w:rsidRDefault="00C41F55" w:rsidP="00C27579">
            <w:pPr>
              <w:rPr>
                <w:sz w:val="20"/>
                <w:szCs w:val="20"/>
              </w:rPr>
            </w:pPr>
            <w:r w:rsidRPr="002836D9">
              <w:rPr>
                <w:sz w:val="20"/>
                <w:szCs w:val="20"/>
              </w:rPr>
              <w:t>Dr James Fulforth</w:t>
            </w:r>
          </w:p>
          <w:p w14:paraId="764432DE" w14:textId="77777777" w:rsidR="00C41F55" w:rsidRPr="00B80E73" w:rsidRDefault="00C41F55" w:rsidP="00C27579">
            <w:pPr>
              <w:rPr>
                <w:sz w:val="20"/>
                <w:szCs w:val="20"/>
              </w:rPr>
            </w:pPr>
            <w:r w:rsidRPr="00B80E73">
              <w:rPr>
                <w:sz w:val="20"/>
                <w:szCs w:val="20"/>
              </w:rPr>
              <w:t>Gastroenterologist</w:t>
            </w:r>
            <w:r w:rsidRPr="00B80E73">
              <w:rPr>
                <w:sz w:val="20"/>
                <w:szCs w:val="20"/>
              </w:rPr>
              <w:tab/>
            </w:r>
          </w:p>
          <w:p w14:paraId="31605C0C" w14:textId="77777777" w:rsidR="00C41F55" w:rsidRPr="0049018C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Waikato DHB</w:t>
            </w:r>
          </w:p>
          <w:p w14:paraId="58B7F354" w14:textId="77777777" w:rsidR="00C41F55" w:rsidRPr="0049018C" w:rsidRDefault="00C41F55" w:rsidP="00C2757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23FEB57C" w14:textId="77777777" w:rsidR="00C41F55" w:rsidRPr="005E06EC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 xml:space="preserve">Dr Stephen </w:t>
            </w:r>
            <w:proofErr w:type="spellStart"/>
            <w:r w:rsidRPr="005E06EC">
              <w:rPr>
                <w:sz w:val="20"/>
                <w:szCs w:val="20"/>
              </w:rPr>
              <w:t>Gerred</w:t>
            </w:r>
            <w:proofErr w:type="spellEnd"/>
            <w:r w:rsidRPr="005E06EC">
              <w:rPr>
                <w:sz w:val="20"/>
                <w:szCs w:val="20"/>
              </w:rPr>
              <w:t xml:space="preserve"> </w:t>
            </w:r>
          </w:p>
          <w:p w14:paraId="7D8512F6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Gastroenterologist</w:t>
            </w:r>
            <w:r w:rsidRPr="005E06EC">
              <w:rPr>
                <w:sz w:val="20"/>
                <w:szCs w:val="20"/>
              </w:rPr>
              <w:tab/>
            </w:r>
          </w:p>
          <w:p w14:paraId="75355B0E" w14:textId="77777777" w:rsidR="00C41F55" w:rsidRPr="00DC4991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Counties Manukau DHB</w:t>
            </w:r>
          </w:p>
        </w:tc>
        <w:tc>
          <w:tcPr>
            <w:tcW w:w="3402" w:type="dxa"/>
          </w:tcPr>
          <w:p w14:paraId="1AF31350" w14:textId="77777777" w:rsidR="00C41F55" w:rsidRPr="005E06EC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 xml:space="preserve">Dr Tamara Glyn </w:t>
            </w:r>
          </w:p>
          <w:p w14:paraId="7A3894D6" w14:textId="77777777" w:rsidR="00C41F55" w:rsidRDefault="00C41F55" w:rsidP="00C27579">
            <w:pPr>
              <w:rPr>
                <w:sz w:val="20"/>
                <w:szCs w:val="20"/>
              </w:rPr>
            </w:pPr>
            <w:r w:rsidRPr="00D7565F">
              <w:rPr>
                <w:sz w:val="20"/>
                <w:szCs w:val="20"/>
              </w:rPr>
              <w:t>Colorectal Surgeon</w:t>
            </w:r>
            <w:r w:rsidRPr="00D7565F">
              <w:rPr>
                <w:sz w:val="20"/>
                <w:szCs w:val="20"/>
              </w:rPr>
              <w:tab/>
            </w:r>
          </w:p>
          <w:p w14:paraId="67B2DF75" w14:textId="77777777" w:rsidR="00C41F55" w:rsidRPr="0049018C" w:rsidRDefault="00C41F55" w:rsidP="00C27579">
            <w:pPr>
              <w:rPr>
                <w:sz w:val="20"/>
                <w:szCs w:val="20"/>
              </w:rPr>
            </w:pPr>
            <w:r w:rsidRPr="00D7565F">
              <w:rPr>
                <w:sz w:val="20"/>
                <w:szCs w:val="20"/>
              </w:rPr>
              <w:t>Canterbury DHB</w:t>
            </w:r>
          </w:p>
        </w:tc>
      </w:tr>
      <w:tr w:rsidR="00C41F55" w14:paraId="017C8DA2" w14:textId="77777777" w:rsidTr="00C41F55">
        <w:tc>
          <w:tcPr>
            <w:tcW w:w="3686" w:type="dxa"/>
          </w:tcPr>
          <w:p w14:paraId="57B479BC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>Dr Ben Griffiths</w:t>
            </w:r>
          </w:p>
          <w:p w14:paraId="41AF16DC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>Gastroenterologist</w:t>
            </w:r>
            <w:r w:rsidRPr="00DC4C35">
              <w:rPr>
                <w:sz w:val="20"/>
                <w:szCs w:val="20"/>
              </w:rPr>
              <w:tab/>
            </w:r>
          </w:p>
          <w:p w14:paraId="750CCF88" w14:textId="6D2BC9AE" w:rsidR="00C41F55" w:rsidRDefault="00C41F55" w:rsidP="00C27579">
            <w:pPr>
              <w:rPr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>Capital &amp; Coast D</w:t>
            </w:r>
            <w:r w:rsidR="00D20A46">
              <w:rPr>
                <w:sz w:val="20"/>
                <w:szCs w:val="20"/>
              </w:rPr>
              <w:t>HB</w:t>
            </w:r>
          </w:p>
          <w:p w14:paraId="07829DE7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8F06662" w14:textId="77777777" w:rsidR="00C41F55" w:rsidRPr="00DC4991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Lisa Griffiths, RN</w:t>
            </w:r>
          </w:p>
          <w:p w14:paraId="799491AB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Clinical Nurse Specialist IBD</w:t>
            </w:r>
          </w:p>
          <w:p w14:paraId="53A545AE" w14:textId="4C7C1B0E" w:rsidR="00C41F5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Capital &amp; Coast D</w:t>
            </w:r>
            <w:r w:rsidR="00E3340B">
              <w:rPr>
                <w:sz w:val="20"/>
                <w:szCs w:val="20"/>
              </w:rPr>
              <w:t>HB</w:t>
            </w:r>
          </w:p>
          <w:p w14:paraId="066F0818" w14:textId="77777777" w:rsidR="00C41F55" w:rsidRPr="00DC4C35" w:rsidRDefault="00C41F55" w:rsidP="00C275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6C963910" w14:textId="77777777" w:rsidR="00C41F55" w:rsidRPr="00DC4991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Dr Melissa Haines</w:t>
            </w:r>
          </w:p>
          <w:p w14:paraId="5A180B6E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Gastroenterologist</w:t>
            </w:r>
            <w:r w:rsidRPr="005E06EC">
              <w:rPr>
                <w:sz w:val="20"/>
                <w:szCs w:val="20"/>
              </w:rPr>
              <w:tab/>
            </w:r>
          </w:p>
          <w:p w14:paraId="677B5519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Waikato DHB</w:t>
            </w:r>
          </w:p>
        </w:tc>
      </w:tr>
      <w:tr w:rsidR="00C41F55" w14:paraId="3F66F51D" w14:textId="77777777" w:rsidTr="00C41F55">
        <w:tc>
          <w:tcPr>
            <w:tcW w:w="3686" w:type="dxa"/>
          </w:tcPr>
          <w:p w14:paraId="22522265" w14:textId="77777777" w:rsidR="00C41F55" w:rsidRPr="00DC4991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 xml:space="preserve">Dr Kyle Hendry </w:t>
            </w:r>
          </w:p>
          <w:p w14:paraId="43FE4C6B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Gastroenterologist</w:t>
            </w:r>
            <w:r w:rsidRPr="00DC4991">
              <w:rPr>
                <w:sz w:val="20"/>
                <w:szCs w:val="20"/>
              </w:rPr>
              <w:tab/>
            </w:r>
          </w:p>
          <w:p w14:paraId="0DC66E0B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Southern DHB</w:t>
            </w:r>
          </w:p>
        </w:tc>
        <w:tc>
          <w:tcPr>
            <w:tcW w:w="3544" w:type="dxa"/>
          </w:tcPr>
          <w:p w14:paraId="10784A9B" w14:textId="77777777" w:rsidR="00C41F55" w:rsidRPr="0049018C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 xml:space="preserve">Dr Judy Huang </w:t>
            </w:r>
          </w:p>
          <w:p w14:paraId="71D2CF08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Gastroenterologist</w:t>
            </w:r>
            <w:r w:rsidRPr="00DC4991">
              <w:rPr>
                <w:sz w:val="20"/>
                <w:szCs w:val="20"/>
              </w:rPr>
              <w:tab/>
            </w:r>
          </w:p>
          <w:p w14:paraId="3F5D64FC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Counties Manukau DHB</w:t>
            </w:r>
          </w:p>
          <w:p w14:paraId="7CF7F3C8" w14:textId="77777777" w:rsidR="00C41F55" w:rsidRPr="00DC4C35" w:rsidRDefault="00C41F55" w:rsidP="00C275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50307F" w14:textId="77777777" w:rsidR="00C41F55" w:rsidRDefault="00C41F55" w:rsidP="00C27579">
            <w:pPr>
              <w:rPr>
                <w:sz w:val="20"/>
                <w:szCs w:val="20"/>
              </w:rPr>
            </w:pPr>
            <w:r w:rsidRPr="003F2A29">
              <w:rPr>
                <w:sz w:val="20"/>
                <w:szCs w:val="20"/>
              </w:rPr>
              <w:t>Dr Stephen</w:t>
            </w:r>
            <w:r>
              <w:rPr>
                <w:sz w:val="20"/>
                <w:szCs w:val="20"/>
              </w:rPr>
              <w:t xml:space="preserve"> </w:t>
            </w:r>
            <w:r w:rsidRPr="003F2A29">
              <w:rPr>
                <w:sz w:val="20"/>
                <w:szCs w:val="20"/>
              </w:rPr>
              <w:t>Inns</w:t>
            </w:r>
            <w:r w:rsidRPr="003F2A29">
              <w:rPr>
                <w:sz w:val="20"/>
                <w:szCs w:val="20"/>
              </w:rPr>
              <w:tab/>
            </w:r>
          </w:p>
          <w:p w14:paraId="52616741" w14:textId="77777777" w:rsidR="00C41F55" w:rsidRDefault="00C41F55" w:rsidP="00C27579">
            <w:pPr>
              <w:rPr>
                <w:sz w:val="20"/>
                <w:szCs w:val="20"/>
              </w:rPr>
            </w:pPr>
            <w:r w:rsidRPr="003F2A29">
              <w:rPr>
                <w:sz w:val="20"/>
                <w:szCs w:val="20"/>
              </w:rPr>
              <w:t>Gastroenterologist</w:t>
            </w:r>
            <w:r w:rsidRPr="003F2A29">
              <w:rPr>
                <w:sz w:val="20"/>
                <w:szCs w:val="20"/>
              </w:rPr>
              <w:tab/>
            </w:r>
          </w:p>
          <w:p w14:paraId="7DC310C3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3F2A29">
              <w:rPr>
                <w:sz w:val="20"/>
                <w:szCs w:val="20"/>
              </w:rPr>
              <w:t>Hutt Valley DHB</w:t>
            </w:r>
          </w:p>
        </w:tc>
      </w:tr>
      <w:tr w:rsidR="00C41F55" w14:paraId="3666EDC2" w14:textId="77777777" w:rsidTr="00C41F55">
        <w:tc>
          <w:tcPr>
            <w:tcW w:w="3686" w:type="dxa"/>
          </w:tcPr>
          <w:p w14:paraId="6BD61F24" w14:textId="77777777" w:rsidR="00C41F55" w:rsidRPr="0049018C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Dr Estella Johns</w:t>
            </w:r>
          </w:p>
          <w:p w14:paraId="10759E78" w14:textId="77777777" w:rsidR="00C41F55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Gastroenterologist</w:t>
            </w:r>
            <w:r w:rsidRPr="0049018C">
              <w:rPr>
                <w:sz w:val="20"/>
                <w:szCs w:val="20"/>
              </w:rPr>
              <w:tab/>
            </w:r>
          </w:p>
          <w:p w14:paraId="0B4D14C6" w14:textId="33509EB5" w:rsidR="00C41F55" w:rsidRPr="00DC4C35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 xml:space="preserve">Capital &amp; Coast </w:t>
            </w:r>
            <w:r w:rsidR="00E3340B">
              <w:rPr>
                <w:sz w:val="20"/>
                <w:szCs w:val="20"/>
              </w:rPr>
              <w:t>DHB</w:t>
            </w:r>
          </w:p>
        </w:tc>
        <w:tc>
          <w:tcPr>
            <w:tcW w:w="3544" w:type="dxa"/>
          </w:tcPr>
          <w:p w14:paraId="2722A5BB" w14:textId="77777777" w:rsidR="00C41F55" w:rsidRPr="005E06EC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 xml:space="preserve">Dr Sean Kelly </w:t>
            </w:r>
          </w:p>
          <w:p w14:paraId="773CBA71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Gastroenterologist</w:t>
            </w:r>
            <w:r w:rsidRPr="005E06EC">
              <w:rPr>
                <w:sz w:val="20"/>
                <w:szCs w:val="20"/>
              </w:rPr>
              <w:tab/>
            </w:r>
          </w:p>
          <w:p w14:paraId="6FC97423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Bay of Plenty DHB</w:t>
            </w:r>
          </w:p>
          <w:p w14:paraId="1E7962EB" w14:textId="77777777" w:rsidR="00C41F55" w:rsidRPr="003F2A29" w:rsidRDefault="00C41F55" w:rsidP="00C275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1D4A31E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>Dr Clarence Kerrison</w:t>
            </w:r>
          </w:p>
          <w:p w14:paraId="45829642" w14:textId="77777777" w:rsidR="00C41F55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Gastroenterology Advanced Trainee</w:t>
            </w:r>
          </w:p>
          <w:p w14:paraId="3DCB2C15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Counties Manukau DHB</w:t>
            </w:r>
          </w:p>
        </w:tc>
      </w:tr>
      <w:tr w:rsidR="00C41F55" w14:paraId="73FDC13A" w14:textId="77777777" w:rsidTr="00C41F55">
        <w:tc>
          <w:tcPr>
            <w:tcW w:w="3686" w:type="dxa"/>
          </w:tcPr>
          <w:p w14:paraId="25BBF3EF" w14:textId="07B41911" w:rsidR="00C41F55" w:rsidRPr="00DC4C35" w:rsidRDefault="007D3424" w:rsidP="00C27579">
            <w:pPr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C41F55" w:rsidRPr="00DC4C35">
              <w:rPr>
                <w:sz w:val="20"/>
                <w:szCs w:val="20"/>
              </w:rPr>
              <w:t xml:space="preserve">Dr </w:t>
            </w:r>
            <w:proofErr w:type="spellStart"/>
            <w:r w:rsidR="00C41F55" w:rsidRPr="00DC4C35">
              <w:rPr>
                <w:sz w:val="20"/>
                <w:szCs w:val="20"/>
              </w:rPr>
              <w:t>Afrasyab</w:t>
            </w:r>
            <w:proofErr w:type="spellEnd"/>
            <w:r w:rsidR="00C41F55" w:rsidRPr="00DC4C35">
              <w:rPr>
                <w:sz w:val="20"/>
                <w:szCs w:val="20"/>
              </w:rPr>
              <w:t xml:space="preserve"> Khan </w:t>
            </w:r>
          </w:p>
          <w:p w14:paraId="3689E41A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>Gastroenterology Fellow Counties Manukau DHB</w:t>
            </w:r>
          </w:p>
        </w:tc>
        <w:tc>
          <w:tcPr>
            <w:tcW w:w="3544" w:type="dxa"/>
          </w:tcPr>
          <w:p w14:paraId="63008FD6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 xml:space="preserve">Dr Bong-Suk Ko </w:t>
            </w:r>
          </w:p>
          <w:p w14:paraId="279AEF24" w14:textId="77777777" w:rsidR="00C41F55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Gastroenterologist</w:t>
            </w:r>
            <w:r w:rsidRPr="0049018C">
              <w:rPr>
                <w:sz w:val="20"/>
                <w:szCs w:val="20"/>
              </w:rPr>
              <w:tab/>
            </w:r>
          </w:p>
          <w:p w14:paraId="7DD50F37" w14:textId="77777777" w:rsidR="00C41F55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Waikato DHB</w:t>
            </w:r>
          </w:p>
          <w:p w14:paraId="71B5BAB2" w14:textId="77777777" w:rsidR="00C41F55" w:rsidRPr="00DC4C35" w:rsidRDefault="00C41F55" w:rsidP="00C275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C83978" w14:textId="77777777" w:rsidR="00C41F55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 xml:space="preserve">Dr Jan </w:t>
            </w:r>
            <w:proofErr w:type="spellStart"/>
            <w:r w:rsidRPr="0049018C">
              <w:rPr>
                <w:sz w:val="20"/>
                <w:szCs w:val="20"/>
              </w:rPr>
              <w:t>Kubovy</w:t>
            </w:r>
            <w:proofErr w:type="spellEnd"/>
            <w:r w:rsidRPr="0049018C">
              <w:rPr>
                <w:sz w:val="20"/>
                <w:szCs w:val="20"/>
              </w:rPr>
              <w:t xml:space="preserve"> </w:t>
            </w:r>
          </w:p>
          <w:p w14:paraId="1351A5B6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Gastroenterologist</w:t>
            </w:r>
            <w:r w:rsidRPr="00DC4991">
              <w:rPr>
                <w:sz w:val="20"/>
                <w:szCs w:val="20"/>
              </w:rPr>
              <w:tab/>
            </w:r>
          </w:p>
          <w:p w14:paraId="3E4EE6EC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Canterbury DHB</w:t>
            </w:r>
          </w:p>
        </w:tc>
      </w:tr>
      <w:tr w:rsidR="00C41F55" w14:paraId="2160C01E" w14:textId="77777777" w:rsidTr="00C41F55">
        <w:tc>
          <w:tcPr>
            <w:tcW w:w="3686" w:type="dxa"/>
          </w:tcPr>
          <w:p w14:paraId="0EAB36A3" w14:textId="77777777" w:rsidR="00C41F55" w:rsidRPr="0049018C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 xml:space="preserve">Dr Dinesh Lal </w:t>
            </w:r>
          </w:p>
          <w:p w14:paraId="595BC3B6" w14:textId="77777777" w:rsidR="00C41F55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Gastroenterologist</w:t>
            </w:r>
            <w:r w:rsidRPr="0049018C">
              <w:rPr>
                <w:sz w:val="20"/>
                <w:szCs w:val="20"/>
              </w:rPr>
              <w:tab/>
            </w:r>
          </w:p>
          <w:p w14:paraId="306FF54F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Counties Manukau DHB</w:t>
            </w:r>
          </w:p>
        </w:tc>
        <w:tc>
          <w:tcPr>
            <w:tcW w:w="3544" w:type="dxa"/>
          </w:tcPr>
          <w:p w14:paraId="5222A985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>Dr Alex Lampen-Smith</w:t>
            </w:r>
          </w:p>
          <w:p w14:paraId="16CE3AA5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>Gastroenterologist</w:t>
            </w:r>
            <w:r w:rsidRPr="00DC4C35">
              <w:rPr>
                <w:sz w:val="20"/>
                <w:szCs w:val="20"/>
              </w:rPr>
              <w:tab/>
            </w:r>
          </w:p>
          <w:p w14:paraId="00AC91EE" w14:textId="77777777" w:rsidR="00C41F55" w:rsidRPr="00DC4C35" w:rsidRDefault="00C41F55" w:rsidP="00C27579">
            <w:pPr>
              <w:rPr>
                <w:b/>
                <w:bCs/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>Bay of Plenty DHB</w:t>
            </w:r>
          </w:p>
        </w:tc>
        <w:tc>
          <w:tcPr>
            <w:tcW w:w="3402" w:type="dxa"/>
          </w:tcPr>
          <w:p w14:paraId="7766FD99" w14:textId="77777777" w:rsidR="00C41F55" w:rsidRPr="002836D9" w:rsidRDefault="00C41F55" w:rsidP="00C27579">
            <w:pPr>
              <w:rPr>
                <w:sz w:val="20"/>
                <w:szCs w:val="20"/>
              </w:rPr>
            </w:pPr>
            <w:r w:rsidRPr="002836D9">
              <w:rPr>
                <w:sz w:val="20"/>
                <w:szCs w:val="20"/>
              </w:rPr>
              <w:t>Associate Professor Mark Lane</w:t>
            </w:r>
          </w:p>
          <w:p w14:paraId="039E56E4" w14:textId="171B6CA1" w:rsidR="00C84391" w:rsidRDefault="00C41F55" w:rsidP="00C27579">
            <w:pPr>
              <w:rPr>
                <w:b/>
                <w:bCs/>
                <w:sz w:val="20"/>
                <w:szCs w:val="20"/>
              </w:rPr>
            </w:pPr>
            <w:r w:rsidRPr="005E06EC">
              <w:rPr>
                <w:b/>
                <w:bCs/>
                <w:sz w:val="20"/>
                <w:szCs w:val="20"/>
              </w:rPr>
              <w:t>Past President</w:t>
            </w:r>
            <w:r w:rsidR="00A56A39">
              <w:rPr>
                <w:b/>
                <w:bCs/>
                <w:sz w:val="20"/>
                <w:szCs w:val="20"/>
              </w:rPr>
              <w:t>,</w:t>
            </w:r>
            <w:r w:rsidRPr="005E06EC">
              <w:rPr>
                <w:b/>
                <w:bCs/>
                <w:sz w:val="20"/>
                <w:szCs w:val="20"/>
              </w:rPr>
              <w:t xml:space="preserve"> R</w:t>
            </w:r>
            <w:r w:rsidR="00E3340B">
              <w:rPr>
                <w:b/>
                <w:bCs/>
                <w:sz w:val="20"/>
                <w:szCs w:val="20"/>
              </w:rPr>
              <w:t xml:space="preserve">oyal </w:t>
            </w:r>
            <w:r w:rsidRPr="005E06EC">
              <w:rPr>
                <w:b/>
                <w:bCs/>
                <w:sz w:val="20"/>
                <w:szCs w:val="20"/>
              </w:rPr>
              <w:t>A</w:t>
            </w:r>
            <w:r w:rsidR="005E291D">
              <w:rPr>
                <w:b/>
                <w:bCs/>
                <w:sz w:val="20"/>
                <w:szCs w:val="20"/>
              </w:rPr>
              <w:t xml:space="preserve">ustralasian </w:t>
            </w:r>
            <w:r w:rsidRPr="005E06EC">
              <w:rPr>
                <w:b/>
                <w:bCs/>
                <w:sz w:val="20"/>
                <w:szCs w:val="20"/>
              </w:rPr>
              <w:t>C</w:t>
            </w:r>
            <w:r w:rsidR="009518C7">
              <w:rPr>
                <w:b/>
                <w:bCs/>
                <w:sz w:val="20"/>
                <w:szCs w:val="20"/>
              </w:rPr>
              <w:t xml:space="preserve">ollege of </w:t>
            </w:r>
            <w:r w:rsidRPr="005E06EC">
              <w:rPr>
                <w:b/>
                <w:bCs/>
                <w:sz w:val="20"/>
                <w:szCs w:val="20"/>
              </w:rPr>
              <w:t>P</w:t>
            </w:r>
            <w:r w:rsidR="009518C7">
              <w:rPr>
                <w:b/>
                <w:bCs/>
                <w:sz w:val="20"/>
                <w:szCs w:val="20"/>
              </w:rPr>
              <w:t>hysicians</w:t>
            </w:r>
          </w:p>
          <w:p w14:paraId="486B9CB6" w14:textId="66F557A6" w:rsidR="007D3424" w:rsidRDefault="00C41F55" w:rsidP="00C27579">
            <w:pPr>
              <w:rPr>
                <w:b/>
                <w:bCs/>
                <w:sz w:val="20"/>
                <w:szCs w:val="20"/>
              </w:rPr>
            </w:pPr>
            <w:r w:rsidRPr="005E06EC">
              <w:rPr>
                <w:b/>
                <w:bCs/>
                <w:sz w:val="20"/>
                <w:szCs w:val="20"/>
              </w:rPr>
              <w:t>Past President</w:t>
            </w:r>
            <w:r w:rsidR="00A56A39">
              <w:rPr>
                <w:b/>
                <w:bCs/>
                <w:sz w:val="20"/>
                <w:szCs w:val="20"/>
              </w:rPr>
              <w:t>,</w:t>
            </w:r>
            <w:r w:rsidR="00E3340B">
              <w:rPr>
                <w:b/>
                <w:bCs/>
                <w:sz w:val="20"/>
                <w:szCs w:val="20"/>
              </w:rPr>
              <w:t xml:space="preserve"> </w:t>
            </w:r>
            <w:r w:rsidR="00E3340B" w:rsidRPr="007E2A51">
              <w:rPr>
                <w:b/>
                <w:bCs/>
                <w:sz w:val="20"/>
                <w:szCs w:val="20"/>
              </w:rPr>
              <w:t>N</w:t>
            </w:r>
            <w:r w:rsidR="00A56A39">
              <w:rPr>
                <w:b/>
                <w:bCs/>
                <w:sz w:val="20"/>
                <w:szCs w:val="20"/>
              </w:rPr>
              <w:t>Z</w:t>
            </w:r>
            <w:r w:rsidR="00E3340B" w:rsidRPr="007E2A51">
              <w:rPr>
                <w:b/>
                <w:bCs/>
                <w:sz w:val="20"/>
                <w:szCs w:val="20"/>
              </w:rPr>
              <w:t xml:space="preserve"> Society of Gastroenterology</w:t>
            </w:r>
            <w:r w:rsidRPr="005E06E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51BC1E1" w14:textId="1794F444" w:rsidR="00C41F55" w:rsidRPr="005E06EC" w:rsidRDefault="00C41F55" w:rsidP="00C27579">
            <w:pPr>
              <w:rPr>
                <w:b/>
                <w:bCs/>
                <w:sz w:val="20"/>
                <w:szCs w:val="20"/>
              </w:rPr>
            </w:pPr>
            <w:r w:rsidRPr="00BF4D50">
              <w:rPr>
                <w:sz w:val="20"/>
                <w:szCs w:val="20"/>
              </w:rPr>
              <w:t>Gastroenterologist</w:t>
            </w:r>
          </w:p>
          <w:p w14:paraId="54E9BE50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Auckland DHB</w:t>
            </w:r>
          </w:p>
          <w:p w14:paraId="2636DA48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</w:tr>
      <w:tr w:rsidR="00C41F55" w14:paraId="05003AB2" w14:textId="77777777" w:rsidTr="00C41F55">
        <w:tc>
          <w:tcPr>
            <w:tcW w:w="3686" w:type="dxa"/>
          </w:tcPr>
          <w:p w14:paraId="17B70F13" w14:textId="77777777" w:rsidR="00C41F55" w:rsidRDefault="00C41F55" w:rsidP="00C27579">
            <w:pPr>
              <w:rPr>
                <w:sz w:val="20"/>
                <w:szCs w:val="20"/>
              </w:rPr>
            </w:pPr>
            <w:r w:rsidRPr="00F320A4">
              <w:rPr>
                <w:sz w:val="20"/>
                <w:szCs w:val="20"/>
              </w:rPr>
              <w:t xml:space="preserve">Dr Marianne </w:t>
            </w:r>
            <w:proofErr w:type="spellStart"/>
            <w:r w:rsidRPr="00F320A4">
              <w:rPr>
                <w:sz w:val="20"/>
                <w:szCs w:val="20"/>
              </w:rPr>
              <w:t>Lill</w:t>
            </w:r>
            <w:proofErr w:type="spellEnd"/>
            <w:r w:rsidRPr="00F320A4">
              <w:rPr>
                <w:sz w:val="20"/>
                <w:szCs w:val="20"/>
              </w:rPr>
              <w:tab/>
            </w:r>
          </w:p>
          <w:p w14:paraId="64CA0D03" w14:textId="77777777" w:rsidR="00C41F55" w:rsidRDefault="00C41F55" w:rsidP="00C27579">
            <w:pPr>
              <w:rPr>
                <w:sz w:val="20"/>
                <w:szCs w:val="20"/>
              </w:rPr>
            </w:pPr>
            <w:r w:rsidRPr="00F320A4">
              <w:rPr>
                <w:sz w:val="20"/>
                <w:szCs w:val="20"/>
              </w:rPr>
              <w:t>Colorectal Surgeon</w:t>
            </w:r>
          </w:p>
          <w:p w14:paraId="36622660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Whanganui DHB</w:t>
            </w:r>
          </w:p>
        </w:tc>
        <w:tc>
          <w:tcPr>
            <w:tcW w:w="3544" w:type="dxa"/>
          </w:tcPr>
          <w:p w14:paraId="6E66F522" w14:textId="77777777" w:rsidR="00C41F55" w:rsidRDefault="00C41F55" w:rsidP="00C27579">
            <w:pPr>
              <w:rPr>
                <w:sz w:val="20"/>
                <w:szCs w:val="20"/>
              </w:rPr>
            </w:pPr>
            <w:r>
              <w:br w:type="page"/>
            </w:r>
            <w:r w:rsidRPr="0049018C">
              <w:rPr>
                <w:sz w:val="20"/>
                <w:szCs w:val="20"/>
              </w:rPr>
              <w:t>Dr Gary Lim</w:t>
            </w:r>
          </w:p>
          <w:p w14:paraId="7ED70565" w14:textId="77777777" w:rsidR="00C41F55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Gastroenterologist</w:t>
            </w:r>
            <w:r w:rsidRPr="0049018C">
              <w:rPr>
                <w:sz w:val="20"/>
                <w:szCs w:val="20"/>
              </w:rPr>
              <w:tab/>
            </w:r>
          </w:p>
          <w:p w14:paraId="19F6F133" w14:textId="77777777" w:rsidR="00C41F55" w:rsidRPr="00DC4C35" w:rsidRDefault="00C41F55" w:rsidP="00C27579">
            <w:pPr>
              <w:rPr>
                <w:b/>
                <w:bCs/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Canterbury DHB</w:t>
            </w:r>
          </w:p>
        </w:tc>
        <w:tc>
          <w:tcPr>
            <w:tcW w:w="3402" w:type="dxa"/>
          </w:tcPr>
          <w:p w14:paraId="318FEE98" w14:textId="77777777" w:rsidR="00C41F55" w:rsidRPr="00DC4991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Dr Ming Han Lim</w:t>
            </w:r>
          </w:p>
          <w:p w14:paraId="79C1187A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Gastroenterologist</w:t>
            </w:r>
            <w:r w:rsidRPr="005E06EC">
              <w:rPr>
                <w:sz w:val="20"/>
                <w:szCs w:val="20"/>
              </w:rPr>
              <w:tab/>
            </w:r>
          </w:p>
          <w:p w14:paraId="7FD509A9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Counties Manukau DHB</w:t>
            </w:r>
          </w:p>
          <w:p w14:paraId="2AE096A6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</w:tr>
      <w:tr w:rsidR="00C41F55" w14:paraId="608BC200" w14:textId="77777777" w:rsidTr="00C41F55">
        <w:tc>
          <w:tcPr>
            <w:tcW w:w="3686" w:type="dxa"/>
          </w:tcPr>
          <w:p w14:paraId="74D870B7" w14:textId="77777777" w:rsidR="00C41F55" w:rsidRPr="005E06EC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Dr Tien Huey Lim</w:t>
            </w:r>
          </w:p>
          <w:p w14:paraId="2E690335" w14:textId="77777777" w:rsidR="00C41F55" w:rsidRDefault="00C41F55" w:rsidP="00C27579">
            <w:pPr>
              <w:rPr>
                <w:sz w:val="20"/>
                <w:szCs w:val="20"/>
              </w:rPr>
            </w:pPr>
            <w:r w:rsidRPr="00D7565F">
              <w:rPr>
                <w:sz w:val="20"/>
                <w:szCs w:val="20"/>
              </w:rPr>
              <w:t>Gastroenterologist</w:t>
            </w:r>
            <w:r w:rsidRPr="00D7565F">
              <w:rPr>
                <w:sz w:val="20"/>
                <w:szCs w:val="20"/>
              </w:rPr>
              <w:tab/>
            </w:r>
          </w:p>
          <w:p w14:paraId="0DACE34C" w14:textId="77777777" w:rsidR="00C41F55" w:rsidRDefault="00C41F55" w:rsidP="00C27579">
            <w:pPr>
              <w:rPr>
                <w:sz w:val="20"/>
                <w:szCs w:val="20"/>
              </w:rPr>
            </w:pPr>
            <w:r w:rsidRPr="00D7565F">
              <w:rPr>
                <w:sz w:val="20"/>
                <w:szCs w:val="20"/>
              </w:rPr>
              <w:t>Counties Manukau DHB</w:t>
            </w:r>
          </w:p>
          <w:p w14:paraId="3C988252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1CC67F8" w14:textId="77777777" w:rsidR="00C41F55" w:rsidRPr="0049018C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 xml:space="preserve">Dr Derek Luo </w:t>
            </w:r>
          </w:p>
          <w:p w14:paraId="59BD6950" w14:textId="77777777" w:rsidR="00C41F55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Gastroenterologist</w:t>
            </w:r>
            <w:r w:rsidRPr="0049018C">
              <w:rPr>
                <w:sz w:val="20"/>
                <w:szCs w:val="20"/>
              </w:rPr>
              <w:tab/>
            </w:r>
          </w:p>
          <w:p w14:paraId="527E0232" w14:textId="77777777" w:rsidR="00C41F55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Counties Manukau DHB</w:t>
            </w:r>
          </w:p>
          <w:p w14:paraId="472713BA" w14:textId="77777777" w:rsidR="00C41F55" w:rsidRPr="00DC4C35" w:rsidRDefault="00C41F55" w:rsidP="00C275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412C9F10" w14:textId="77777777" w:rsidR="00C41F55" w:rsidRPr="0049018C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 xml:space="preserve">Dr Jasen Ly </w:t>
            </w:r>
          </w:p>
          <w:p w14:paraId="67DEF024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General Surgeon</w:t>
            </w:r>
            <w:r w:rsidRPr="00DC4991">
              <w:rPr>
                <w:sz w:val="20"/>
                <w:szCs w:val="20"/>
              </w:rPr>
              <w:tab/>
            </w:r>
          </w:p>
          <w:p w14:paraId="6EAF9248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Waikato DHB</w:t>
            </w:r>
          </w:p>
        </w:tc>
      </w:tr>
      <w:tr w:rsidR="00C41F55" w14:paraId="57C5C325" w14:textId="77777777" w:rsidTr="00C41F55">
        <w:tc>
          <w:tcPr>
            <w:tcW w:w="3686" w:type="dxa"/>
          </w:tcPr>
          <w:p w14:paraId="6C9E5EED" w14:textId="77777777" w:rsidR="00C41F55" w:rsidRPr="00DC4991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 xml:space="preserve">Dr Kirsty Macfarlane </w:t>
            </w:r>
          </w:p>
          <w:p w14:paraId="12AC9DA4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Gastroenterology Advanced Trainee</w:t>
            </w:r>
            <w:r w:rsidRPr="00DC4991">
              <w:rPr>
                <w:sz w:val="20"/>
                <w:szCs w:val="20"/>
              </w:rPr>
              <w:tab/>
            </w:r>
          </w:p>
        </w:tc>
        <w:tc>
          <w:tcPr>
            <w:tcW w:w="3544" w:type="dxa"/>
          </w:tcPr>
          <w:p w14:paraId="032853A8" w14:textId="77777777" w:rsidR="00C41F55" w:rsidRPr="00DC4991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Dr Paul Manuel</w:t>
            </w:r>
          </w:p>
          <w:p w14:paraId="3D1DF48D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General Surgeon</w:t>
            </w:r>
            <w:r w:rsidRPr="005E06EC">
              <w:rPr>
                <w:sz w:val="20"/>
                <w:szCs w:val="20"/>
              </w:rPr>
              <w:tab/>
            </w:r>
          </w:p>
          <w:p w14:paraId="413B989F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Southland DHB</w:t>
            </w:r>
          </w:p>
          <w:p w14:paraId="265ADC9C" w14:textId="77777777" w:rsidR="00C41F55" w:rsidRPr="00DC4C35" w:rsidRDefault="00C41F55" w:rsidP="00C275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06CE2624" w14:textId="77777777" w:rsidR="00C41F55" w:rsidRPr="0049018C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 xml:space="preserve">Dr David </w:t>
            </w:r>
            <w:proofErr w:type="spellStart"/>
            <w:r w:rsidRPr="0049018C">
              <w:rPr>
                <w:sz w:val="20"/>
                <w:szCs w:val="20"/>
              </w:rPr>
              <w:t>McGouran</w:t>
            </w:r>
            <w:proofErr w:type="spellEnd"/>
            <w:r w:rsidRPr="0049018C">
              <w:rPr>
                <w:sz w:val="20"/>
                <w:szCs w:val="20"/>
              </w:rPr>
              <w:t xml:space="preserve"> </w:t>
            </w:r>
          </w:p>
          <w:p w14:paraId="2D99E1E9" w14:textId="77777777" w:rsidR="00C41F55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Gastroenterologist</w:t>
            </w:r>
            <w:r w:rsidRPr="0049018C">
              <w:rPr>
                <w:sz w:val="20"/>
                <w:szCs w:val="20"/>
              </w:rPr>
              <w:tab/>
            </w:r>
          </w:p>
          <w:p w14:paraId="037C6F48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Bay of Plenty DHB</w:t>
            </w:r>
          </w:p>
        </w:tc>
      </w:tr>
      <w:tr w:rsidR="00C41F55" w14:paraId="5B285293" w14:textId="77777777" w:rsidTr="00C41F55">
        <w:tc>
          <w:tcPr>
            <w:tcW w:w="3686" w:type="dxa"/>
          </w:tcPr>
          <w:p w14:paraId="58DC3FCD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 xml:space="preserve">Dr Adele Melton </w:t>
            </w:r>
          </w:p>
          <w:p w14:paraId="148881C1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>Gastroenterologist</w:t>
            </w:r>
            <w:r w:rsidRPr="00DC4C35">
              <w:rPr>
                <w:sz w:val="20"/>
                <w:szCs w:val="20"/>
              </w:rPr>
              <w:tab/>
            </w:r>
          </w:p>
          <w:p w14:paraId="53E67A44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>Counties Manukau DHB</w:t>
            </w:r>
          </w:p>
          <w:p w14:paraId="4BED6289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CEA07D2" w14:textId="77777777" w:rsidR="00C41F55" w:rsidRPr="00DC4991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Lucy Mills, RN</w:t>
            </w:r>
          </w:p>
          <w:p w14:paraId="693AEC43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 xml:space="preserve">Clinical Nurse Specialist </w:t>
            </w:r>
            <w:r w:rsidRPr="00DC4991">
              <w:rPr>
                <w:sz w:val="20"/>
                <w:szCs w:val="20"/>
              </w:rPr>
              <w:tab/>
            </w:r>
          </w:p>
          <w:p w14:paraId="1486B29D" w14:textId="77777777" w:rsidR="00C41F55" w:rsidRPr="00DC4C35" w:rsidRDefault="00C41F55" w:rsidP="00C27579">
            <w:pPr>
              <w:rPr>
                <w:b/>
                <w:bCs/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Counties Manukau DHB</w:t>
            </w:r>
          </w:p>
        </w:tc>
        <w:tc>
          <w:tcPr>
            <w:tcW w:w="3402" w:type="dxa"/>
          </w:tcPr>
          <w:p w14:paraId="0E7EF692" w14:textId="77777777" w:rsidR="00C41F55" w:rsidRPr="005E06EC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 xml:space="preserve">Dr Stephen </w:t>
            </w:r>
            <w:proofErr w:type="spellStart"/>
            <w:r w:rsidRPr="005E06EC">
              <w:rPr>
                <w:sz w:val="20"/>
                <w:szCs w:val="20"/>
              </w:rPr>
              <w:t>Mouat</w:t>
            </w:r>
            <w:proofErr w:type="spellEnd"/>
          </w:p>
          <w:p w14:paraId="08CF815C" w14:textId="77777777" w:rsidR="007D3424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Paediatric Hepatologist</w:t>
            </w:r>
          </w:p>
          <w:p w14:paraId="37C60818" w14:textId="3042AC0F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 xml:space="preserve">Gastroenterologist </w:t>
            </w:r>
            <w:r w:rsidRPr="005E06EC">
              <w:rPr>
                <w:sz w:val="20"/>
                <w:szCs w:val="20"/>
              </w:rPr>
              <w:tab/>
            </w:r>
          </w:p>
          <w:p w14:paraId="5CF1A56E" w14:textId="77777777" w:rsidR="00C33CDE" w:rsidRDefault="00C41F55" w:rsidP="00C27579">
            <w:pPr>
              <w:rPr>
                <w:sz w:val="20"/>
                <w:szCs w:val="20"/>
              </w:rPr>
            </w:pPr>
            <w:proofErr w:type="spellStart"/>
            <w:r w:rsidRPr="005E06EC">
              <w:rPr>
                <w:sz w:val="20"/>
                <w:szCs w:val="20"/>
              </w:rPr>
              <w:t>Starship</w:t>
            </w:r>
            <w:proofErr w:type="spellEnd"/>
          </w:p>
          <w:p w14:paraId="43315E61" w14:textId="714AC843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Auckland DHB</w:t>
            </w:r>
          </w:p>
          <w:p w14:paraId="57FE8B06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</w:tr>
      <w:tr w:rsidR="00C41F55" w14:paraId="25B47616" w14:textId="77777777" w:rsidTr="00C41F55">
        <w:tc>
          <w:tcPr>
            <w:tcW w:w="3686" w:type="dxa"/>
          </w:tcPr>
          <w:p w14:paraId="34F4B2BC" w14:textId="77777777" w:rsidR="00C41F55" w:rsidRPr="005E06EC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Dr Thomas Mules</w:t>
            </w:r>
          </w:p>
          <w:p w14:paraId="2A79AE44" w14:textId="77777777" w:rsidR="00C41F55" w:rsidRDefault="00C41F55" w:rsidP="00C27579">
            <w:pPr>
              <w:rPr>
                <w:sz w:val="20"/>
                <w:szCs w:val="20"/>
              </w:rPr>
            </w:pPr>
            <w:r w:rsidRPr="00D7565F">
              <w:rPr>
                <w:sz w:val="20"/>
                <w:szCs w:val="20"/>
              </w:rPr>
              <w:t>Gastroenterology Advanced Trainee</w:t>
            </w:r>
          </w:p>
          <w:p w14:paraId="191F239F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AA65816" w14:textId="77777777" w:rsidR="00C41F55" w:rsidRPr="0049018C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 xml:space="preserve">Dr Helen </w:t>
            </w:r>
            <w:proofErr w:type="spellStart"/>
            <w:r w:rsidRPr="0049018C">
              <w:rPr>
                <w:sz w:val="20"/>
                <w:szCs w:val="20"/>
              </w:rPr>
              <w:t>Myint</w:t>
            </w:r>
            <w:proofErr w:type="spellEnd"/>
            <w:r w:rsidRPr="0049018C">
              <w:rPr>
                <w:sz w:val="20"/>
                <w:szCs w:val="20"/>
              </w:rPr>
              <w:t xml:space="preserve"> </w:t>
            </w:r>
          </w:p>
          <w:p w14:paraId="3A8E2F37" w14:textId="77777777" w:rsidR="00C41F55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Gastroenterologist</w:t>
            </w:r>
            <w:r w:rsidRPr="0049018C">
              <w:rPr>
                <w:sz w:val="20"/>
                <w:szCs w:val="20"/>
              </w:rPr>
              <w:tab/>
            </w:r>
          </w:p>
          <w:p w14:paraId="7BB6280B" w14:textId="77777777" w:rsidR="00C41F55" w:rsidRPr="00DC4C35" w:rsidRDefault="00C41F55" w:rsidP="00C27579">
            <w:pPr>
              <w:rPr>
                <w:b/>
                <w:bCs/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Auckland DHB</w:t>
            </w:r>
          </w:p>
        </w:tc>
        <w:tc>
          <w:tcPr>
            <w:tcW w:w="3402" w:type="dxa"/>
          </w:tcPr>
          <w:p w14:paraId="162B30C0" w14:textId="77777777" w:rsidR="00C41F55" w:rsidRPr="0049018C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 xml:space="preserve">Dr Itty Mathew </w:t>
            </w:r>
            <w:proofErr w:type="spellStart"/>
            <w:r w:rsidRPr="0049018C">
              <w:rPr>
                <w:sz w:val="20"/>
                <w:szCs w:val="20"/>
              </w:rPr>
              <w:t>Nadakkavukaran</w:t>
            </w:r>
            <w:proofErr w:type="spellEnd"/>
            <w:r w:rsidRPr="0049018C">
              <w:rPr>
                <w:sz w:val="20"/>
                <w:szCs w:val="20"/>
              </w:rPr>
              <w:t xml:space="preserve"> </w:t>
            </w:r>
          </w:p>
          <w:p w14:paraId="11F9E7E1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Gastroenterologist</w:t>
            </w:r>
            <w:r w:rsidRPr="00DC4991">
              <w:rPr>
                <w:sz w:val="20"/>
                <w:szCs w:val="20"/>
              </w:rPr>
              <w:tab/>
            </w:r>
          </w:p>
          <w:p w14:paraId="3B416A12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Waitemata DHB</w:t>
            </w:r>
          </w:p>
          <w:p w14:paraId="578F0B61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</w:tr>
      <w:tr w:rsidR="00C41F55" w14:paraId="47913903" w14:textId="77777777" w:rsidTr="00C41F55">
        <w:tc>
          <w:tcPr>
            <w:tcW w:w="3686" w:type="dxa"/>
          </w:tcPr>
          <w:p w14:paraId="1722E869" w14:textId="77777777" w:rsidR="00C41F55" w:rsidRPr="0049018C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 xml:space="preserve">Dr Jeffrey </w:t>
            </w:r>
            <w:proofErr w:type="spellStart"/>
            <w:r w:rsidRPr="0049018C">
              <w:rPr>
                <w:sz w:val="20"/>
                <w:szCs w:val="20"/>
              </w:rPr>
              <w:t>Ngu</w:t>
            </w:r>
            <w:proofErr w:type="spellEnd"/>
            <w:r w:rsidRPr="0049018C">
              <w:rPr>
                <w:sz w:val="20"/>
                <w:szCs w:val="20"/>
              </w:rPr>
              <w:t xml:space="preserve"> </w:t>
            </w:r>
          </w:p>
          <w:p w14:paraId="313AC363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Gastroenterologist</w:t>
            </w:r>
            <w:r w:rsidRPr="00DC4991">
              <w:rPr>
                <w:sz w:val="20"/>
                <w:szCs w:val="20"/>
              </w:rPr>
              <w:tab/>
            </w:r>
          </w:p>
          <w:p w14:paraId="36666C21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Canterbury DHB</w:t>
            </w:r>
          </w:p>
          <w:p w14:paraId="124F0C8D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DA13989" w14:textId="77777777" w:rsidR="00C41F55" w:rsidRPr="002836D9" w:rsidRDefault="00C41F55" w:rsidP="00C27579">
            <w:pPr>
              <w:rPr>
                <w:sz w:val="20"/>
                <w:szCs w:val="20"/>
              </w:rPr>
            </w:pPr>
            <w:r w:rsidRPr="002836D9">
              <w:rPr>
                <w:sz w:val="20"/>
                <w:szCs w:val="20"/>
              </w:rPr>
              <w:t>Marian O'Connor, RN</w:t>
            </w:r>
          </w:p>
          <w:p w14:paraId="7F35FD65" w14:textId="621336D4" w:rsidR="007D3424" w:rsidRDefault="00C41F55" w:rsidP="00C27579">
            <w:pPr>
              <w:rPr>
                <w:b/>
                <w:bCs/>
                <w:sz w:val="20"/>
                <w:szCs w:val="20"/>
              </w:rPr>
            </w:pPr>
            <w:r w:rsidRPr="00DC4991">
              <w:rPr>
                <w:b/>
                <w:bCs/>
                <w:sz w:val="20"/>
                <w:szCs w:val="20"/>
              </w:rPr>
              <w:t>Co-Chair</w:t>
            </w:r>
            <w:r w:rsidR="00162924">
              <w:rPr>
                <w:b/>
                <w:bCs/>
                <w:sz w:val="20"/>
                <w:szCs w:val="20"/>
              </w:rPr>
              <w:t>,</w:t>
            </w:r>
            <w:r w:rsidRPr="00DC4991">
              <w:rPr>
                <w:b/>
                <w:bCs/>
                <w:sz w:val="20"/>
                <w:szCs w:val="20"/>
              </w:rPr>
              <w:t xml:space="preserve"> NZ</w:t>
            </w:r>
            <w:r w:rsidR="00835490">
              <w:rPr>
                <w:b/>
                <w:bCs/>
                <w:sz w:val="20"/>
                <w:szCs w:val="20"/>
              </w:rPr>
              <w:t xml:space="preserve"> </w:t>
            </w:r>
            <w:r w:rsidRPr="00DC4991">
              <w:rPr>
                <w:b/>
                <w:bCs/>
                <w:sz w:val="20"/>
                <w:szCs w:val="20"/>
              </w:rPr>
              <w:t>IBD</w:t>
            </w:r>
            <w:r w:rsidR="00BD0BAA">
              <w:rPr>
                <w:b/>
                <w:bCs/>
                <w:sz w:val="20"/>
                <w:szCs w:val="20"/>
              </w:rPr>
              <w:t xml:space="preserve"> </w:t>
            </w:r>
            <w:r w:rsidRPr="00DC4991">
              <w:rPr>
                <w:b/>
                <w:bCs/>
                <w:sz w:val="20"/>
                <w:szCs w:val="20"/>
              </w:rPr>
              <w:t>N</w:t>
            </w:r>
            <w:r w:rsidR="00BD0BAA">
              <w:rPr>
                <w:b/>
                <w:bCs/>
                <w:sz w:val="20"/>
                <w:szCs w:val="20"/>
              </w:rPr>
              <w:t xml:space="preserve">urses </w:t>
            </w:r>
            <w:r w:rsidRPr="00DC4991">
              <w:rPr>
                <w:b/>
                <w:bCs/>
                <w:sz w:val="20"/>
                <w:szCs w:val="20"/>
              </w:rPr>
              <w:t>G</w:t>
            </w:r>
            <w:r w:rsidR="00BD0BAA">
              <w:rPr>
                <w:b/>
                <w:bCs/>
                <w:sz w:val="20"/>
                <w:szCs w:val="20"/>
              </w:rPr>
              <w:t>roup</w:t>
            </w:r>
          </w:p>
          <w:p w14:paraId="2D294571" w14:textId="31FE2DF6" w:rsidR="00C41F55" w:rsidRPr="00A47F1B" w:rsidRDefault="00C41F55" w:rsidP="00C27579">
            <w:pPr>
              <w:rPr>
                <w:sz w:val="20"/>
                <w:szCs w:val="20"/>
              </w:rPr>
            </w:pPr>
            <w:r w:rsidRPr="00A47F1B">
              <w:rPr>
                <w:sz w:val="20"/>
                <w:szCs w:val="20"/>
              </w:rPr>
              <w:t>Clinical Nurse Specialist</w:t>
            </w:r>
            <w:r w:rsidRPr="00A47F1B">
              <w:rPr>
                <w:sz w:val="20"/>
                <w:szCs w:val="20"/>
              </w:rPr>
              <w:tab/>
            </w:r>
          </w:p>
          <w:p w14:paraId="2359BF84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Taranaki DHB</w:t>
            </w:r>
          </w:p>
          <w:p w14:paraId="4514FF06" w14:textId="77777777" w:rsidR="00C41F55" w:rsidRPr="00DC4C35" w:rsidRDefault="00C41F55" w:rsidP="00C275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51885B60" w14:textId="77777777" w:rsidR="00C41F55" w:rsidRPr="00DC4991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 xml:space="preserve">Dr Paddy O'Connor </w:t>
            </w:r>
          </w:p>
          <w:p w14:paraId="772655AD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Gastroenterologist</w:t>
            </w:r>
            <w:r w:rsidRPr="005E06EC">
              <w:rPr>
                <w:sz w:val="20"/>
                <w:szCs w:val="20"/>
              </w:rPr>
              <w:tab/>
            </w:r>
          </w:p>
          <w:p w14:paraId="14B1CBF4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Southern DHB</w:t>
            </w:r>
          </w:p>
          <w:p w14:paraId="03EA1E18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</w:tr>
      <w:tr w:rsidR="00C41F55" w14:paraId="60945272" w14:textId="77777777" w:rsidTr="00C41F55">
        <w:tc>
          <w:tcPr>
            <w:tcW w:w="3686" w:type="dxa"/>
          </w:tcPr>
          <w:p w14:paraId="29450E12" w14:textId="77777777" w:rsidR="00C41F55" w:rsidRPr="005E06EC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 xml:space="preserve">Dr Ravinder </w:t>
            </w:r>
            <w:proofErr w:type="spellStart"/>
            <w:r w:rsidRPr="005E06EC">
              <w:rPr>
                <w:sz w:val="20"/>
                <w:szCs w:val="20"/>
              </w:rPr>
              <w:t>Ogra</w:t>
            </w:r>
            <w:proofErr w:type="spellEnd"/>
            <w:r w:rsidRPr="005E06EC">
              <w:rPr>
                <w:sz w:val="20"/>
                <w:szCs w:val="20"/>
              </w:rPr>
              <w:t xml:space="preserve"> </w:t>
            </w:r>
          </w:p>
          <w:p w14:paraId="5939842E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Gastroenterologist</w:t>
            </w:r>
            <w:r w:rsidRPr="005E06EC">
              <w:rPr>
                <w:sz w:val="20"/>
                <w:szCs w:val="20"/>
              </w:rPr>
              <w:tab/>
            </w:r>
          </w:p>
          <w:p w14:paraId="0E90C908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Counties Manukau DHB</w:t>
            </w:r>
          </w:p>
        </w:tc>
        <w:tc>
          <w:tcPr>
            <w:tcW w:w="3544" w:type="dxa"/>
          </w:tcPr>
          <w:p w14:paraId="637CF618" w14:textId="77777777" w:rsidR="00C41F55" w:rsidRPr="0049018C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 xml:space="preserve">Dr John Perry </w:t>
            </w:r>
          </w:p>
          <w:p w14:paraId="4BF9EDC8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Gastroenterologist</w:t>
            </w:r>
            <w:r w:rsidRPr="00DC4991">
              <w:rPr>
                <w:sz w:val="20"/>
                <w:szCs w:val="20"/>
              </w:rPr>
              <w:tab/>
            </w:r>
          </w:p>
          <w:p w14:paraId="4E23DD2F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Waitemata DHB</w:t>
            </w:r>
          </w:p>
          <w:p w14:paraId="50E93182" w14:textId="77777777" w:rsidR="00C41F55" w:rsidRPr="00DC4C35" w:rsidRDefault="00C41F55" w:rsidP="00C275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1D1D3579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>Dr Ashok Raj</w:t>
            </w:r>
          </w:p>
          <w:p w14:paraId="0499365B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>Gastroenterologist</w:t>
            </w:r>
            <w:r w:rsidRPr="00DC4C35">
              <w:rPr>
                <w:sz w:val="20"/>
                <w:szCs w:val="20"/>
              </w:rPr>
              <w:tab/>
            </w:r>
          </w:p>
          <w:p w14:paraId="04C6FAE8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>Counties Manukau DHB</w:t>
            </w:r>
          </w:p>
        </w:tc>
      </w:tr>
      <w:tr w:rsidR="00C41F55" w14:paraId="0CD20826" w14:textId="77777777" w:rsidTr="00C41F55">
        <w:tc>
          <w:tcPr>
            <w:tcW w:w="3686" w:type="dxa"/>
          </w:tcPr>
          <w:p w14:paraId="352BDA26" w14:textId="77777777" w:rsidR="00C41F55" w:rsidRPr="002836D9" w:rsidRDefault="00C41F55" w:rsidP="00C27579">
            <w:pPr>
              <w:rPr>
                <w:sz w:val="20"/>
                <w:szCs w:val="20"/>
              </w:rPr>
            </w:pPr>
            <w:r w:rsidRPr="002836D9">
              <w:rPr>
                <w:sz w:val="20"/>
                <w:szCs w:val="20"/>
              </w:rPr>
              <w:t>Dr Zoe Raos</w:t>
            </w:r>
          </w:p>
          <w:p w14:paraId="43B01D3D" w14:textId="693E4603" w:rsidR="007D3424" w:rsidRDefault="00C41F55" w:rsidP="00C2757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7E2A51">
              <w:rPr>
                <w:b/>
                <w:bCs/>
                <w:sz w:val="20"/>
                <w:szCs w:val="20"/>
              </w:rPr>
              <w:t>President</w:t>
            </w:r>
            <w:r w:rsidR="00FB3579">
              <w:rPr>
                <w:b/>
                <w:bCs/>
                <w:sz w:val="20"/>
                <w:szCs w:val="20"/>
              </w:rPr>
              <w:t xml:space="preserve"> </w:t>
            </w:r>
            <w:r w:rsidR="005B762A">
              <w:rPr>
                <w:b/>
                <w:bCs/>
                <w:sz w:val="20"/>
                <w:szCs w:val="20"/>
              </w:rPr>
              <w:t xml:space="preserve"> </w:t>
            </w:r>
            <w:r w:rsidRPr="007E2A51">
              <w:rPr>
                <w:b/>
                <w:bCs/>
                <w:sz w:val="20"/>
                <w:szCs w:val="20"/>
              </w:rPr>
              <w:t>Elect</w:t>
            </w:r>
            <w:proofErr w:type="gramEnd"/>
            <w:r w:rsidR="00162924">
              <w:rPr>
                <w:b/>
                <w:bCs/>
                <w:sz w:val="20"/>
                <w:szCs w:val="20"/>
              </w:rPr>
              <w:t>,</w:t>
            </w:r>
            <w:r w:rsidRPr="007E2A51">
              <w:rPr>
                <w:b/>
                <w:bCs/>
                <w:sz w:val="20"/>
                <w:szCs w:val="20"/>
              </w:rPr>
              <w:t xml:space="preserve"> N</w:t>
            </w:r>
            <w:r w:rsidR="00162924">
              <w:rPr>
                <w:b/>
                <w:bCs/>
                <w:sz w:val="20"/>
                <w:szCs w:val="20"/>
              </w:rPr>
              <w:t>Z</w:t>
            </w:r>
            <w:r w:rsidRPr="007E2A51">
              <w:rPr>
                <w:b/>
                <w:bCs/>
                <w:sz w:val="20"/>
                <w:szCs w:val="20"/>
              </w:rPr>
              <w:t xml:space="preserve"> Society of Gastroenterology</w:t>
            </w:r>
          </w:p>
          <w:p w14:paraId="6E5CAB82" w14:textId="2AC4319D" w:rsidR="00C41F55" w:rsidRPr="00D7565F" w:rsidRDefault="00C41F55" w:rsidP="00C27579">
            <w:pPr>
              <w:rPr>
                <w:b/>
                <w:bCs/>
                <w:sz w:val="20"/>
                <w:szCs w:val="20"/>
              </w:rPr>
            </w:pPr>
            <w:r w:rsidRPr="007E2A51">
              <w:rPr>
                <w:sz w:val="20"/>
                <w:szCs w:val="20"/>
              </w:rPr>
              <w:t xml:space="preserve">Gastroenterologist </w:t>
            </w:r>
          </w:p>
          <w:p w14:paraId="742C93E8" w14:textId="77777777" w:rsidR="00C41F55" w:rsidRDefault="00C41F55" w:rsidP="00C27579">
            <w:pPr>
              <w:rPr>
                <w:sz w:val="20"/>
                <w:szCs w:val="20"/>
              </w:rPr>
            </w:pPr>
            <w:r w:rsidRPr="00D7565F">
              <w:rPr>
                <w:sz w:val="20"/>
                <w:szCs w:val="20"/>
              </w:rPr>
              <w:t>Waitemata DHB</w:t>
            </w:r>
          </w:p>
          <w:p w14:paraId="6D332AE2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F0106D4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Dr Sarah Rennie</w:t>
            </w:r>
          </w:p>
          <w:p w14:paraId="6FEFA331" w14:textId="77777777" w:rsidR="006112A7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General Surgeon</w:t>
            </w:r>
          </w:p>
          <w:p w14:paraId="23C196D5" w14:textId="77777777" w:rsidR="006112A7" w:rsidRPr="00DB4926" w:rsidRDefault="00430F4A" w:rsidP="00C27579">
            <w:pPr>
              <w:rPr>
                <w:b/>
                <w:bCs/>
                <w:sz w:val="20"/>
                <w:szCs w:val="20"/>
              </w:rPr>
            </w:pPr>
            <w:r w:rsidRPr="00DB4926">
              <w:rPr>
                <w:b/>
                <w:bCs/>
                <w:sz w:val="20"/>
                <w:szCs w:val="20"/>
              </w:rPr>
              <w:t>Clinical Skill</w:t>
            </w:r>
            <w:r w:rsidR="006112A7" w:rsidRPr="00DB4926">
              <w:rPr>
                <w:b/>
                <w:bCs/>
                <w:sz w:val="20"/>
                <w:szCs w:val="20"/>
              </w:rPr>
              <w:t>s Director</w:t>
            </w:r>
          </w:p>
          <w:p w14:paraId="456FCE0E" w14:textId="5903C9FC" w:rsidR="00C41F55" w:rsidRPr="00DC4C35" w:rsidRDefault="006112A7" w:rsidP="00C2757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Otago</w:t>
            </w:r>
            <w:r w:rsidR="00430F4A">
              <w:rPr>
                <w:sz w:val="20"/>
                <w:szCs w:val="20"/>
              </w:rPr>
              <w:t xml:space="preserve"> </w:t>
            </w:r>
            <w:r w:rsidR="00C41F55" w:rsidRPr="005E06EC">
              <w:rPr>
                <w:sz w:val="20"/>
                <w:szCs w:val="20"/>
              </w:rPr>
              <w:tab/>
            </w:r>
          </w:p>
        </w:tc>
        <w:tc>
          <w:tcPr>
            <w:tcW w:w="3402" w:type="dxa"/>
          </w:tcPr>
          <w:p w14:paraId="6D40BD29" w14:textId="77777777" w:rsidR="00C41F55" w:rsidRPr="0049018C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Harun Riza, RN</w:t>
            </w:r>
          </w:p>
          <w:p w14:paraId="67A5B212" w14:textId="77777777" w:rsidR="00C41F55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 xml:space="preserve">Gastroenterology Charge Nurse Manager (CNM) </w:t>
            </w:r>
            <w:r w:rsidRPr="0049018C">
              <w:rPr>
                <w:sz w:val="20"/>
                <w:szCs w:val="20"/>
              </w:rPr>
              <w:tab/>
            </w:r>
          </w:p>
          <w:p w14:paraId="5AAD5732" w14:textId="77777777" w:rsidR="00C41F55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Counties Manukau DHB</w:t>
            </w:r>
          </w:p>
          <w:p w14:paraId="46F70044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</w:tr>
      <w:tr w:rsidR="00C41F55" w14:paraId="0693065E" w14:textId="77777777" w:rsidTr="00C41F55">
        <w:tc>
          <w:tcPr>
            <w:tcW w:w="3686" w:type="dxa"/>
          </w:tcPr>
          <w:p w14:paraId="708F4C4E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 xml:space="preserve">Dr Amin Roberts </w:t>
            </w:r>
          </w:p>
          <w:p w14:paraId="446F3682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>Paediatric Gastroenterologist</w:t>
            </w:r>
          </w:p>
          <w:p w14:paraId="1C11C8BF" w14:textId="77777777" w:rsidR="00C33CDE" w:rsidRDefault="00C41F55" w:rsidP="00C27579">
            <w:pPr>
              <w:rPr>
                <w:sz w:val="20"/>
                <w:szCs w:val="20"/>
              </w:rPr>
            </w:pPr>
            <w:proofErr w:type="spellStart"/>
            <w:r w:rsidRPr="00DC4C35">
              <w:rPr>
                <w:sz w:val="20"/>
                <w:szCs w:val="20"/>
              </w:rPr>
              <w:t>Starship</w:t>
            </w:r>
            <w:proofErr w:type="spellEnd"/>
          </w:p>
          <w:p w14:paraId="798B01E6" w14:textId="5A58CF33" w:rsidR="00C41F55" w:rsidRPr="00DC4C35" w:rsidRDefault="00C41F55" w:rsidP="00C27579">
            <w:pPr>
              <w:rPr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>Auckland DHB</w:t>
            </w:r>
          </w:p>
        </w:tc>
        <w:tc>
          <w:tcPr>
            <w:tcW w:w="3544" w:type="dxa"/>
          </w:tcPr>
          <w:p w14:paraId="64D4CB3D" w14:textId="77777777" w:rsidR="00C41F55" w:rsidRPr="00DC4991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 xml:space="preserve">Dr Nicola Robson </w:t>
            </w:r>
          </w:p>
          <w:p w14:paraId="5285D892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 xml:space="preserve">Gastroenterology Fellow </w:t>
            </w:r>
            <w:r w:rsidRPr="005E06EC">
              <w:rPr>
                <w:sz w:val="20"/>
                <w:szCs w:val="20"/>
              </w:rPr>
              <w:tab/>
            </w:r>
          </w:p>
          <w:p w14:paraId="10833F3A" w14:textId="77777777" w:rsidR="00C33CDE" w:rsidRDefault="00C41F55" w:rsidP="00C27579">
            <w:pPr>
              <w:rPr>
                <w:sz w:val="20"/>
                <w:szCs w:val="20"/>
              </w:rPr>
            </w:pPr>
            <w:proofErr w:type="spellStart"/>
            <w:r w:rsidRPr="005E06EC">
              <w:rPr>
                <w:sz w:val="20"/>
                <w:szCs w:val="20"/>
              </w:rPr>
              <w:t>Starship</w:t>
            </w:r>
            <w:proofErr w:type="spellEnd"/>
          </w:p>
          <w:p w14:paraId="7BAD9EC5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Auckland DHB</w:t>
            </w:r>
          </w:p>
          <w:p w14:paraId="73D24B14" w14:textId="161D435A" w:rsidR="00C33CDE" w:rsidRPr="00DC4C35" w:rsidRDefault="00C33CDE" w:rsidP="00C275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9729A3" w14:textId="77777777" w:rsidR="00C41F55" w:rsidRPr="00DC4991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Kirsten Rosser</w:t>
            </w:r>
            <w:r>
              <w:rPr>
                <w:sz w:val="20"/>
                <w:szCs w:val="20"/>
              </w:rPr>
              <w:t>, RN</w:t>
            </w:r>
          </w:p>
          <w:p w14:paraId="7325374A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Clinical Nurse Specialist IBD</w:t>
            </w:r>
          </w:p>
          <w:p w14:paraId="75C7135B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Canterbury DHB</w:t>
            </w:r>
          </w:p>
          <w:p w14:paraId="713E8576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</w:tr>
      <w:tr w:rsidR="00C41F55" w14:paraId="1D6E1D18" w14:textId="77777777" w:rsidTr="00C41F55">
        <w:tc>
          <w:tcPr>
            <w:tcW w:w="3686" w:type="dxa"/>
          </w:tcPr>
          <w:p w14:paraId="5167F96C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>Dr Charlotte Rowan</w:t>
            </w:r>
          </w:p>
          <w:p w14:paraId="1CD883B2" w14:textId="77777777" w:rsidR="00C41F55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Gastroenterologist</w:t>
            </w:r>
            <w:r w:rsidRPr="0049018C">
              <w:rPr>
                <w:sz w:val="20"/>
                <w:szCs w:val="20"/>
              </w:rPr>
              <w:tab/>
            </w:r>
          </w:p>
          <w:p w14:paraId="394106E0" w14:textId="77777777" w:rsidR="00C41F55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Waitemata DHB</w:t>
            </w:r>
          </w:p>
          <w:p w14:paraId="0EB19698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DEB092E" w14:textId="77777777" w:rsidR="00C41F55" w:rsidRPr="0049018C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 xml:space="preserve">Dr David Rowbotham </w:t>
            </w:r>
          </w:p>
          <w:p w14:paraId="4CCBF9E2" w14:textId="77777777" w:rsidR="00C41F55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Gastroenterologist</w:t>
            </w:r>
            <w:r w:rsidRPr="0049018C">
              <w:rPr>
                <w:sz w:val="20"/>
                <w:szCs w:val="20"/>
              </w:rPr>
              <w:tab/>
            </w:r>
          </w:p>
          <w:p w14:paraId="483E3A94" w14:textId="77777777" w:rsidR="00C41F55" w:rsidRPr="00DC4C35" w:rsidRDefault="00C41F55" w:rsidP="00C27579">
            <w:pPr>
              <w:rPr>
                <w:b/>
                <w:bCs/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Auckland DHB</w:t>
            </w:r>
          </w:p>
        </w:tc>
        <w:tc>
          <w:tcPr>
            <w:tcW w:w="3402" w:type="dxa"/>
          </w:tcPr>
          <w:p w14:paraId="165A13B0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>Dr Clare Russell</w:t>
            </w:r>
          </w:p>
          <w:p w14:paraId="18B20B33" w14:textId="77777777" w:rsidR="00C41F55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Gastroenterologist</w:t>
            </w:r>
            <w:r w:rsidRPr="0049018C">
              <w:rPr>
                <w:sz w:val="20"/>
                <w:szCs w:val="20"/>
              </w:rPr>
              <w:tab/>
            </w:r>
          </w:p>
          <w:p w14:paraId="01646937" w14:textId="77777777" w:rsidR="00C41F55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Waitemata DHB</w:t>
            </w:r>
          </w:p>
          <w:p w14:paraId="0425139D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</w:tr>
      <w:tr w:rsidR="00C41F55" w14:paraId="0874FF92" w14:textId="77777777" w:rsidTr="00C41F55">
        <w:tc>
          <w:tcPr>
            <w:tcW w:w="3686" w:type="dxa"/>
          </w:tcPr>
          <w:p w14:paraId="245EE364" w14:textId="77777777" w:rsidR="00C41F55" w:rsidRPr="00DC4991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Dr Paul Samson</w:t>
            </w:r>
          </w:p>
          <w:p w14:paraId="67463A52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General Surgeon</w:t>
            </w:r>
            <w:r w:rsidRPr="005E06EC">
              <w:rPr>
                <w:sz w:val="20"/>
                <w:szCs w:val="20"/>
              </w:rPr>
              <w:tab/>
            </w:r>
          </w:p>
          <w:p w14:paraId="0C384CD2" w14:textId="77777777" w:rsidR="00C41F55" w:rsidRPr="00DC4991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Southland DHB</w:t>
            </w:r>
          </w:p>
        </w:tc>
        <w:tc>
          <w:tcPr>
            <w:tcW w:w="3544" w:type="dxa"/>
          </w:tcPr>
          <w:p w14:paraId="66E7DB2B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Dr Kurt Sanford</w:t>
            </w:r>
          </w:p>
          <w:p w14:paraId="67CFFA61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Gastroenterologist</w:t>
            </w:r>
            <w:r w:rsidRPr="00DC4991">
              <w:rPr>
                <w:sz w:val="20"/>
                <w:szCs w:val="20"/>
              </w:rPr>
              <w:tab/>
            </w:r>
          </w:p>
          <w:p w14:paraId="30C53B73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Canterbury DHB</w:t>
            </w:r>
          </w:p>
          <w:p w14:paraId="198666F3" w14:textId="77777777" w:rsidR="00C41F55" w:rsidRPr="00DC4C35" w:rsidRDefault="00C41F55" w:rsidP="00C275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54282648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>Dr Cameron Schauer</w:t>
            </w:r>
          </w:p>
          <w:p w14:paraId="2351863A" w14:textId="77777777" w:rsidR="00C41F55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Gastroenterologist Fellow</w:t>
            </w:r>
            <w:r w:rsidRPr="0049018C">
              <w:rPr>
                <w:sz w:val="20"/>
                <w:szCs w:val="20"/>
              </w:rPr>
              <w:tab/>
            </w:r>
          </w:p>
          <w:p w14:paraId="09973265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Waitemata DHB</w:t>
            </w:r>
          </w:p>
        </w:tc>
      </w:tr>
    </w:tbl>
    <w:p w14:paraId="039AC20C" w14:textId="77777777" w:rsidR="00BD0BAA" w:rsidRDefault="00BD0BAA">
      <w:r>
        <w:br w:type="page"/>
      </w:r>
    </w:p>
    <w:tbl>
      <w:tblPr>
        <w:tblStyle w:val="TableGrid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3402"/>
      </w:tblGrid>
      <w:tr w:rsidR="00C41F55" w14:paraId="6B75700D" w14:textId="77777777" w:rsidTr="00C41F55">
        <w:tc>
          <w:tcPr>
            <w:tcW w:w="3686" w:type="dxa"/>
          </w:tcPr>
          <w:p w14:paraId="0B7D4455" w14:textId="1DB9FFE5" w:rsidR="00C41F55" w:rsidRPr="008D5BE2" w:rsidRDefault="00C41F55" w:rsidP="00C27579">
            <w:pPr>
              <w:rPr>
                <w:sz w:val="20"/>
                <w:szCs w:val="20"/>
              </w:rPr>
            </w:pPr>
            <w:r w:rsidRPr="008D5BE2">
              <w:rPr>
                <w:sz w:val="20"/>
                <w:szCs w:val="20"/>
              </w:rPr>
              <w:lastRenderedPageBreak/>
              <w:t xml:space="preserve">Professor Michael Schultz </w:t>
            </w:r>
          </w:p>
          <w:p w14:paraId="32241EA8" w14:textId="43F09CD7" w:rsidR="007D3424" w:rsidRDefault="00C41F55" w:rsidP="00C27579">
            <w:pPr>
              <w:rPr>
                <w:b/>
                <w:bCs/>
                <w:sz w:val="20"/>
                <w:szCs w:val="20"/>
              </w:rPr>
            </w:pPr>
            <w:r w:rsidRPr="005E06EC">
              <w:rPr>
                <w:b/>
                <w:bCs/>
                <w:sz w:val="20"/>
                <w:szCs w:val="20"/>
              </w:rPr>
              <w:t xml:space="preserve">Professor of </w:t>
            </w:r>
            <w:r w:rsidR="007D3424">
              <w:rPr>
                <w:b/>
                <w:bCs/>
                <w:sz w:val="20"/>
                <w:szCs w:val="20"/>
              </w:rPr>
              <w:t>M</w:t>
            </w:r>
            <w:r w:rsidRPr="005E06EC">
              <w:rPr>
                <w:b/>
                <w:bCs/>
                <w:sz w:val="20"/>
                <w:szCs w:val="20"/>
              </w:rPr>
              <w:t>edicine</w:t>
            </w:r>
          </w:p>
          <w:p w14:paraId="00BDC345" w14:textId="3F9304A4" w:rsidR="009267EB" w:rsidRDefault="009267EB" w:rsidP="00C27579">
            <w:pPr>
              <w:rPr>
                <w:b/>
                <w:bCs/>
                <w:sz w:val="20"/>
                <w:szCs w:val="20"/>
              </w:rPr>
            </w:pPr>
            <w:r w:rsidRPr="000F068F">
              <w:rPr>
                <w:b/>
                <w:bCs/>
                <w:sz w:val="20"/>
                <w:szCs w:val="20"/>
              </w:rPr>
              <w:t>University of Otago</w:t>
            </w:r>
          </w:p>
          <w:p w14:paraId="7728AD53" w14:textId="0B1C913F" w:rsidR="00EA4F53" w:rsidRDefault="00EA4F53" w:rsidP="00EA4F53">
            <w:pPr>
              <w:rPr>
                <w:b/>
                <w:bCs/>
                <w:sz w:val="20"/>
                <w:szCs w:val="20"/>
              </w:rPr>
            </w:pPr>
            <w:r w:rsidRPr="005E06EC">
              <w:rPr>
                <w:b/>
                <w:bCs/>
                <w:sz w:val="20"/>
                <w:szCs w:val="20"/>
              </w:rPr>
              <w:t>Past President</w:t>
            </w:r>
            <w:r w:rsidR="00DB492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E2A51">
              <w:rPr>
                <w:b/>
                <w:bCs/>
                <w:sz w:val="20"/>
                <w:szCs w:val="20"/>
              </w:rPr>
              <w:t>N</w:t>
            </w:r>
            <w:r w:rsidR="002469AD">
              <w:rPr>
                <w:b/>
                <w:bCs/>
                <w:sz w:val="20"/>
                <w:szCs w:val="20"/>
              </w:rPr>
              <w:t>Z</w:t>
            </w:r>
            <w:r w:rsidRPr="007E2A51">
              <w:rPr>
                <w:b/>
                <w:bCs/>
                <w:sz w:val="20"/>
                <w:szCs w:val="20"/>
              </w:rPr>
              <w:t xml:space="preserve"> Society of Gastroenterology</w:t>
            </w:r>
            <w:r w:rsidRPr="005E06E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FB31E82" w14:textId="3FE793F6" w:rsidR="00C41F55" w:rsidRDefault="00C41F55" w:rsidP="00C27579">
            <w:pPr>
              <w:rPr>
                <w:sz w:val="20"/>
                <w:szCs w:val="20"/>
              </w:rPr>
            </w:pPr>
            <w:r w:rsidRPr="007E2A51">
              <w:rPr>
                <w:sz w:val="20"/>
                <w:szCs w:val="20"/>
              </w:rPr>
              <w:t>Gastroenterologist</w:t>
            </w:r>
            <w:r w:rsidRPr="005E06EC">
              <w:rPr>
                <w:sz w:val="20"/>
                <w:szCs w:val="20"/>
              </w:rPr>
              <w:t xml:space="preserve"> </w:t>
            </w:r>
          </w:p>
          <w:p w14:paraId="75A652D1" w14:textId="071FB820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Southern DHB</w:t>
            </w:r>
          </w:p>
          <w:p w14:paraId="08C403DB" w14:textId="77777777" w:rsidR="00C41F55" w:rsidRPr="00DC4991" w:rsidRDefault="00C41F55" w:rsidP="00C2757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2D499A3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 xml:space="preserve">Dr Anurag </w:t>
            </w:r>
            <w:proofErr w:type="spellStart"/>
            <w:r w:rsidRPr="00DC4C35">
              <w:rPr>
                <w:sz w:val="20"/>
                <w:szCs w:val="20"/>
              </w:rPr>
              <w:t>Sekra</w:t>
            </w:r>
            <w:proofErr w:type="spellEnd"/>
          </w:p>
          <w:p w14:paraId="1116DB15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>Gastroenterologist</w:t>
            </w:r>
          </w:p>
          <w:p w14:paraId="34DF7871" w14:textId="77777777" w:rsidR="00C41F55" w:rsidRPr="00DC4C35" w:rsidRDefault="00C41F55" w:rsidP="00C27579">
            <w:pPr>
              <w:rPr>
                <w:b/>
                <w:bCs/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>Counties Manukau DHB</w:t>
            </w:r>
          </w:p>
        </w:tc>
        <w:tc>
          <w:tcPr>
            <w:tcW w:w="3402" w:type="dxa"/>
          </w:tcPr>
          <w:p w14:paraId="7C1C4949" w14:textId="77777777" w:rsidR="00C41F55" w:rsidRPr="005E06EC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 xml:space="preserve">Dr Sam </w:t>
            </w:r>
            <w:proofErr w:type="spellStart"/>
            <w:r w:rsidRPr="005E06EC">
              <w:rPr>
                <w:sz w:val="20"/>
                <w:szCs w:val="20"/>
              </w:rPr>
              <w:t>Seleq</w:t>
            </w:r>
            <w:proofErr w:type="spellEnd"/>
            <w:r w:rsidRPr="005E06EC">
              <w:rPr>
                <w:sz w:val="20"/>
                <w:szCs w:val="20"/>
              </w:rPr>
              <w:t xml:space="preserve"> </w:t>
            </w:r>
          </w:p>
          <w:p w14:paraId="6434653C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 xml:space="preserve">Gastroenterology Advanced Trainee </w:t>
            </w:r>
          </w:p>
          <w:p w14:paraId="491CA868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Waikato DHB</w:t>
            </w:r>
          </w:p>
        </w:tc>
      </w:tr>
      <w:tr w:rsidR="00C41F55" w14:paraId="4558AB50" w14:textId="77777777" w:rsidTr="00C41F55">
        <w:tc>
          <w:tcPr>
            <w:tcW w:w="3686" w:type="dxa"/>
          </w:tcPr>
          <w:p w14:paraId="13588D80" w14:textId="2EB8E827" w:rsidR="00C41F55" w:rsidRPr="005E06EC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 xml:space="preserve">Dr </w:t>
            </w:r>
            <w:proofErr w:type="spellStart"/>
            <w:r w:rsidRPr="005E06EC">
              <w:rPr>
                <w:sz w:val="20"/>
                <w:szCs w:val="20"/>
              </w:rPr>
              <w:t>Sriharan</w:t>
            </w:r>
            <w:proofErr w:type="spellEnd"/>
            <w:r w:rsidRPr="005E06EC">
              <w:rPr>
                <w:sz w:val="20"/>
                <w:szCs w:val="20"/>
              </w:rPr>
              <w:t xml:space="preserve"> </w:t>
            </w:r>
            <w:proofErr w:type="spellStart"/>
            <w:r w:rsidRPr="005E06EC">
              <w:rPr>
                <w:sz w:val="20"/>
                <w:szCs w:val="20"/>
              </w:rPr>
              <w:t>Selvaratnam</w:t>
            </w:r>
            <w:proofErr w:type="spellEnd"/>
          </w:p>
          <w:p w14:paraId="473914D5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Gastroenterologist</w:t>
            </w:r>
            <w:r w:rsidRPr="005E06EC">
              <w:rPr>
                <w:sz w:val="20"/>
                <w:szCs w:val="20"/>
              </w:rPr>
              <w:tab/>
            </w:r>
          </w:p>
          <w:p w14:paraId="73E10518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Counties Manukau DHB</w:t>
            </w:r>
          </w:p>
          <w:p w14:paraId="1A8D6222" w14:textId="77777777" w:rsidR="00C41F55" w:rsidRPr="00DC4991" w:rsidRDefault="00C41F55" w:rsidP="00C2757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CFA61EE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 xml:space="preserve">Dr Ahsan Siddiqui </w:t>
            </w:r>
          </w:p>
          <w:p w14:paraId="6C8BCE69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>Gastroenterologist</w:t>
            </w:r>
            <w:r w:rsidRPr="00DC4C35">
              <w:rPr>
                <w:sz w:val="20"/>
                <w:szCs w:val="20"/>
              </w:rPr>
              <w:tab/>
            </w:r>
          </w:p>
          <w:p w14:paraId="4A7A8203" w14:textId="77777777" w:rsidR="00C41F55" w:rsidRPr="00DC4C35" w:rsidRDefault="00C41F55" w:rsidP="00C27579">
            <w:pPr>
              <w:rPr>
                <w:b/>
                <w:bCs/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>Canterbury DHB</w:t>
            </w:r>
          </w:p>
        </w:tc>
        <w:tc>
          <w:tcPr>
            <w:tcW w:w="3402" w:type="dxa"/>
          </w:tcPr>
          <w:p w14:paraId="58DA8E45" w14:textId="77777777" w:rsidR="00C41F55" w:rsidRDefault="00C41F55" w:rsidP="00C27579">
            <w:pPr>
              <w:rPr>
                <w:sz w:val="20"/>
                <w:szCs w:val="20"/>
              </w:rPr>
            </w:pPr>
            <w:r w:rsidRPr="00D7565F">
              <w:rPr>
                <w:sz w:val="20"/>
                <w:szCs w:val="20"/>
              </w:rPr>
              <w:t xml:space="preserve">Dr Nick Smith </w:t>
            </w:r>
            <w:r w:rsidRPr="00D7565F">
              <w:rPr>
                <w:sz w:val="20"/>
                <w:szCs w:val="20"/>
              </w:rPr>
              <w:tab/>
            </w:r>
          </w:p>
          <w:p w14:paraId="5390DD75" w14:textId="77777777" w:rsidR="00C41F55" w:rsidRDefault="00C41F55" w:rsidP="00C27579">
            <w:pPr>
              <w:rPr>
                <w:sz w:val="20"/>
                <w:szCs w:val="20"/>
              </w:rPr>
            </w:pPr>
            <w:r w:rsidRPr="00D7565F">
              <w:rPr>
                <w:sz w:val="20"/>
                <w:szCs w:val="20"/>
              </w:rPr>
              <w:t>General Surgeon</w:t>
            </w:r>
            <w:r w:rsidRPr="00D7565F">
              <w:rPr>
                <w:sz w:val="20"/>
                <w:szCs w:val="20"/>
              </w:rPr>
              <w:tab/>
            </w:r>
          </w:p>
          <w:p w14:paraId="778CBD06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7565F">
              <w:rPr>
                <w:sz w:val="20"/>
                <w:szCs w:val="20"/>
              </w:rPr>
              <w:t>Waikato DHB</w:t>
            </w:r>
            <w:r w:rsidRPr="00D7565F">
              <w:rPr>
                <w:sz w:val="20"/>
                <w:szCs w:val="20"/>
              </w:rPr>
              <w:tab/>
            </w:r>
            <w:r w:rsidRPr="00D7565F">
              <w:rPr>
                <w:sz w:val="20"/>
                <w:szCs w:val="20"/>
              </w:rPr>
              <w:tab/>
            </w:r>
          </w:p>
          <w:p w14:paraId="6D3C821E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</w:tr>
      <w:tr w:rsidR="00C41F55" w14:paraId="38399455" w14:textId="77777777" w:rsidTr="00C41F55">
        <w:tc>
          <w:tcPr>
            <w:tcW w:w="3686" w:type="dxa"/>
          </w:tcPr>
          <w:p w14:paraId="75B103FC" w14:textId="77777777" w:rsidR="00C41F55" w:rsidRPr="008D5BE2" w:rsidRDefault="00C41F55" w:rsidP="00C27579">
            <w:pPr>
              <w:rPr>
                <w:sz w:val="20"/>
                <w:szCs w:val="20"/>
              </w:rPr>
            </w:pPr>
            <w:r w:rsidRPr="008D5BE2">
              <w:rPr>
                <w:sz w:val="20"/>
                <w:szCs w:val="20"/>
              </w:rPr>
              <w:t>Associate Professor Catherine Stedman</w:t>
            </w:r>
          </w:p>
          <w:p w14:paraId="56D90068" w14:textId="77777777" w:rsidR="007D3424" w:rsidRDefault="00C41F55" w:rsidP="00C27579">
            <w:pPr>
              <w:rPr>
                <w:b/>
                <w:bCs/>
                <w:sz w:val="20"/>
                <w:szCs w:val="20"/>
              </w:rPr>
            </w:pPr>
            <w:r w:rsidRPr="00923DEA">
              <w:rPr>
                <w:b/>
                <w:bCs/>
                <w:sz w:val="20"/>
                <w:szCs w:val="20"/>
              </w:rPr>
              <w:t>Clinical Associate Professor</w:t>
            </w:r>
          </w:p>
          <w:p w14:paraId="22F2D847" w14:textId="7230D7F0" w:rsidR="00C41F55" w:rsidRPr="00923DEA" w:rsidRDefault="00C41F55" w:rsidP="00C27579">
            <w:pPr>
              <w:rPr>
                <w:b/>
                <w:bCs/>
                <w:sz w:val="20"/>
                <w:szCs w:val="20"/>
              </w:rPr>
            </w:pPr>
            <w:r w:rsidRPr="00923DEA">
              <w:rPr>
                <w:b/>
                <w:bCs/>
                <w:sz w:val="20"/>
                <w:szCs w:val="20"/>
              </w:rPr>
              <w:t>University of Otago</w:t>
            </w:r>
            <w:r w:rsidRPr="00923DEA">
              <w:rPr>
                <w:b/>
                <w:bCs/>
                <w:sz w:val="20"/>
                <w:szCs w:val="20"/>
              </w:rPr>
              <w:tab/>
            </w:r>
          </w:p>
          <w:p w14:paraId="595FEDD7" w14:textId="77777777" w:rsidR="00C41F55" w:rsidRPr="00DC4991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Canterbury DHB</w:t>
            </w:r>
          </w:p>
        </w:tc>
        <w:tc>
          <w:tcPr>
            <w:tcW w:w="3544" w:type="dxa"/>
          </w:tcPr>
          <w:p w14:paraId="503426F9" w14:textId="77777777" w:rsidR="00C41F55" w:rsidRPr="008D5BE2" w:rsidRDefault="00C41F55" w:rsidP="00C27579">
            <w:pPr>
              <w:rPr>
                <w:sz w:val="20"/>
                <w:szCs w:val="20"/>
              </w:rPr>
            </w:pPr>
            <w:r w:rsidRPr="008D5BE2">
              <w:rPr>
                <w:sz w:val="20"/>
                <w:szCs w:val="20"/>
              </w:rPr>
              <w:t>Dr Richard Stein</w:t>
            </w:r>
          </w:p>
          <w:p w14:paraId="39ED6C38" w14:textId="4C6B2709" w:rsidR="007D3424" w:rsidRDefault="00C41F55" w:rsidP="00C27579">
            <w:pPr>
              <w:rPr>
                <w:b/>
                <w:bCs/>
                <w:sz w:val="20"/>
                <w:szCs w:val="20"/>
              </w:rPr>
            </w:pPr>
            <w:r w:rsidRPr="005E06EC">
              <w:rPr>
                <w:b/>
                <w:bCs/>
                <w:sz w:val="20"/>
                <w:szCs w:val="20"/>
              </w:rPr>
              <w:t>Chair</w:t>
            </w:r>
            <w:r w:rsidR="009267EB">
              <w:rPr>
                <w:b/>
                <w:bCs/>
                <w:sz w:val="20"/>
                <w:szCs w:val="20"/>
              </w:rPr>
              <w:t>,</w:t>
            </w:r>
            <w:r w:rsidRPr="005E06EC">
              <w:rPr>
                <w:b/>
                <w:bCs/>
                <w:sz w:val="20"/>
                <w:szCs w:val="20"/>
              </w:rPr>
              <w:t xml:space="preserve"> Crohn's &amp; Colitis New Zealand Charitable Trust</w:t>
            </w:r>
          </w:p>
          <w:p w14:paraId="7BC7FE70" w14:textId="7E666995" w:rsidR="00C41F55" w:rsidRPr="007E2A51" w:rsidRDefault="00C41F55" w:rsidP="00C27579">
            <w:pPr>
              <w:rPr>
                <w:sz w:val="20"/>
                <w:szCs w:val="20"/>
              </w:rPr>
            </w:pPr>
            <w:r w:rsidRPr="007E2A51">
              <w:rPr>
                <w:sz w:val="20"/>
                <w:szCs w:val="20"/>
              </w:rPr>
              <w:t>Gastroenterologist</w:t>
            </w:r>
          </w:p>
          <w:p w14:paraId="24C9960F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Northland &amp; Hawkes Bay DHB</w:t>
            </w:r>
          </w:p>
          <w:p w14:paraId="427902AD" w14:textId="5114C4AA" w:rsidR="00A05338" w:rsidRPr="00DC4C35" w:rsidRDefault="00A05338" w:rsidP="00C275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37688795" w14:textId="77777777" w:rsidR="00C41F55" w:rsidRPr="008D5BE2" w:rsidRDefault="00C41F55" w:rsidP="00C27579">
            <w:pPr>
              <w:rPr>
                <w:sz w:val="20"/>
                <w:szCs w:val="20"/>
              </w:rPr>
            </w:pPr>
            <w:r w:rsidRPr="008D5BE2">
              <w:rPr>
                <w:sz w:val="20"/>
                <w:szCs w:val="20"/>
              </w:rPr>
              <w:t>Jacqui Stone, NP</w:t>
            </w:r>
          </w:p>
          <w:p w14:paraId="28DD31DA" w14:textId="6CF70F04" w:rsidR="007D3424" w:rsidRDefault="00C41F55" w:rsidP="00C27579">
            <w:pPr>
              <w:rPr>
                <w:b/>
                <w:bCs/>
                <w:sz w:val="20"/>
                <w:szCs w:val="20"/>
              </w:rPr>
            </w:pPr>
            <w:r w:rsidRPr="00DC4991">
              <w:rPr>
                <w:b/>
                <w:bCs/>
                <w:sz w:val="20"/>
                <w:szCs w:val="20"/>
              </w:rPr>
              <w:t>Chair</w:t>
            </w:r>
            <w:r w:rsidR="002469AD">
              <w:rPr>
                <w:b/>
                <w:bCs/>
                <w:sz w:val="20"/>
                <w:szCs w:val="20"/>
              </w:rPr>
              <w:t>,</w:t>
            </w:r>
            <w:r w:rsidRPr="00DC4991">
              <w:rPr>
                <w:b/>
                <w:bCs/>
                <w:sz w:val="20"/>
                <w:szCs w:val="20"/>
              </w:rPr>
              <w:t xml:space="preserve"> NZ</w:t>
            </w:r>
            <w:r w:rsidR="006F549E">
              <w:rPr>
                <w:b/>
                <w:bCs/>
                <w:sz w:val="20"/>
                <w:szCs w:val="20"/>
              </w:rPr>
              <w:t xml:space="preserve"> </w:t>
            </w:r>
            <w:r w:rsidRPr="00DC4991">
              <w:rPr>
                <w:b/>
                <w:bCs/>
                <w:sz w:val="20"/>
                <w:szCs w:val="20"/>
              </w:rPr>
              <w:t>IBD</w:t>
            </w:r>
            <w:r w:rsidR="00BD0BAA">
              <w:rPr>
                <w:b/>
                <w:bCs/>
                <w:sz w:val="20"/>
                <w:szCs w:val="20"/>
              </w:rPr>
              <w:t xml:space="preserve"> </w:t>
            </w:r>
            <w:r w:rsidRPr="00DC4991">
              <w:rPr>
                <w:b/>
                <w:bCs/>
                <w:sz w:val="20"/>
                <w:szCs w:val="20"/>
              </w:rPr>
              <w:t>N</w:t>
            </w:r>
            <w:r w:rsidR="00BD0BAA">
              <w:rPr>
                <w:b/>
                <w:bCs/>
                <w:sz w:val="20"/>
                <w:szCs w:val="20"/>
              </w:rPr>
              <w:t xml:space="preserve">urses </w:t>
            </w:r>
            <w:r w:rsidRPr="00DC4991">
              <w:rPr>
                <w:b/>
                <w:bCs/>
                <w:sz w:val="20"/>
                <w:szCs w:val="20"/>
              </w:rPr>
              <w:t>G</w:t>
            </w:r>
            <w:r w:rsidR="00BD0BAA">
              <w:rPr>
                <w:b/>
                <w:bCs/>
                <w:sz w:val="20"/>
                <w:szCs w:val="20"/>
              </w:rPr>
              <w:t>roup</w:t>
            </w:r>
          </w:p>
          <w:p w14:paraId="402625B6" w14:textId="388D8968" w:rsidR="00C41F55" w:rsidRPr="003B4E0B" w:rsidRDefault="00C41F55" w:rsidP="00C27579">
            <w:pPr>
              <w:rPr>
                <w:sz w:val="20"/>
                <w:szCs w:val="20"/>
              </w:rPr>
            </w:pPr>
            <w:r w:rsidRPr="003B4E0B">
              <w:rPr>
                <w:sz w:val="20"/>
                <w:szCs w:val="20"/>
              </w:rPr>
              <w:t>Nurse Practitioner</w:t>
            </w:r>
          </w:p>
          <w:p w14:paraId="12819501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Counties Manukau DHB</w:t>
            </w:r>
          </w:p>
          <w:p w14:paraId="103E11B2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</w:tr>
      <w:tr w:rsidR="00C41F55" w14:paraId="737C5F6D" w14:textId="77777777" w:rsidTr="00C41F55">
        <w:tc>
          <w:tcPr>
            <w:tcW w:w="3686" w:type="dxa"/>
          </w:tcPr>
          <w:p w14:paraId="13FC6356" w14:textId="77777777" w:rsidR="00C41F55" w:rsidRPr="0049018C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 xml:space="preserve">Dr Heidi </w:t>
            </w:r>
            <w:proofErr w:type="spellStart"/>
            <w:r w:rsidRPr="0049018C">
              <w:rPr>
                <w:sz w:val="20"/>
                <w:szCs w:val="20"/>
              </w:rPr>
              <w:t>Su</w:t>
            </w:r>
            <w:proofErr w:type="spellEnd"/>
            <w:r w:rsidRPr="0049018C">
              <w:rPr>
                <w:sz w:val="20"/>
                <w:szCs w:val="20"/>
              </w:rPr>
              <w:t xml:space="preserve"> </w:t>
            </w:r>
          </w:p>
          <w:p w14:paraId="547BA7A4" w14:textId="77777777" w:rsidR="00C41F55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Gastroenterologist</w:t>
            </w:r>
            <w:r w:rsidRPr="0049018C">
              <w:rPr>
                <w:sz w:val="20"/>
                <w:szCs w:val="20"/>
              </w:rPr>
              <w:tab/>
            </w:r>
          </w:p>
          <w:p w14:paraId="26DB30C5" w14:textId="77777777" w:rsidR="00C41F55" w:rsidRPr="00DC4991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Canterbury DHB</w:t>
            </w:r>
          </w:p>
        </w:tc>
        <w:tc>
          <w:tcPr>
            <w:tcW w:w="3544" w:type="dxa"/>
          </w:tcPr>
          <w:p w14:paraId="41EAC883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 xml:space="preserve">Dr Arjun </w:t>
            </w:r>
            <w:proofErr w:type="spellStart"/>
            <w:r w:rsidRPr="00DC4C35">
              <w:rPr>
                <w:sz w:val="20"/>
                <w:szCs w:val="20"/>
              </w:rPr>
              <w:t>Sugumaran</w:t>
            </w:r>
            <w:proofErr w:type="spellEnd"/>
          </w:p>
          <w:p w14:paraId="671B2659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>Gastroenterologist</w:t>
            </w:r>
            <w:r w:rsidRPr="00DC4C35">
              <w:rPr>
                <w:sz w:val="20"/>
                <w:szCs w:val="20"/>
              </w:rPr>
              <w:tab/>
            </w:r>
          </w:p>
          <w:p w14:paraId="179B1F98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>Northland DHB</w:t>
            </w:r>
          </w:p>
          <w:p w14:paraId="3517B5FA" w14:textId="77777777" w:rsidR="00C41F55" w:rsidRPr="00DC4C35" w:rsidRDefault="00C41F55" w:rsidP="00C275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AD14A7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>Dr Akhilesh Swaminathan</w:t>
            </w:r>
          </w:p>
          <w:p w14:paraId="2FFE4CE5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>Advanced Trainee in Gastroenterology</w:t>
            </w:r>
          </w:p>
          <w:p w14:paraId="49D8BB31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>Canterbury DHB</w:t>
            </w:r>
          </w:p>
          <w:p w14:paraId="1A922404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</w:tr>
      <w:tr w:rsidR="00C41F55" w14:paraId="5A5AE8A6" w14:textId="77777777" w:rsidTr="00C41F55">
        <w:tc>
          <w:tcPr>
            <w:tcW w:w="3686" w:type="dxa"/>
          </w:tcPr>
          <w:p w14:paraId="0565DEB9" w14:textId="77777777" w:rsidR="00C41F55" w:rsidRPr="005E06EC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 xml:space="preserve">Dr Vivek </w:t>
            </w:r>
            <w:proofErr w:type="spellStart"/>
            <w:r w:rsidRPr="005E06EC">
              <w:rPr>
                <w:sz w:val="20"/>
                <w:szCs w:val="20"/>
              </w:rPr>
              <w:t>Tharayil</w:t>
            </w:r>
            <w:proofErr w:type="spellEnd"/>
            <w:r w:rsidRPr="005E06EC">
              <w:rPr>
                <w:sz w:val="20"/>
                <w:szCs w:val="20"/>
              </w:rPr>
              <w:t xml:space="preserve"> </w:t>
            </w:r>
          </w:p>
          <w:p w14:paraId="301E1814" w14:textId="77777777" w:rsidR="00C41F55" w:rsidRDefault="00C41F55" w:rsidP="00C27579">
            <w:pPr>
              <w:rPr>
                <w:sz w:val="20"/>
                <w:szCs w:val="20"/>
              </w:rPr>
            </w:pPr>
            <w:r w:rsidRPr="00D7565F">
              <w:rPr>
                <w:sz w:val="20"/>
                <w:szCs w:val="20"/>
              </w:rPr>
              <w:t>Gastroenterologist</w:t>
            </w:r>
            <w:r w:rsidRPr="00D7565F">
              <w:rPr>
                <w:sz w:val="20"/>
                <w:szCs w:val="20"/>
              </w:rPr>
              <w:tab/>
            </w:r>
          </w:p>
          <w:p w14:paraId="0D8E8BF0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7565F">
              <w:rPr>
                <w:sz w:val="20"/>
                <w:szCs w:val="20"/>
              </w:rPr>
              <w:t>Waikato DHB</w:t>
            </w:r>
          </w:p>
        </w:tc>
        <w:tc>
          <w:tcPr>
            <w:tcW w:w="3544" w:type="dxa"/>
          </w:tcPr>
          <w:p w14:paraId="309B3368" w14:textId="77777777" w:rsidR="00C41F55" w:rsidRPr="0049018C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 xml:space="preserve">Dr Jimmy Tiong </w:t>
            </w:r>
          </w:p>
          <w:p w14:paraId="4D0FDF9E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Advanced Trainee in Gastroenterology</w:t>
            </w:r>
          </w:p>
          <w:p w14:paraId="75028B22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Canterbury DHB</w:t>
            </w:r>
          </w:p>
        </w:tc>
        <w:tc>
          <w:tcPr>
            <w:tcW w:w="3402" w:type="dxa"/>
          </w:tcPr>
          <w:p w14:paraId="7DA09647" w14:textId="77777777" w:rsidR="00C41F55" w:rsidRPr="00DC4991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 xml:space="preserve">Dr Marius Van </w:t>
            </w:r>
            <w:proofErr w:type="spellStart"/>
            <w:r w:rsidRPr="00DC4991">
              <w:rPr>
                <w:sz w:val="20"/>
                <w:szCs w:val="20"/>
              </w:rPr>
              <w:t>Rijnsoever</w:t>
            </w:r>
            <w:proofErr w:type="spellEnd"/>
            <w:r w:rsidRPr="00DC4991">
              <w:rPr>
                <w:sz w:val="20"/>
                <w:szCs w:val="20"/>
              </w:rPr>
              <w:t xml:space="preserve"> </w:t>
            </w:r>
          </w:p>
          <w:p w14:paraId="14B2169C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Gastroenterologist</w:t>
            </w:r>
            <w:r w:rsidRPr="00DC4991">
              <w:rPr>
                <w:sz w:val="20"/>
                <w:szCs w:val="20"/>
              </w:rPr>
              <w:tab/>
            </w:r>
          </w:p>
          <w:p w14:paraId="0F1A190B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Waitemata DHB</w:t>
            </w:r>
          </w:p>
          <w:p w14:paraId="773F8193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</w:tr>
      <w:tr w:rsidR="00C41F55" w14:paraId="58BE9EA1" w14:textId="77777777" w:rsidTr="00C41F55">
        <w:tc>
          <w:tcPr>
            <w:tcW w:w="3686" w:type="dxa"/>
          </w:tcPr>
          <w:p w14:paraId="6C9C1912" w14:textId="77777777" w:rsidR="00C41F55" w:rsidRDefault="00C41F55" w:rsidP="00C27579">
            <w:pPr>
              <w:rPr>
                <w:sz w:val="20"/>
                <w:szCs w:val="20"/>
              </w:rPr>
            </w:pPr>
            <w:r w:rsidRPr="00384F48">
              <w:rPr>
                <w:sz w:val="20"/>
                <w:szCs w:val="20"/>
              </w:rPr>
              <w:t>Dr Sunny Veerappan</w:t>
            </w:r>
            <w:r w:rsidRPr="00384F48">
              <w:rPr>
                <w:sz w:val="20"/>
                <w:szCs w:val="20"/>
              </w:rPr>
              <w:tab/>
            </w:r>
          </w:p>
          <w:p w14:paraId="3B7AAF8A" w14:textId="77777777" w:rsidR="00C41F55" w:rsidRDefault="00C41F55" w:rsidP="00C27579">
            <w:pPr>
              <w:rPr>
                <w:sz w:val="20"/>
                <w:szCs w:val="20"/>
              </w:rPr>
            </w:pPr>
            <w:r w:rsidRPr="00384F48">
              <w:rPr>
                <w:sz w:val="20"/>
                <w:szCs w:val="20"/>
              </w:rPr>
              <w:t>Gastroenterologist</w:t>
            </w:r>
            <w:r w:rsidRPr="00384F48">
              <w:rPr>
                <w:sz w:val="20"/>
                <w:szCs w:val="20"/>
              </w:rPr>
              <w:tab/>
            </w:r>
          </w:p>
          <w:p w14:paraId="6CAD1F77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384F48">
              <w:rPr>
                <w:sz w:val="20"/>
                <w:szCs w:val="20"/>
              </w:rPr>
              <w:t xml:space="preserve">Bay </w:t>
            </w:r>
            <w:r>
              <w:rPr>
                <w:sz w:val="20"/>
                <w:szCs w:val="20"/>
              </w:rPr>
              <w:t>o</w:t>
            </w:r>
            <w:r w:rsidRPr="00384F48">
              <w:rPr>
                <w:sz w:val="20"/>
                <w:szCs w:val="20"/>
              </w:rPr>
              <w:t>f Plenty DHB</w:t>
            </w:r>
          </w:p>
        </w:tc>
        <w:tc>
          <w:tcPr>
            <w:tcW w:w="3544" w:type="dxa"/>
          </w:tcPr>
          <w:p w14:paraId="489D0C5E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C35">
              <w:rPr>
                <w:sz w:val="20"/>
                <w:szCs w:val="20"/>
              </w:rPr>
              <w:t xml:space="preserve">Dr Christopher </w:t>
            </w:r>
            <w:proofErr w:type="spellStart"/>
            <w:r w:rsidRPr="00DC4C35">
              <w:rPr>
                <w:sz w:val="20"/>
                <w:szCs w:val="20"/>
              </w:rPr>
              <w:t>Wakeman</w:t>
            </w:r>
            <w:proofErr w:type="spellEnd"/>
          </w:p>
          <w:p w14:paraId="4BF060F8" w14:textId="77777777" w:rsidR="00C41F55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Colorectal Surgeon</w:t>
            </w:r>
            <w:r w:rsidRPr="0049018C">
              <w:rPr>
                <w:sz w:val="20"/>
                <w:szCs w:val="20"/>
              </w:rPr>
              <w:tab/>
            </w:r>
          </w:p>
          <w:p w14:paraId="5FC4D65E" w14:textId="77777777" w:rsidR="00C41F55" w:rsidRPr="00DC4C35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Canterbury DHB</w:t>
            </w:r>
          </w:p>
          <w:p w14:paraId="1D60D0E8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63B1851" w14:textId="77777777" w:rsidR="00C41F55" w:rsidRPr="008D5BE2" w:rsidRDefault="00C41F55" w:rsidP="00C27579">
            <w:pPr>
              <w:rPr>
                <w:sz w:val="20"/>
                <w:szCs w:val="20"/>
              </w:rPr>
            </w:pPr>
            <w:r w:rsidRPr="008D5BE2">
              <w:rPr>
                <w:sz w:val="20"/>
                <w:szCs w:val="20"/>
              </w:rPr>
              <w:t xml:space="preserve">Dr Russell Walmsley </w:t>
            </w:r>
          </w:p>
          <w:p w14:paraId="554CEFD3" w14:textId="5A2024E6" w:rsidR="00A05338" w:rsidRDefault="00C41F55" w:rsidP="00C27579">
            <w:pPr>
              <w:rPr>
                <w:b/>
                <w:bCs/>
                <w:sz w:val="20"/>
                <w:szCs w:val="20"/>
              </w:rPr>
            </w:pPr>
            <w:r w:rsidRPr="005E06EC">
              <w:rPr>
                <w:b/>
                <w:bCs/>
                <w:sz w:val="20"/>
                <w:szCs w:val="20"/>
              </w:rPr>
              <w:t>Chair</w:t>
            </w:r>
            <w:r w:rsidR="002075E2">
              <w:rPr>
                <w:b/>
                <w:bCs/>
                <w:sz w:val="20"/>
                <w:szCs w:val="20"/>
              </w:rPr>
              <w:t xml:space="preserve">, </w:t>
            </w:r>
            <w:r w:rsidRPr="005E06EC">
              <w:rPr>
                <w:b/>
                <w:bCs/>
                <w:sz w:val="20"/>
                <w:szCs w:val="20"/>
              </w:rPr>
              <w:t>Endoscopy Guidance Group for N</w:t>
            </w:r>
            <w:r w:rsidR="00BF7239">
              <w:rPr>
                <w:b/>
                <w:bCs/>
                <w:sz w:val="20"/>
                <w:szCs w:val="20"/>
              </w:rPr>
              <w:t xml:space="preserve">ew </w:t>
            </w:r>
            <w:r w:rsidRPr="005E06EC">
              <w:rPr>
                <w:b/>
                <w:bCs/>
                <w:sz w:val="20"/>
                <w:szCs w:val="20"/>
              </w:rPr>
              <w:t>Z</w:t>
            </w:r>
            <w:r w:rsidR="00B92F27">
              <w:rPr>
                <w:b/>
                <w:bCs/>
                <w:sz w:val="20"/>
                <w:szCs w:val="20"/>
              </w:rPr>
              <w:t>ealand</w:t>
            </w:r>
          </w:p>
          <w:p w14:paraId="246C62A1" w14:textId="5AAEE8E4" w:rsidR="00A05338" w:rsidRDefault="00C41F55" w:rsidP="00C27579">
            <w:pPr>
              <w:rPr>
                <w:b/>
                <w:bCs/>
                <w:sz w:val="20"/>
                <w:szCs w:val="20"/>
              </w:rPr>
            </w:pPr>
            <w:r w:rsidRPr="005E06EC">
              <w:rPr>
                <w:b/>
                <w:bCs/>
                <w:sz w:val="20"/>
                <w:szCs w:val="20"/>
              </w:rPr>
              <w:t>Past President</w:t>
            </w:r>
            <w:r w:rsidR="002075E2">
              <w:rPr>
                <w:b/>
                <w:bCs/>
                <w:sz w:val="20"/>
                <w:szCs w:val="20"/>
              </w:rPr>
              <w:t>,</w:t>
            </w:r>
            <w:r w:rsidRPr="005E06EC">
              <w:rPr>
                <w:b/>
                <w:bCs/>
                <w:sz w:val="20"/>
                <w:szCs w:val="20"/>
              </w:rPr>
              <w:t xml:space="preserve"> </w:t>
            </w:r>
            <w:r w:rsidRPr="00233041">
              <w:rPr>
                <w:b/>
                <w:bCs/>
                <w:sz w:val="20"/>
                <w:szCs w:val="20"/>
              </w:rPr>
              <w:t>N</w:t>
            </w:r>
            <w:r w:rsidR="002075E2">
              <w:rPr>
                <w:b/>
                <w:bCs/>
                <w:sz w:val="20"/>
                <w:szCs w:val="20"/>
              </w:rPr>
              <w:t>Z</w:t>
            </w:r>
            <w:r w:rsidRPr="00233041">
              <w:rPr>
                <w:b/>
                <w:bCs/>
                <w:sz w:val="20"/>
                <w:szCs w:val="20"/>
              </w:rPr>
              <w:t xml:space="preserve"> Society of Gastroenterology</w:t>
            </w:r>
          </w:p>
          <w:p w14:paraId="4420B291" w14:textId="73A1E21D" w:rsidR="00C41F55" w:rsidRDefault="00C41F55" w:rsidP="00C27579">
            <w:pPr>
              <w:rPr>
                <w:sz w:val="20"/>
                <w:szCs w:val="20"/>
              </w:rPr>
            </w:pPr>
            <w:r w:rsidRPr="00233041">
              <w:rPr>
                <w:sz w:val="20"/>
                <w:szCs w:val="20"/>
              </w:rPr>
              <w:t>Gastroenterologist</w:t>
            </w:r>
          </w:p>
          <w:p w14:paraId="356F4808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Waitemata DHB</w:t>
            </w:r>
          </w:p>
          <w:p w14:paraId="092B2F34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</w:tr>
      <w:tr w:rsidR="00C41F55" w14:paraId="5A3FA302" w14:textId="77777777" w:rsidTr="00C41F55">
        <w:tc>
          <w:tcPr>
            <w:tcW w:w="3686" w:type="dxa"/>
          </w:tcPr>
          <w:p w14:paraId="23D85DEF" w14:textId="77777777" w:rsidR="00C41F55" w:rsidRPr="0049018C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Dr Henry Wei</w:t>
            </w:r>
          </w:p>
          <w:p w14:paraId="3E984C54" w14:textId="77777777" w:rsidR="00C41F55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Gastroenterologist</w:t>
            </w:r>
            <w:r w:rsidRPr="0049018C">
              <w:rPr>
                <w:sz w:val="20"/>
                <w:szCs w:val="20"/>
              </w:rPr>
              <w:tab/>
            </w:r>
          </w:p>
          <w:p w14:paraId="73B4F653" w14:textId="77777777" w:rsidR="00C41F55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Counties Manukau DHB</w:t>
            </w:r>
          </w:p>
          <w:p w14:paraId="005AB6C2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321D378" w14:textId="77777777" w:rsidR="00C41F55" w:rsidRPr="008D5BE2" w:rsidRDefault="00C41F55" w:rsidP="00C27579">
            <w:pPr>
              <w:rPr>
                <w:sz w:val="20"/>
                <w:szCs w:val="20"/>
              </w:rPr>
            </w:pPr>
            <w:r w:rsidRPr="008D5BE2">
              <w:rPr>
                <w:sz w:val="20"/>
                <w:szCs w:val="20"/>
              </w:rPr>
              <w:t xml:space="preserve">Dr Frank </w:t>
            </w:r>
            <w:proofErr w:type="spellStart"/>
            <w:r w:rsidRPr="008D5BE2">
              <w:rPr>
                <w:sz w:val="20"/>
                <w:szCs w:val="20"/>
              </w:rPr>
              <w:t>Weilert</w:t>
            </w:r>
            <w:proofErr w:type="spellEnd"/>
          </w:p>
          <w:p w14:paraId="33BA75C4" w14:textId="03295776" w:rsidR="00C41F55" w:rsidRDefault="00C41F55" w:rsidP="00C27579">
            <w:pPr>
              <w:rPr>
                <w:b/>
                <w:bCs/>
                <w:sz w:val="20"/>
                <w:szCs w:val="20"/>
              </w:rPr>
            </w:pPr>
            <w:r w:rsidRPr="0049018C">
              <w:rPr>
                <w:b/>
                <w:bCs/>
                <w:sz w:val="20"/>
                <w:szCs w:val="20"/>
              </w:rPr>
              <w:t>Clinical Director</w:t>
            </w:r>
            <w:r w:rsidR="002075E2">
              <w:rPr>
                <w:b/>
                <w:bCs/>
                <w:sz w:val="20"/>
                <w:szCs w:val="20"/>
              </w:rPr>
              <w:t>,</w:t>
            </w:r>
            <w:r w:rsidRPr="0049018C">
              <w:rPr>
                <w:b/>
                <w:bCs/>
                <w:sz w:val="20"/>
                <w:szCs w:val="20"/>
              </w:rPr>
              <w:t xml:space="preserve"> Gastroenterology</w:t>
            </w:r>
          </w:p>
          <w:p w14:paraId="0F610539" w14:textId="18121721" w:rsidR="00BF7239" w:rsidRPr="0049018C" w:rsidRDefault="00BF7239" w:rsidP="00C27579">
            <w:pPr>
              <w:rPr>
                <w:b/>
                <w:bCs/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Gastroenterologist</w:t>
            </w:r>
          </w:p>
          <w:p w14:paraId="1344B9E5" w14:textId="77777777" w:rsidR="00C41F55" w:rsidRPr="0049018C" w:rsidRDefault="00C41F55" w:rsidP="00C27579">
            <w:pPr>
              <w:rPr>
                <w:sz w:val="20"/>
                <w:szCs w:val="20"/>
              </w:rPr>
            </w:pPr>
            <w:r w:rsidRPr="0049018C">
              <w:rPr>
                <w:sz w:val="20"/>
                <w:szCs w:val="20"/>
              </w:rPr>
              <w:t>Waikato DHB</w:t>
            </w:r>
          </w:p>
          <w:p w14:paraId="4E9C49ED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CCCEABA" w14:textId="77777777" w:rsidR="00C41F55" w:rsidRDefault="00C41F55" w:rsidP="00C27579">
            <w:pPr>
              <w:rPr>
                <w:sz w:val="20"/>
                <w:szCs w:val="20"/>
              </w:rPr>
            </w:pPr>
            <w:r w:rsidRPr="007B62E6">
              <w:rPr>
                <w:sz w:val="20"/>
                <w:szCs w:val="20"/>
              </w:rPr>
              <w:t>Dr Ian Wilson</w:t>
            </w:r>
            <w:r w:rsidRPr="007B62E6">
              <w:rPr>
                <w:sz w:val="20"/>
                <w:szCs w:val="20"/>
              </w:rPr>
              <w:tab/>
            </w:r>
          </w:p>
          <w:p w14:paraId="3C55D569" w14:textId="77777777" w:rsidR="00C41F55" w:rsidRDefault="00C41F55" w:rsidP="00C27579">
            <w:pPr>
              <w:rPr>
                <w:sz w:val="20"/>
                <w:szCs w:val="20"/>
              </w:rPr>
            </w:pPr>
            <w:r w:rsidRPr="007B62E6">
              <w:rPr>
                <w:sz w:val="20"/>
                <w:szCs w:val="20"/>
              </w:rPr>
              <w:t>Gastroenterologist</w:t>
            </w:r>
            <w:r w:rsidRPr="007B62E6">
              <w:rPr>
                <w:sz w:val="20"/>
                <w:szCs w:val="20"/>
              </w:rPr>
              <w:tab/>
            </w:r>
          </w:p>
          <w:p w14:paraId="43E8EFF1" w14:textId="122F60BC" w:rsidR="00C41F55" w:rsidRDefault="00C41F55" w:rsidP="00C27579">
            <w:pPr>
              <w:rPr>
                <w:sz w:val="20"/>
                <w:szCs w:val="20"/>
              </w:rPr>
            </w:pPr>
            <w:r w:rsidRPr="007B62E6">
              <w:rPr>
                <w:sz w:val="20"/>
                <w:szCs w:val="20"/>
              </w:rPr>
              <w:t>Capital &amp; Coast D</w:t>
            </w:r>
            <w:r w:rsidR="00C33CDE">
              <w:rPr>
                <w:sz w:val="20"/>
                <w:szCs w:val="20"/>
              </w:rPr>
              <w:t>HB</w:t>
            </w:r>
          </w:p>
          <w:p w14:paraId="5A49BF60" w14:textId="77777777" w:rsidR="00C41F55" w:rsidRPr="00DC4C35" w:rsidRDefault="00C41F55" w:rsidP="00C27579">
            <w:pPr>
              <w:rPr>
                <w:sz w:val="20"/>
                <w:szCs w:val="20"/>
              </w:rPr>
            </w:pPr>
          </w:p>
        </w:tc>
      </w:tr>
      <w:tr w:rsidR="00C41F55" w14:paraId="2885DA1A" w14:textId="77777777" w:rsidTr="00C41F55">
        <w:tc>
          <w:tcPr>
            <w:tcW w:w="3686" w:type="dxa"/>
          </w:tcPr>
          <w:p w14:paraId="565D7B76" w14:textId="77777777" w:rsidR="00C41F55" w:rsidRPr="00DC4991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 xml:space="preserve">Dr Philip Wong </w:t>
            </w:r>
          </w:p>
          <w:p w14:paraId="5B5641BF" w14:textId="77777777" w:rsidR="00C41F55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Gastroenterologist</w:t>
            </w:r>
            <w:r w:rsidRPr="005E06EC">
              <w:rPr>
                <w:sz w:val="20"/>
                <w:szCs w:val="20"/>
              </w:rPr>
              <w:tab/>
            </w:r>
          </w:p>
          <w:p w14:paraId="17251B19" w14:textId="77777777" w:rsidR="00C41F55" w:rsidRPr="008D5BE2" w:rsidRDefault="00C41F55" w:rsidP="00C27579">
            <w:pPr>
              <w:rPr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Auckland DHB</w:t>
            </w:r>
          </w:p>
        </w:tc>
        <w:tc>
          <w:tcPr>
            <w:tcW w:w="3544" w:type="dxa"/>
          </w:tcPr>
          <w:p w14:paraId="058D5857" w14:textId="77777777" w:rsidR="00C41F55" w:rsidRPr="00DC4991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Dr Linus Wu</w:t>
            </w:r>
          </w:p>
          <w:p w14:paraId="1A82B54F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General Surgeon</w:t>
            </w:r>
            <w:r w:rsidRPr="00DC4991">
              <w:rPr>
                <w:sz w:val="20"/>
                <w:szCs w:val="20"/>
              </w:rPr>
              <w:tab/>
            </w:r>
          </w:p>
          <w:p w14:paraId="237257EA" w14:textId="77777777" w:rsidR="00C41F55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Waikato DHB</w:t>
            </w:r>
          </w:p>
          <w:p w14:paraId="74A37908" w14:textId="77777777" w:rsidR="00C41F55" w:rsidRPr="0049018C" w:rsidRDefault="00C41F55" w:rsidP="00C275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E671D9E" w14:textId="77777777" w:rsidR="00C41F55" w:rsidRPr="008D5BE2" w:rsidRDefault="00C41F55" w:rsidP="00C27579">
            <w:pPr>
              <w:rPr>
                <w:sz w:val="20"/>
                <w:szCs w:val="20"/>
              </w:rPr>
            </w:pPr>
            <w:r w:rsidRPr="008D5BE2">
              <w:rPr>
                <w:sz w:val="20"/>
                <w:szCs w:val="20"/>
              </w:rPr>
              <w:t xml:space="preserve">Dr John Wyeth </w:t>
            </w:r>
          </w:p>
          <w:p w14:paraId="14E81E07" w14:textId="61DDE9D1" w:rsidR="00C41F55" w:rsidRDefault="00BF7239" w:rsidP="00C275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Former </w:t>
            </w:r>
            <w:r w:rsidR="00C41F55" w:rsidRPr="00DC4991">
              <w:rPr>
                <w:b/>
                <w:bCs/>
                <w:sz w:val="20"/>
                <w:szCs w:val="20"/>
              </w:rPr>
              <w:t>Medical Director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C41F55" w:rsidRPr="00DC499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41F55" w:rsidRPr="00DC4991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harmac</w:t>
            </w:r>
            <w:proofErr w:type="spellEnd"/>
          </w:p>
          <w:p w14:paraId="27D4AE0A" w14:textId="4F0038D2" w:rsidR="00C41F55" w:rsidRDefault="00C41F55" w:rsidP="00C27579">
            <w:pPr>
              <w:rPr>
                <w:b/>
                <w:bCs/>
                <w:sz w:val="20"/>
                <w:szCs w:val="20"/>
              </w:rPr>
            </w:pPr>
            <w:r w:rsidRPr="00DC4991">
              <w:rPr>
                <w:b/>
                <w:bCs/>
                <w:sz w:val="20"/>
                <w:szCs w:val="20"/>
              </w:rPr>
              <w:t>Past President</w:t>
            </w:r>
            <w:r w:rsidR="002075E2">
              <w:rPr>
                <w:b/>
                <w:bCs/>
                <w:sz w:val="20"/>
                <w:szCs w:val="20"/>
              </w:rPr>
              <w:t>,</w:t>
            </w:r>
            <w:r w:rsidRPr="00DC4991">
              <w:rPr>
                <w:b/>
                <w:bCs/>
                <w:sz w:val="20"/>
                <w:szCs w:val="20"/>
              </w:rPr>
              <w:t xml:space="preserve"> </w:t>
            </w:r>
            <w:r w:rsidRPr="007E2A51">
              <w:rPr>
                <w:b/>
                <w:bCs/>
                <w:sz w:val="20"/>
                <w:szCs w:val="20"/>
              </w:rPr>
              <w:t>N</w:t>
            </w:r>
            <w:r w:rsidR="002075E2">
              <w:rPr>
                <w:b/>
                <w:bCs/>
                <w:sz w:val="20"/>
                <w:szCs w:val="20"/>
              </w:rPr>
              <w:t>Z</w:t>
            </w:r>
            <w:r w:rsidRPr="007E2A51">
              <w:rPr>
                <w:b/>
                <w:bCs/>
                <w:sz w:val="20"/>
                <w:szCs w:val="20"/>
              </w:rPr>
              <w:t xml:space="preserve"> Society of Gastroenterology</w:t>
            </w:r>
          </w:p>
          <w:p w14:paraId="701A8E49" w14:textId="30C53B24" w:rsidR="00BF7239" w:rsidRDefault="00BF7239" w:rsidP="00C27579">
            <w:pPr>
              <w:rPr>
                <w:b/>
                <w:bCs/>
                <w:sz w:val="20"/>
                <w:szCs w:val="20"/>
              </w:rPr>
            </w:pPr>
            <w:r w:rsidRPr="005E06EC">
              <w:rPr>
                <w:sz w:val="20"/>
                <w:szCs w:val="20"/>
              </w:rPr>
              <w:t>Gastroenterologist</w:t>
            </w:r>
          </w:p>
          <w:p w14:paraId="252571A7" w14:textId="5179B27D" w:rsidR="00C41F55" w:rsidRPr="008D5BE2" w:rsidRDefault="00C41F55" w:rsidP="00C27579">
            <w:pPr>
              <w:rPr>
                <w:sz w:val="20"/>
                <w:szCs w:val="20"/>
              </w:rPr>
            </w:pPr>
            <w:r w:rsidRPr="00DC4991">
              <w:rPr>
                <w:sz w:val="20"/>
                <w:szCs w:val="20"/>
              </w:rPr>
              <w:t>Capital &amp; Coast D</w:t>
            </w:r>
            <w:r w:rsidR="00C33CDE">
              <w:rPr>
                <w:sz w:val="20"/>
                <w:szCs w:val="20"/>
              </w:rPr>
              <w:t>HB</w:t>
            </w:r>
            <w:r w:rsidRPr="00DC4991">
              <w:rPr>
                <w:sz w:val="20"/>
                <w:szCs w:val="20"/>
              </w:rPr>
              <w:tab/>
            </w:r>
          </w:p>
        </w:tc>
      </w:tr>
    </w:tbl>
    <w:p w14:paraId="320CE765" w14:textId="77777777" w:rsidR="00C41F55" w:rsidRDefault="00C41F55" w:rsidP="00C41F55"/>
    <w:p w14:paraId="6AE7C54A" w14:textId="77777777" w:rsidR="00C41F55" w:rsidRDefault="00C41F55"/>
    <w:sectPr w:rsidR="00C41F55" w:rsidSect="00C41F55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6DF99" w14:textId="77777777" w:rsidR="00DD7A83" w:rsidRDefault="00DD7A83" w:rsidP="00DD7A83">
      <w:pPr>
        <w:spacing w:after="0" w:line="240" w:lineRule="auto"/>
      </w:pPr>
      <w:r>
        <w:separator/>
      </w:r>
    </w:p>
  </w:endnote>
  <w:endnote w:type="continuationSeparator" w:id="0">
    <w:p w14:paraId="22D1D947" w14:textId="77777777" w:rsidR="00DD7A83" w:rsidRDefault="00DD7A83" w:rsidP="00DD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B2328" w14:textId="77777777" w:rsidR="00DD7A83" w:rsidRDefault="00DD7A83" w:rsidP="00DD7A83">
      <w:pPr>
        <w:spacing w:after="0" w:line="240" w:lineRule="auto"/>
      </w:pPr>
      <w:r>
        <w:separator/>
      </w:r>
    </w:p>
  </w:footnote>
  <w:footnote w:type="continuationSeparator" w:id="0">
    <w:p w14:paraId="6D0C7849" w14:textId="77777777" w:rsidR="00DD7A83" w:rsidRDefault="00DD7A83" w:rsidP="00DD7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304E0"/>
    <w:multiLevelType w:val="hybridMultilevel"/>
    <w:tmpl w:val="85D23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B1862"/>
    <w:multiLevelType w:val="multilevel"/>
    <w:tmpl w:val="3E8A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DE"/>
    <w:rsid w:val="00034470"/>
    <w:rsid w:val="0005112B"/>
    <w:rsid w:val="000631E9"/>
    <w:rsid w:val="00074C77"/>
    <w:rsid w:val="000752A6"/>
    <w:rsid w:val="000C75FB"/>
    <w:rsid w:val="000D23D1"/>
    <w:rsid w:val="000D6D92"/>
    <w:rsid w:val="000E6B9D"/>
    <w:rsid w:val="000F068F"/>
    <w:rsid w:val="000F2799"/>
    <w:rsid w:val="00132792"/>
    <w:rsid w:val="00160C02"/>
    <w:rsid w:val="00162924"/>
    <w:rsid w:val="001649DA"/>
    <w:rsid w:val="00173E33"/>
    <w:rsid w:val="00183AD8"/>
    <w:rsid w:val="001906A6"/>
    <w:rsid w:val="001966A7"/>
    <w:rsid w:val="001A098F"/>
    <w:rsid w:val="002075E2"/>
    <w:rsid w:val="00212F4E"/>
    <w:rsid w:val="00231FA2"/>
    <w:rsid w:val="002335BF"/>
    <w:rsid w:val="00236559"/>
    <w:rsid w:val="002370F2"/>
    <w:rsid w:val="002469AD"/>
    <w:rsid w:val="00267C59"/>
    <w:rsid w:val="00293826"/>
    <w:rsid w:val="002E0A89"/>
    <w:rsid w:val="002E3B87"/>
    <w:rsid w:val="002E79F2"/>
    <w:rsid w:val="002F0994"/>
    <w:rsid w:val="00316424"/>
    <w:rsid w:val="0032539C"/>
    <w:rsid w:val="003272A4"/>
    <w:rsid w:val="00330FD0"/>
    <w:rsid w:val="003511DE"/>
    <w:rsid w:val="00366BCB"/>
    <w:rsid w:val="003837C2"/>
    <w:rsid w:val="00390309"/>
    <w:rsid w:val="00394D46"/>
    <w:rsid w:val="0039584E"/>
    <w:rsid w:val="003E3CE8"/>
    <w:rsid w:val="003F67C4"/>
    <w:rsid w:val="00406126"/>
    <w:rsid w:val="00414D93"/>
    <w:rsid w:val="00420A22"/>
    <w:rsid w:val="00430F4A"/>
    <w:rsid w:val="004365F3"/>
    <w:rsid w:val="00447E89"/>
    <w:rsid w:val="00452282"/>
    <w:rsid w:val="00453D78"/>
    <w:rsid w:val="0048119F"/>
    <w:rsid w:val="00494D79"/>
    <w:rsid w:val="004B6ED9"/>
    <w:rsid w:val="004C519B"/>
    <w:rsid w:val="004C536A"/>
    <w:rsid w:val="00507CB1"/>
    <w:rsid w:val="00525B30"/>
    <w:rsid w:val="005337CB"/>
    <w:rsid w:val="00533D24"/>
    <w:rsid w:val="0055128B"/>
    <w:rsid w:val="00555CEA"/>
    <w:rsid w:val="0056211A"/>
    <w:rsid w:val="00565F3E"/>
    <w:rsid w:val="005742A1"/>
    <w:rsid w:val="005842F3"/>
    <w:rsid w:val="005853C4"/>
    <w:rsid w:val="005858D5"/>
    <w:rsid w:val="005A63F8"/>
    <w:rsid w:val="005B762A"/>
    <w:rsid w:val="005C264A"/>
    <w:rsid w:val="005E291D"/>
    <w:rsid w:val="005E33B4"/>
    <w:rsid w:val="005E3766"/>
    <w:rsid w:val="006006C2"/>
    <w:rsid w:val="006112A7"/>
    <w:rsid w:val="006337FD"/>
    <w:rsid w:val="006413E8"/>
    <w:rsid w:val="0067339C"/>
    <w:rsid w:val="006921FE"/>
    <w:rsid w:val="006A7EDD"/>
    <w:rsid w:val="006C3073"/>
    <w:rsid w:val="006D3C0A"/>
    <w:rsid w:val="006E5D19"/>
    <w:rsid w:val="006F093F"/>
    <w:rsid w:val="006F2323"/>
    <w:rsid w:val="006F34CE"/>
    <w:rsid w:val="006F549E"/>
    <w:rsid w:val="006F6BE5"/>
    <w:rsid w:val="006F6D69"/>
    <w:rsid w:val="00707614"/>
    <w:rsid w:val="0072384B"/>
    <w:rsid w:val="00734ABC"/>
    <w:rsid w:val="0077077D"/>
    <w:rsid w:val="00792097"/>
    <w:rsid w:val="00796851"/>
    <w:rsid w:val="007B42CD"/>
    <w:rsid w:val="007C5337"/>
    <w:rsid w:val="007C6C4C"/>
    <w:rsid w:val="007D3424"/>
    <w:rsid w:val="007E6950"/>
    <w:rsid w:val="007F2290"/>
    <w:rsid w:val="00810133"/>
    <w:rsid w:val="0082311D"/>
    <w:rsid w:val="00832A17"/>
    <w:rsid w:val="00833E64"/>
    <w:rsid w:val="00835490"/>
    <w:rsid w:val="00842FC1"/>
    <w:rsid w:val="0084599F"/>
    <w:rsid w:val="00877294"/>
    <w:rsid w:val="008805C1"/>
    <w:rsid w:val="00893149"/>
    <w:rsid w:val="008A715B"/>
    <w:rsid w:val="008D2F3E"/>
    <w:rsid w:val="009267EB"/>
    <w:rsid w:val="009518C7"/>
    <w:rsid w:val="009938BD"/>
    <w:rsid w:val="009A2EAF"/>
    <w:rsid w:val="009A6A94"/>
    <w:rsid w:val="009B7764"/>
    <w:rsid w:val="009D6A2C"/>
    <w:rsid w:val="009E639F"/>
    <w:rsid w:val="00A05338"/>
    <w:rsid w:val="00A21A86"/>
    <w:rsid w:val="00A40062"/>
    <w:rsid w:val="00A56A39"/>
    <w:rsid w:val="00A57A25"/>
    <w:rsid w:val="00A61520"/>
    <w:rsid w:val="00A66203"/>
    <w:rsid w:val="00A70586"/>
    <w:rsid w:val="00A70AD0"/>
    <w:rsid w:val="00A75E61"/>
    <w:rsid w:val="00A83027"/>
    <w:rsid w:val="00A86D05"/>
    <w:rsid w:val="00A92AD2"/>
    <w:rsid w:val="00AA77EB"/>
    <w:rsid w:val="00AD532C"/>
    <w:rsid w:val="00AF7568"/>
    <w:rsid w:val="00B31753"/>
    <w:rsid w:val="00B40BE4"/>
    <w:rsid w:val="00B663EE"/>
    <w:rsid w:val="00B757F6"/>
    <w:rsid w:val="00B92F27"/>
    <w:rsid w:val="00B96FBF"/>
    <w:rsid w:val="00BC4F85"/>
    <w:rsid w:val="00BC5128"/>
    <w:rsid w:val="00BD0BAA"/>
    <w:rsid w:val="00BE69E7"/>
    <w:rsid w:val="00BF5718"/>
    <w:rsid w:val="00BF7239"/>
    <w:rsid w:val="00C2113B"/>
    <w:rsid w:val="00C21B80"/>
    <w:rsid w:val="00C3093B"/>
    <w:rsid w:val="00C31F28"/>
    <w:rsid w:val="00C33CDE"/>
    <w:rsid w:val="00C41F55"/>
    <w:rsid w:val="00C4793C"/>
    <w:rsid w:val="00C57ACF"/>
    <w:rsid w:val="00C675F4"/>
    <w:rsid w:val="00C80C1D"/>
    <w:rsid w:val="00C84391"/>
    <w:rsid w:val="00CE084C"/>
    <w:rsid w:val="00D001E1"/>
    <w:rsid w:val="00D02246"/>
    <w:rsid w:val="00D20A46"/>
    <w:rsid w:val="00D8439F"/>
    <w:rsid w:val="00DB4926"/>
    <w:rsid w:val="00DD2008"/>
    <w:rsid w:val="00DD3018"/>
    <w:rsid w:val="00DD7A83"/>
    <w:rsid w:val="00DE1D62"/>
    <w:rsid w:val="00DF0F21"/>
    <w:rsid w:val="00DF55F1"/>
    <w:rsid w:val="00E12136"/>
    <w:rsid w:val="00E2016B"/>
    <w:rsid w:val="00E3340B"/>
    <w:rsid w:val="00E413A2"/>
    <w:rsid w:val="00E432F4"/>
    <w:rsid w:val="00E44783"/>
    <w:rsid w:val="00E579D1"/>
    <w:rsid w:val="00E8161E"/>
    <w:rsid w:val="00E8633F"/>
    <w:rsid w:val="00E93528"/>
    <w:rsid w:val="00EA4F53"/>
    <w:rsid w:val="00F049C0"/>
    <w:rsid w:val="00F220A6"/>
    <w:rsid w:val="00F22FD7"/>
    <w:rsid w:val="00F24932"/>
    <w:rsid w:val="00F505D7"/>
    <w:rsid w:val="00F5423B"/>
    <w:rsid w:val="00F61D68"/>
    <w:rsid w:val="00F73A13"/>
    <w:rsid w:val="00F7534B"/>
    <w:rsid w:val="00F77C05"/>
    <w:rsid w:val="00F85E5F"/>
    <w:rsid w:val="00F940B7"/>
    <w:rsid w:val="00FA5E21"/>
    <w:rsid w:val="00FA6F74"/>
    <w:rsid w:val="00FB0D07"/>
    <w:rsid w:val="00FB3579"/>
    <w:rsid w:val="00FD09E2"/>
    <w:rsid w:val="00FD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062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DE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character" w:styleId="Hyperlink">
    <w:name w:val="Hyperlink"/>
    <w:basedOn w:val="DefaultParagraphFont"/>
    <w:uiPriority w:val="99"/>
    <w:unhideWhenUsed/>
    <w:rsid w:val="00673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3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A83"/>
  </w:style>
  <w:style w:type="paragraph" w:styleId="Footer">
    <w:name w:val="footer"/>
    <w:basedOn w:val="Normal"/>
    <w:link w:val="FooterChar"/>
    <w:uiPriority w:val="99"/>
    <w:unhideWhenUsed/>
    <w:rsid w:val="00DD7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7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ardern@ministers.govt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ichard.gearry@otago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wecantwait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hipkins@ministers.govt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1992</Words>
  <Characters>11360</Characters>
  <Application>Microsoft Office Word</Application>
  <DocSecurity>0</DocSecurity>
  <Lines>94</Lines>
  <Paragraphs>26</Paragraphs>
  <ScaleCrop>false</ScaleCrop>
  <Company/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2020-09-29T06:48:00Z</dcterms:created>
  <dcterms:modified xsi:type="dcterms:W3CDTF">2020-09-29T06:49:00Z</dcterms:modified>
</cp:coreProperties>
</file>