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2C89A" w14:textId="77777777" w:rsidR="001160C9" w:rsidRPr="000F107D" w:rsidRDefault="006C5DBF" w:rsidP="0074268C">
      <w:pPr>
        <w:rPr>
          <w:highlight w:val="yellow"/>
        </w:rPr>
      </w:pPr>
      <w:r w:rsidRPr="006C5DBF">
        <w:rPr>
          <w:noProof/>
          <w:lang w:eastAsia="en-NZ"/>
        </w:rPr>
        <mc:AlternateContent>
          <mc:Choice Requires="wps">
            <w:drawing>
              <wp:anchor distT="0" distB="0" distL="114300" distR="114300" simplePos="0" relativeHeight="251669504" behindDoc="0" locked="0" layoutInCell="1" allowOverlap="1" wp14:anchorId="0B0662D9" wp14:editId="0F0AD5C2">
                <wp:simplePos x="0" y="0"/>
                <wp:positionH relativeFrom="column">
                  <wp:posOffset>-144145</wp:posOffset>
                </wp:positionH>
                <wp:positionV relativeFrom="paragraph">
                  <wp:posOffset>-173355</wp:posOffset>
                </wp:positionV>
                <wp:extent cx="6105525" cy="1209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09675"/>
                        </a:xfrm>
                        <a:prstGeom prst="rect">
                          <a:avLst/>
                        </a:prstGeom>
                        <a:noFill/>
                        <a:ln w="9525">
                          <a:noFill/>
                          <a:miter lim="800000"/>
                          <a:headEnd/>
                          <a:tailEnd/>
                        </a:ln>
                      </wps:spPr>
                      <wps:txbx>
                        <w:txbxContent>
                          <w:p w14:paraId="5F75A64E" w14:textId="4F17C4D1" w:rsidR="00DF0465" w:rsidRPr="006C5DBF" w:rsidRDefault="00DF0465" w:rsidP="006C5DBF">
                            <w:pPr>
                              <w:jc w:val="center"/>
                              <w:rPr>
                                <w:u w:val="single"/>
                              </w:rPr>
                            </w:pPr>
                            <w:r w:rsidRPr="00926064">
                              <w:rPr>
                                <w:noProof/>
                                <w:lang w:eastAsia="en-NZ"/>
                              </w:rPr>
                              <w:drawing>
                                <wp:inline distT="0" distB="0" distL="0" distR="0" wp14:anchorId="5DE66169" wp14:editId="3FF617DF">
                                  <wp:extent cx="5961802" cy="1081377"/>
                                  <wp:effectExtent l="0" t="0" r="1270" b="5080"/>
                                  <wp:docPr id="1" name="Picture 1" descr="C:\Users\chappellpr\AppData\Local\Microsoft\Windows\Temporary Internet Files\Content.Outlook\XF3WZRSA\Seasonal_Climate_Sum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ppellpr\AppData\Local\Microsoft\Windows\Temporary Internet Files\Content.Outlook\XF3WZRSA\Seasonal_Climate_Summar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7024" cy="1089580"/>
                                          </a:xfrm>
                                          <a:prstGeom prst="rect">
                                            <a:avLst/>
                                          </a:prstGeom>
                                          <a:noFill/>
                                          <a:ln>
                                            <a:noFill/>
                                          </a:ln>
                                        </pic:spPr>
                                      </pic:pic>
                                    </a:graphicData>
                                  </a:graphic>
                                </wp:inline>
                              </w:drawing>
                            </w:r>
                            <w:r w:rsidRPr="006C5DBF">
                              <w:rPr>
                                <w:noProof/>
                                <w:lang w:eastAsia="en-NZ"/>
                              </w:rPr>
                              <w:drawing>
                                <wp:inline distT="0" distB="0" distL="0" distR="0" wp14:anchorId="48FA9CB7" wp14:editId="515AE3EF">
                                  <wp:extent cx="5867400" cy="1085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hly_Climate_Summary_masthead.jpg"/>
                                          <pic:cNvPicPr/>
                                        </pic:nvPicPr>
                                        <pic:blipFill>
                                          <a:blip r:embed="rId9">
                                            <a:extLst>
                                              <a:ext uri="{28A0092B-C50C-407E-A947-70E740481C1C}">
                                                <a14:useLocalDpi xmlns:a14="http://schemas.microsoft.com/office/drawing/2010/main" val="0"/>
                                              </a:ext>
                                            </a:extLst>
                                          </a:blip>
                                          <a:stretch>
                                            <a:fillRect/>
                                          </a:stretch>
                                        </pic:blipFill>
                                        <pic:spPr>
                                          <a:xfrm>
                                            <a:off x="0" y="0"/>
                                            <a:ext cx="5867400" cy="1085850"/>
                                          </a:xfrm>
                                          <a:prstGeom prst="rect">
                                            <a:avLst/>
                                          </a:prstGeom>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0662D9" id="_x0000_t202" coordsize="21600,21600" o:spt="202" path="m,l,21600r21600,l21600,xe">
                <v:stroke joinstyle="miter"/>
                <v:path gradientshapeok="t" o:connecttype="rect"/>
              </v:shapetype>
              <v:shape id="Text Box 2" o:spid="_x0000_s1026" type="#_x0000_t202" style="position:absolute;margin-left:-11.35pt;margin-top:-13.65pt;width:480.75pt;height:9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" filled="f" stroked="f">
                <v:textbox>
                  <w:txbxContent>
                    <w:p w14:paraId="5F75A64E" w14:textId="4F17C4D1" w:rsidR="00DF0465" w:rsidRPr="006C5DBF" w:rsidRDefault="00DF0465" w:rsidP="006C5DBF">
                      <w:pPr>
                        <w:jc w:val="center"/>
                        <w:rPr>
                          <w:u w:val="single"/>
                        </w:rPr>
                      </w:pPr>
                      <w:r w:rsidRPr="00926064">
                        <w:rPr>
                          <w:noProof/>
                          <w:lang w:eastAsia="en-NZ"/>
                        </w:rPr>
                        <w:drawing>
                          <wp:inline distT="0" distB="0" distL="0" distR="0" wp14:anchorId="5DE66169" wp14:editId="3FF617DF">
                            <wp:extent cx="5961802" cy="1081377"/>
                            <wp:effectExtent l="0" t="0" r="1270" b="5080"/>
                            <wp:docPr id="1" name="Picture 1" descr="C:\Users\chappellpr\AppData\Local\Microsoft\Windows\Temporary Internet Files\Content.Outlook\XF3WZRSA\Seasonal_Climate_Sum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ppellpr\AppData\Local\Microsoft\Windows\Temporary Internet Files\Content.Outlook\XF3WZRSA\Seasonal_Climate_Summar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7024" cy="1089580"/>
                                    </a:xfrm>
                                    <a:prstGeom prst="rect">
                                      <a:avLst/>
                                    </a:prstGeom>
                                    <a:noFill/>
                                    <a:ln>
                                      <a:noFill/>
                                    </a:ln>
                                  </pic:spPr>
                                </pic:pic>
                              </a:graphicData>
                            </a:graphic>
                          </wp:inline>
                        </w:drawing>
                      </w:r>
                      <w:r w:rsidRPr="006C5DBF">
                        <w:rPr>
                          <w:noProof/>
                          <w:lang w:eastAsia="en-NZ"/>
                        </w:rPr>
                        <w:drawing>
                          <wp:inline distT="0" distB="0" distL="0" distR="0" wp14:anchorId="48FA9CB7" wp14:editId="515AE3EF">
                            <wp:extent cx="5867400" cy="1085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hly_Climate_Summary_masthead.jpg"/>
                                    <pic:cNvPicPr/>
                                  </pic:nvPicPr>
                                  <pic:blipFill>
                                    <a:blip r:embed="rId11">
                                      <a:extLst>
                                        <a:ext uri="{28A0092B-C50C-407E-A947-70E740481C1C}">
                                          <a14:useLocalDpi xmlns:a14="http://schemas.microsoft.com/office/drawing/2010/main" val="0"/>
                                        </a:ext>
                                      </a:extLst>
                                    </a:blip>
                                    <a:stretch>
                                      <a:fillRect/>
                                    </a:stretch>
                                  </pic:blipFill>
                                  <pic:spPr>
                                    <a:xfrm>
                                      <a:off x="0" y="0"/>
                                      <a:ext cx="5867400" cy="1085850"/>
                                    </a:xfrm>
                                    <a:prstGeom prst="rect">
                                      <a:avLst/>
                                    </a:prstGeom>
                                    <a:ln>
                                      <a:noFill/>
                                    </a:ln>
                                  </pic:spPr>
                                </pic:pic>
                              </a:graphicData>
                            </a:graphic>
                          </wp:inline>
                        </w:drawing>
                      </w:r>
                    </w:p>
                  </w:txbxContent>
                </v:textbox>
              </v:shape>
            </w:pict>
          </mc:Fallback>
        </mc:AlternateContent>
      </w:r>
    </w:p>
    <w:p w14:paraId="2EA673C5" w14:textId="77777777" w:rsidR="00D35B38" w:rsidRPr="000F107D" w:rsidRDefault="00D35B38">
      <w:pPr>
        <w:rPr>
          <w:rFonts w:cstheme="minorHAnsi"/>
          <w:highlight w:val="yellow"/>
        </w:rPr>
      </w:pPr>
    </w:p>
    <w:p w14:paraId="42B40C68" w14:textId="77777777" w:rsidR="00D35B38" w:rsidRPr="000F107D" w:rsidRDefault="00C44B97">
      <w:pPr>
        <w:rPr>
          <w:rFonts w:cstheme="minorHAnsi"/>
          <w:highlight w:val="yellow"/>
        </w:rPr>
      </w:pPr>
      <w:r w:rsidRPr="00C44B97">
        <w:rPr>
          <w:rFonts w:cstheme="minorHAnsi"/>
          <w:bCs/>
          <w:noProof/>
          <w:color w:val="92691E"/>
          <w:sz w:val="36"/>
          <w:szCs w:val="36"/>
          <w:lang w:eastAsia="en-NZ"/>
        </w:rPr>
        <mc:AlternateContent>
          <mc:Choice Requires="wps">
            <w:drawing>
              <wp:anchor distT="0" distB="0" distL="114300" distR="114300" simplePos="0" relativeHeight="251671552" behindDoc="0" locked="0" layoutInCell="1" allowOverlap="1" wp14:anchorId="2DB72C6C" wp14:editId="50BBBCE5">
                <wp:simplePos x="0" y="0"/>
                <wp:positionH relativeFrom="column">
                  <wp:posOffset>-47708</wp:posOffset>
                </wp:positionH>
                <wp:positionV relativeFrom="paragraph">
                  <wp:posOffset>311702</wp:posOffset>
                </wp:positionV>
                <wp:extent cx="5915771" cy="266700"/>
                <wp:effectExtent l="0" t="0" r="889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771" cy="266700"/>
                        </a:xfrm>
                        <a:prstGeom prst="rect">
                          <a:avLst/>
                        </a:prstGeom>
                        <a:solidFill>
                          <a:schemeClr val="accent2">
                            <a:lumMod val="75000"/>
                          </a:schemeClr>
                        </a:solidFill>
                        <a:ln w="9525">
                          <a:noFill/>
                          <a:miter lim="800000"/>
                          <a:headEnd/>
                          <a:tailEnd/>
                        </a:ln>
                      </wps:spPr>
                      <wps:txbx>
                        <w:txbxContent>
                          <w:p w14:paraId="449A17A7" w14:textId="496E6F96" w:rsidR="00DF0465" w:rsidRPr="00C44B97" w:rsidRDefault="00DF0465">
                            <w:pPr>
                              <w:rPr>
                                <w:color w:val="FFFFFF" w:themeColor="background1"/>
                              </w:rPr>
                            </w:pPr>
                            <w:r w:rsidRPr="00C44B97">
                              <w:rPr>
                                <w:color w:val="FFFFFF" w:themeColor="background1"/>
                              </w:rPr>
                              <w:t>N</w:t>
                            </w:r>
                            <w:r>
                              <w:rPr>
                                <w:color w:val="FFFFFF" w:themeColor="background1"/>
                              </w:rPr>
                              <w:t>ew Zealand</w:t>
                            </w:r>
                            <w:r w:rsidRPr="00C44B97">
                              <w:rPr>
                                <w:color w:val="FFFFFF" w:themeColor="background1"/>
                              </w:rPr>
                              <w:t xml:space="preserve"> Climate Summary:</w:t>
                            </w:r>
                            <w:r>
                              <w:rPr>
                                <w:color w:val="FFFFFF" w:themeColor="background1"/>
                              </w:rPr>
                              <w:t xml:space="preserve"> </w:t>
                            </w:r>
                            <w:r>
                              <w:rPr>
                                <w:b/>
                                <w:color w:val="FFFFFF" w:themeColor="background1"/>
                              </w:rPr>
                              <w:t>Spring 2014</w:t>
                            </w:r>
                            <w:r>
                              <w:rPr>
                                <w:b/>
                                <w:color w:val="FFFFFF" w:themeColor="background1"/>
                              </w:rPr>
                              <w:tab/>
                            </w:r>
                            <w:r>
                              <w:rPr>
                                <w:b/>
                                <w:color w:val="FFFFFF" w:themeColor="background1"/>
                              </w:rPr>
                              <w:tab/>
                            </w:r>
                            <w:r>
                              <w:rPr>
                                <w:b/>
                                <w:color w:val="FFFFFF" w:themeColor="background1"/>
                              </w:rPr>
                              <w:tab/>
                              <w:t xml:space="preserve">                  </w:t>
                            </w:r>
                            <w:r>
                              <w:rPr>
                                <w:color w:val="FFFFFF" w:themeColor="background1"/>
                              </w:rPr>
                              <w:t xml:space="preserve">Issued:  5 December 2014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72C6C" id="_x0000_s1027" type="#_x0000_t202" style="position:absolute;margin-left:-3.75pt;margin-top:24.55pt;width:465.8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" fillcolor="#943634 [2405]" stroked="f">
                <v:textbox>
                  <w:txbxContent>
                    <w:p w14:paraId="449A17A7" w14:textId="496E6F96" w:rsidR="00DF0465" w:rsidRPr="00C44B97" w:rsidRDefault="00DF0465">
                      <w:pPr>
                        <w:rPr>
                          <w:color w:val="FFFFFF" w:themeColor="background1"/>
                        </w:rPr>
                      </w:pPr>
                      <w:r w:rsidRPr="00C44B97">
                        <w:rPr>
                          <w:color w:val="FFFFFF" w:themeColor="background1"/>
                        </w:rPr>
                        <w:t>N</w:t>
                      </w:r>
                      <w:r>
                        <w:rPr>
                          <w:color w:val="FFFFFF" w:themeColor="background1"/>
                        </w:rPr>
                        <w:t>ew Zealand</w:t>
                      </w:r>
                      <w:r w:rsidRPr="00C44B97">
                        <w:rPr>
                          <w:color w:val="FFFFFF" w:themeColor="background1"/>
                        </w:rPr>
                        <w:t xml:space="preserve"> Climate Summary:</w:t>
                      </w:r>
                      <w:r>
                        <w:rPr>
                          <w:color w:val="FFFFFF" w:themeColor="background1"/>
                        </w:rPr>
                        <w:t xml:space="preserve"> </w:t>
                      </w:r>
                      <w:r>
                        <w:rPr>
                          <w:b/>
                          <w:color w:val="FFFFFF" w:themeColor="background1"/>
                        </w:rPr>
                        <w:t>Spring 2014</w:t>
                      </w:r>
                      <w:r>
                        <w:rPr>
                          <w:b/>
                          <w:color w:val="FFFFFF" w:themeColor="background1"/>
                        </w:rPr>
                        <w:tab/>
                      </w:r>
                      <w:r>
                        <w:rPr>
                          <w:b/>
                          <w:color w:val="FFFFFF" w:themeColor="background1"/>
                        </w:rPr>
                        <w:tab/>
                      </w:r>
                      <w:r>
                        <w:rPr>
                          <w:b/>
                          <w:color w:val="FFFFFF" w:themeColor="background1"/>
                        </w:rPr>
                        <w:tab/>
                        <w:t xml:space="preserve">                  </w:t>
                      </w:r>
                      <w:r>
                        <w:rPr>
                          <w:color w:val="FFFFFF" w:themeColor="background1"/>
                        </w:rPr>
                        <w:t xml:space="preserve">Issued:  5 December 2014 </w:t>
                      </w:r>
                    </w:p>
                  </w:txbxContent>
                </v:textbox>
              </v:shape>
            </w:pict>
          </mc:Fallback>
        </mc:AlternateContent>
      </w:r>
    </w:p>
    <w:p w14:paraId="104CC255" w14:textId="77777777" w:rsidR="00292248" w:rsidRPr="000F107D" w:rsidRDefault="00D35B38">
      <w:pPr>
        <w:rPr>
          <w:rFonts w:cstheme="minorHAnsi"/>
          <w:bCs/>
          <w:color w:val="7E0000"/>
          <w:sz w:val="16"/>
          <w:szCs w:val="16"/>
          <w:highlight w:val="yellow"/>
        </w:rPr>
      </w:pPr>
      <w:r w:rsidRPr="000F107D">
        <w:rPr>
          <w:rFonts w:ascii="Times New Roman" w:hAnsi="Times New Roman" w:cs="Times New Roman"/>
          <w:b/>
          <w:bCs/>
          <w:sz w:val="23"/>
          <w:szCs w:val="23"/>
          <w:highlight w:val="yellow"/>
        </w:rPr>
        <w:br/>
      </w:r>
    </w:p>
    <w:p w14:paraId="6BC7F478" w14:textId="7203A268" w:rsidR="00D35B38" w:rsidRDefault="003D42DE" w:rsidP="006B4FD4">
      <w:pPr>
        <w:pStyle w:val="Heading1"/>
      </w:pPr>
      <w:r>
        <w:t>Near average temperatures for most of the country.</w:t>
      </w:r>
      <w:bookmarkStart w:id="0" w:name="_GoBack"/>
      <w:bookmarkEnd w:id="0"/>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1783"/>
        <w:gridCol w:w="7223"/>
      </w:tblGrid>
      <w:tr w:rsidR="00197095" w:rsidRPr="000F107D" w14:paraId="4A6E12B2" w14:textId="77777777" w:rsidTr="00FF34F8">
        <w:tc>
          <w:tcPr>
            <w:tcW w:w="1783" w:type="dxa"/>
            <w:shd w:val="clear" w:color="auto" w:fill="8A0000"/>
          </w:tcPr>
          <w:p w14:paraId="70FA8545" w14:textId="353BCE05" w:rsidR="00DA5B6B" w:rsidRPr="000F107D" w:rsidRDefault="00E14462" w:rsidP="003C1523">
            <w:pPr>
              <w:spacing w:before="60" w:after="60"/>
              <w:jc w:val="right"/>
              <w:rPr>
                <w:rFonts w:cstheme="minorHAnsi"/>
                <w:b/>
                <w:color w:val="002060"/>
              </w:rPr>
            </w:pPr>
            <w:r>
              <w:rPr>
                <w:rFonts w:cstheme="minorHAnsi"/>
                <w:b/>
                <w:color w:val="FFFFFF" w:themeColor="background1"/>
              </w:rPr>
              <w:t>Temperature</w:t>
            </w:r>
          </w:p>
        </w:tc>
        <w:tc>
          <w:tcPr>
            <w:tcW w:w="7223" w:type="dxa"/>
            <w:shd w:val="clear" w:color="auto" w:fill="FBD4B4" w:themeFill="accent6" w:themeFillTint="66"/>
          </w:tcPr>
          <w:p w14:paraId="55D794A3" w14:textId="10284A5D" w:rsidR="00DA5B6B" w:rsidRPr="001E5625" w:rsidRDefault="00860690" w:rsidP="00910DF3">
            <w:pPr>
              <w:rPr>
                <w:rFonts w:cstheme="minorHAnsi"/>
                <w:color w:val="FF0000"/>
                <w:highlight w:val="yellow"/>
              </w:rPr>
            </w:pPr>
            <w:r w:rsidRPr="00910DF3">
              <w:rPr>
                <w:rFonts w:cstheme="minorHAnsi"/>
                <w:sz w:val="20"/>
                <w:szCs w:val="20"/>
              </w:rPr>
              <w:t>Spring temperatures were near average</w:t>
            </w:r>
            <w:r w:rsidR="00B44F16">
              <w:rPr>
                <w:rFonts w:cstheme="minorHAnsi"/>
                <w:sz w:val="20"/>
                <w:szCs w:val="20"/>
              </w:rPr>
              <w:t xml:space="preserve"> </w:t>
            </w:r>
            <w:r w:rsidR="00B44F16" w:rsidRPr="00B44F16">
              <w:rPr>
                <w:rFonts w:cstheme="minorHAnsi"/>
                <w:sz w:val="20"/>
                <w:szCs w:val="20"/>
              </w:rPr>
              <w:t>(-0.50°C to + 0.50°C)</w:t>
            </w:r>
            <w:r w:rsidRPr="00910DF3">
              <w:rPr>
                <w:rFonts w:cstheme="minorHAnsi"/>
                <w:sz w:val="20"/>
                <w:szCs w:val="20"/>
              </w:rPr>
              <w:t xml:space="preserve"> for much of the country.  </w:t>
            </w:r>
            <w:r w:rsidR="00910DF3" w:rsidRPr="00910DF3">
              <w:rPr>
                <w:rFonts w:cstheme="minorHAnsi"/>
                <w:sz w:val="20"/>
                <w:szCs w:val="20"/>
              </w:rPr>
              <w:t>The exception was parts of Otago and Waikato where temperatures were below average (-1.20°C to -0.51°C), and isolated parts of the Bay of Plenty where temperatures were above average (+0.51°C to +1.20°C).</w:t>
            </w:r>
          </w:p>
        </w:tc>
      </w:tr>
      <w:tr w:rsidR="00FF34F8" w:rsidRPr="000F107D" w14:paraId="57E857A1" w14:textId="77777777" w:rsidTr="00FF34F8">
        <w:tc>
          <w:tcPr>
            <w:tcW w:w="1783" w:type="dxa"/>
            <w:shd w:val="clear" w:color="auto" w:fill="8A0000"/>
          </w:tcPr>
          <w:p w14:paraId="7BD01C90" w14:textId="27E52832" w:rsidR="00FF34F8" w:rsidRPr="000F107D" w:rsidRDefault="00E14462" w:rsidP="00FF34F8">
            <w:pPr>
              <w:spacing w:before="60" w:after="60"/>
              <w:jc w:val="right"/>
              <w:rPr>
                <w:rFonts w:cstheme="minorHAnsi"/>
              </w:rPr>
            </w:pPr>
            <w:r>
              <w:rPr>
                <w:rFonts w:cstheme="minorHAnsi"/>
                <w:b/>
                <w:color w:val="FFFFFF" w:themeColor="background1"/>
              </w:rPr>
              <w:t>Rainfall</w:t>
            </w:r>
          </w:p>
        </w:tc>
        <w:tc>
          <w:tcPr>
            <w:tcW w:w="7223" w:type="dxa"/>
            <w:shd w:val="clear" w:color="auto" w:fill="FBD4B4" w:themeFill="accent6" w:themeFillTint="66"/>
          </w:tcPr>
          <w:p w14:paraId="79E4C1B6" w14:textId="1C630787" w:rsidR="00FF34F8" w:rsidRPr="002F5B76" w:rsidRDefault="003B28C9" w:rsidP="00EE61E5">
            <w:pPr>
              <w:rPr>
                <w:rFonts w:cstheme="minorHAnsi"/>
                <w:color w:val="FF0000"/>
                <w:sz w:val="20"/>
                <w:szCs w:val="20"/>
                <w:highlight w:val="yellow"/>
              </w:rPr>
            </w:pPr>
            <w:r w:rsidRPr="00EE61E5">
              <w:rPr>
                <w:rFonts w:cstheme="minorHAnsi"/>
                <w:sz w:val="20"/>
                <w:szCs w:val="20"/>
              </w:rPr>
              <w:t xml:space="preserve">Rainfall was well below normal (&lt; 50%) in Nelson and Marlborough, and below normal (50-79%) in </w:t>
            </w:r>
            <w:r w:rsidR="00EE61E5" w:rsidRPr="00EE61E5">
              <w:rPr>
                <w:rFonts w:cstheme="minorHAnsi"/>
                <w:sz w:val="20"/>
                <w:szCs w:val="20"/>
              </w:rPr>
              <w:t xml:space="preserve">eastern parts of Otago and Canterbury, Wellington, </w:t>
            </w:r>
            <w:proofErr w:type="spellStart"/>
            <w:r w:rsidR="00EE61E5" w:rsidRPr="00EE61E5">
              <w:rPr>
                <w:rFonts w:cstheme="minorHAnsi"/>
                <w:sz w:val="20"/>
                <w:szCs w:val="20"/>
              </w:rPr>
              <w:t>Kapiti</w:t>
            </w:r>
            <w:proofErr w:type="spellEnd"/>
            <w:r w:rsidR="00EE61E5" w:rsidRPr="00EE61E5">
              <w:rPr>
                <w:rFonts w:cstheme="minorHAnsi"/>
                <w:sz w:val="20"/>
                <w:szCs w:val="20"/>
              </w:rPr>
              <w:t xml:space="preserve"> Coast, </w:t>
            </w:r>
            <w:proofErr w:type="spellStart"/>
            <w:r w:rsidR="00EE61E5" w:rsidRPr="00EE61E5">
              <w:rPr>
                <w:rFonts w:cstheme="minorHAnsi"/>
                <w:sz w:val="20"/>
                <w:szCs w:val="20"/>
              </w:rPr>
              <w:t>Wairarapa</w:t>
            </w:r>
            <w:proofErr w:type="spellEnd"/>
            <w:r w:rsidR="00EE61E5" w:rsidRPr="00EE61E5">
              <w:rPr>
                <w:rFonts w:cstheme="minorHAnsi"/>
                <w:sz w:val="20"/>
                <w:szCs w:val="20"/>
              </w:rPr>
              <w:t xml:space="preserve"> and Bay of Plenty.  In contrast, rainfall was above normal (120-149%) or well above normal (&gt; 149%) for south-western parts of the South Island. </w:t>
            </w:r>
          </w:p>
        </w:tc>
      </w:tr>
      <w:tr w:rsidR="00FF34F8" w:rsidRPr="000F107D" w14:paraId="3BAAC676" w14:textId="77777777" w:rsidTr="00FF34F8">
        <w:tc>
          <w:tcPr>
            <w:tcW w:w="1783" w:type="dxa"/>
            <w:shd w:val="clear" w:color="auto" w:fill="8A0000"/>
          </w:tcPr>
          <w:p w14:paraId="0776A6B7" w14:textId="4AF91175" w:rsidR="00FF34F8" w:rsidRPr="000F107D" w:rsidRDefault="00E14462" w:rsidP="00FF34F8">
            <w:pPr>
              <w:spacing w:before="60" w:after="60"/>
              <w:jc w:val="right"/>
              <w:rPr>
                <w:rFonts w:cstheme="minorHAnsi"/>
                <w:b/>
                <w:color w:val="FFFFFF" w:themeColor="background1"/>
              </w:rPr>
            </w:pPr>
            <w:r>
              <w:rPr>
                <w:rFonts w:cstheme="minorHAnsi"/>
                <w:b/>
                <w:color w:val="FFFFFF" w:themeColor="background1"/>
              </w:rPr>
              <w:t>Sunshine</w:t>
            </w:r>
          </w:p>
        </w:tc>
        <w:tc>
          <w:tcPr>
            <w:tcW w:w="7223" w:type="dxa"/>
            <w:shd w:val="clear" w:color="auto" w:fill="FBD4B4" w:themeFill="accent6" w:themeFillTint="66"/>
          </w:tcPr>
          <w:p w14:paraId="6DE66B2E" w14:textId="0C78FE0D" w:rsidR="00FF34F8" w:rsidRPr="002F5B76" w:rsidRDefault="001963F3" w:rsidP="00E2092B">
            <w:pPr>
              <w:rPr>
                <w:rFonts w:cstheme="minorHAnsi"/>
                <w:sz w:val="20"/>
                <w:szCs w:val="20"/>
                <w:highlight w:val="yellow"/>
              </w:rPr>
            </w:pPr>
            <w:r w:rsidRPr="00E2092B">
              <w:rPr>
                <w:rFonts w:cstheme="minorHAnsi"/>
                <w:sz w:val="20"/>
                <w:szCs w:val="20"/>
              </w:rPr>
              <w:t>Spring</w:t>
            </w:r>
            <w:r w:rsidR="00BC4DA8" w:rsidRPr="00E2092B">
              <w:rPr>
                <w:rFonts w:cstheme="minorHAnsi"/>
                <w:sz w:val="20"/>
                <w:szCs w:val="20"/>
              </w:rPr>
              <w:t xml:space="preserve"> sunshine</w:t>
            </w:r>
            <w:r w:rsidR="00011207" w:rsidRPr="00E2092B">
              <w:rPr>
                <w:rFonts w:cstheme="minorHAnsi"/>
                <w:sz w:val="20"/>
                <w:szCs w:val="20"/>
              </w:rPr>
              <w:t xml:space="preserve"> was abundant for </w:t>
            </w:r>
            <w:r w:rsidRPr="00E2092B">
              <w:rPr>
                <w:rFonts w:cstheme="minorHAnsi"/>
                <w:sz w:val="20"/>
                <w:szCs w:val="20"/>
              </w:rPr>
              <w:t>eastern parts o</w:t>
            </w:r>
            <w:r w:rsidR="00E2092B" w:rsidRPr="00E2092B">
              <w:rPr>
                <w:rFonts w:cstheme="minorHAnsi"/>
                <w:sz w:val="20"/>
                <w:szCs w:val="20"/>
              </w:rPr>
              <w:t>f Otago and</w:t>
            </w:r>
            <w:r w:rsidRPr="00E2092B">
              <w:rPr>
                <w:rFonts w:cstheme="minorHAnsi"/>
                <w:sz w:val="20"/>
                <w:szCs w:val="20"/>
              </w:rPr>
              <w:t xml:space="preserve"> Canterbury</w:t>
            </w:r>
            <w:r w:rsidR="00E2092B" w:rsidRPr="00E2092B">
              <w:rPr>
                <w:rFonts w:cstheme="minorHAnsi"/>
                <w:sz w:val="20"/>
                <w:szCs w:val="20"/>
              </w:rPr>
              <w:t xml:space="preserve">, Nelson, Wellington and </w:t>
            </w:r>
            <w:proofErr w:type="spellStart"/>
            <w:r w:rsidR="00E2092B" w:rsidRPr="00E2092B">
              <w:rPr>
                <w:rFonts w:cstheme="minorHAnsi"/>
                <w:sz w:val="20"/>
                <w:szCs w:val="20"/>
              </w:rPr>
              <w:t>Kapiti</w:t>
            </w:r>
            <w:proofErr w:type="spellEnd"/>
            <w:r w:rsidR="00E2092B" w:rsidRPr="00E2092B">
              <w:rPr>
                <w:rFonts w:cstheme="minorHAnsi"/>
                <w:sz w:val="20"/>
                <w:szCs w:val="20"/>
              </w:rPr>
              <w:t xml:space="preserve"> Coast</w:t>
            </w:r>
            <w:r w:rsidR="00BC4DA8" w:rsidRPr="00E2092B">
              <w:rPr>
                <w:rFonts w:cstheme="minorHAnsi"/>
                <w:sz w:val="20"/>
                <w:szCs w:val="20"/>
              </w:rPr>
              <w:t xml:space="preserve"> </w:t>
            </w:r>
            <w:r w:rsidR="00011207" w:rsidRPr="00E2092B">
              <w:rPr>
                <w:rFonts w:cstheme="minorHAnsi"/>
                <w:sz w:val="20"/>
                <w:szCs w:val="20"/>
              </w:rPr>
              <w:t xml:space="preserve">where </w:t>
            </w:r>
            <w:r w:rsidR="00BC4DA8" w:rsidRPr="00E2092B">
              <w:rPr>
                <w:rFonts w:cstheme="minorHAnsi"/>
                <w:sz w:val="20"/>
                <w:szCs w:val="20"/>
              </w:rPr>
              <w:t xml:space="preserve">sunshine </w:t>
            </w:r>
            <w:r w:rsidR="00E2092B" w:rsidRPr="00E2092B">
              <w:rPr>
                <w:rFonts w:cstheme="minorHAnsi"/>
                <w:sz w:val="20"/>
                <w:szCs w:val="20"/>
              </w:rPr>
              <w:t>totals were</w:t>
            </w:r>
            <w:r w:rsidR="00BC4DA8" w:rsidRPr="00E2092B">
              <w:rPr>
                <w:rFonts w:cstheme="minorHAnsi"/>
                <w:sz w:val="20"/>
                <w:szCs w:val="20"/>
              </w:rPr>
              <w:t xml:space="preserve"> </w:t>
            </w:r>
            <w:r w:rsidR="00E2092B" w:rsidRPr="00E2092B">
              <w:rPr>
                <w:rFonts w:cstheme="minorHAnsi"/>
                <w:sz w:val="20"/>
                <w:szCs w:val="20"/>
              </w:rPr>
              <w:t>above normal (110-125%</w:t>
            </w:r>
            <w:r w:rsidR="00011207" w:rsidRPr="00E2092B">
              <w:rPr>
                <w:rFonts w:cstheme="minorHAnsi"/>
                <w:sz w:val="20"/>
                <w:szCs w:val="20"/>
              </w:rPr>
              <w:t>)</w:t>
            </w:r>
            <w:r w:rsidR="00BC4DA8" w:rsidRPr="00E2092B">
              <w:rPr>
                <w:rFonts w:cstheme="minorHAnsi"/>
                <w:sz w:val="20"/>
                <w:szCs w:val="20"/>
              </w:rPr>
              <w:t>, and in some cases</w:t>
            </w:r>
            <w:r w:rsidR="00E2092B" w:rsidRPr="00E2092B">
              <w:rPr>
                <w:rFonts w:cstheme="minorHAnsi"/>
                <w:sz w:val="20"/>
                <w:szCs w:val="20"/>
              </w:rPr>
              <w:t xml:space="preserve"> well above normal (&gt;</w:t>
            </w:r>
            <w:r w:rsidR="00011207" w:rsidRPr="00E2092B">
              <w:rPr>
                <w:rFonts w:cstheme="minorHAnsi"/>
                <w:sz w:val="20"/>
                <w:szCs w:val="20"/>
              </w:rPr>
              <w:t xml:space="preserve"> 125%</w:t>
            </w:r>
            <w:r w:rsidR="00E2092B" w:rsidRPr="00E2092B">
              <w:rPr>
                <w:rFonts w:cstheme="minorHAnsi"/>
                <w:sz w:val="20"/>
                <w:szCs w:val="20"/>
              </w:rPr>
              <w:t>).</w:t>
            </w:r>
          </w:p>
        </w:tc>
      </w:tr>
      <w:tr w:rsidR="00FF34F8" w:rsidRPr="000F107D" w14:paraId="39D8EFF5" w14:textId="77777777" w:rsidTr="00FF34F8">
        <w:tc>
          <w:tcPr>
            <w:tcW w:w="1783" w:type="dxa"/>
            <w:shd w:val="clear" w:color="auto" w:fill="8A0000"/>
          </w:tcPr>
          <w:p w14:paraId="218C755C" w14:textId="72A1C4FD" w:rsidR="00FF34F8" w:rsidRPr="000F107D" w:rsidRDefault="00FF34F8" w:rsidP="00E14462">
            <w:pPr>
              <w:spacing w:before="60" w:after="60"/>
              <w:jc w:val="right"/>
              <w:rPr>
                <w:rFonts w:cstheme="minorHAnsi"/>
              </w:rPr>
            </w:pPr>
            <w:r w:rsidRPr="000F107D">
              <w:rPr>
                <w:rFonts w:cstheme="minorHAnsi"/>
                <w:b/>
                <w:color w:val="FFFFFF" w:themeColor="background1"/>
              </w:rPr>
              <w:t>S</w:t>
            </w:r>
            <w:r w:rsidR="00E14462">
              <w:rPr>
                <w:rFonts w:cstheme="minorHAnsi"/>
                <w:b/>
                <w:color w:val="FFFFFF" w:themeColor="background1"/>
              </w:rPr>
              <w:t>oil moisture</w:t>
            </w:r>
          </w:p>
        </w:tc>
        <w:tc>
          <w:tcPr>
            <w:tcW w:w="7223" w:type="dxa"/>
            <w:shd w:val="clear" w:color="auto" w:fill="FBD4B4" w:themeFill="accent6" w:themeFillTint="66"/>
          </w:tcPr>
          <w:p w14:paraId="247F11C1" w14:textId="154C3D51" w:rsidR="00FF34F8" w:rsidRPr="002F5B76" w:rsidRDefault="00E753D6" w:rsidP="00E753D6">
            <w:pPr>
              <w:rPr>
                <w:rFonts w:cstheme="minorHAnsi"/>
                <w:sz w:val="20"/>
                <w:szCs w:val="20"/>
                <w:highlight w:val="yellow"/>
              </w:rPr>
            </w:pPr>
            <w:r w:rsidRPr="00E753D6">
              <w:rPr>
                <w:rFonts w:cstheme="minorHAnsi"/>
                <w:sz w:val="20"/>
              </w:rPr>
              <w:t xml:space="preserve">As of 1 December 2014, soil moisture levels were below normal for the time of year for extensive areas of New Zealand, but especially for Nelson, Marlborough, Wellington, southern </w:t>
            </w:r>
            <w:proofErr w:type="spellStart"/>
            <w:r w:rsidRPr="00E753D6">
              <w:rPr>
                <w:rFonts w:cstheme="minorHAnsi"/>
                <w:sz w:val="20"/>
              </w:rPr>
              <w:t>Wairarapa</w:t>
            </w:r>
            <w:proofErr w:type="spellEnd"/>
            <w:r w:rsidRPr="00E753D6">
              <w:rPr>
                <w:rFonts w:cstheme="minorHAnsi"/>
                <w:sz w:val="20"/>
              </w:rPr>
              <w:t>, the East Cape and Bay of Plenty.  Soil moisture levels were above normal in the southern and northern-most parts of the country.</w:t>
            </w:r>
          </w:p>
        </w:tc>
      </w:tr>
    </w:tbl>
    <w:p w14:paraId="19F0A732" w14:textId="77777777" w:rsidR="00E36776" w:rsidRDefault="00E36776" w:rsidP="00047182"/>
    <w:p w14:paraId="3994E6D3" w14:textId="77777777" w:rsidR="00047182" w:rsidRPr="007C6283" w:rsidRDefault="00016E23" w:rsidP="00047182">
      <w:r w:rsidRPr="007C6283">
        <w:t>Click on the link</w:t>
      </w:r>
      <w:r w:rsidR="00047182" w:rsidRPr="007C6283">
        <w:t xml:space="preserve"> to jump to the information you require:</w:t>
      </w:r>
    </w:p>
    <w:p w14:paraId="3DE41AFB" w14:textId="27ABFA77" w:rsidR="009A0E67" w:rsidRDefault="002850C4" w:rsidP="00C46F9A">
      <w:pPr>
        <w:autoSpaceDE w:val="0"/>
        <w:autoSpaceDN w:val="0"/>
        <w:adjustRightInd w:val="0"/>
        <w:spacing w:after="0"/>
        <w:rPr>
          <w:rStyle w:val="Hyperlink"/>
          <w:rFonts w:cstheme="minorHAnsi"/>
        </w:rPr>
      </w:pPr>
      <w:hyperlink w:anchor="_Overview" w:history="1">
        <w:r w:rsidR="00D51B42" w:rsidRPr="00952727">
          <w:rPr>
            <w:rStyle w:val="Hyperlink"/>
            <w:rFonts w:cstheme="minorHAnsi"/>
          </w:rPr>
          <w:t>Overview</w:t>
        </w:r>
      </w:hyperlink>
    </w:p>
    <w:p w14:paraId="3D00DE90" w14:textId="14C7EFC0" w:rsidR="00E73CFF" w:rsidRDefault="002850C4" w:rsidP="00C46F9A">
      <w:pPr>
        <w:autoSpaceDE w:val="0"/>
        <w:autoSpaceDN w:val="0"/>
        <w:adjustRightInd w:val="0"/>
        <w:spacing w:after="0"/>
      </w:pPr>
      <w:hyperlink w:anchor="temperature" w:history="1">
        <w:r w:rsidR="00E73CFF" w:rsidRPr="008D402B">
          <w:rPr>
            <w:rStyle w:val="Hyperlink"/>
          </w:rPr>
          <w:t>Temperature</w:t>
        </w:r>
      </w:hyperlink>
    </w:p>
    <w:p w14:paraId="7FD22417" w14:textId="1068BC7E" w:rsidR="00E73CFF" w:rsidRDefault="002850C4" w:rsidP="001677EC">
      <w:pPr>
        <w:autoSpaceDE w:val="0"/>
        <w:autoSpaceDN w:val="0"/>
        <w:adjustRightInd w:val="0"/>
        <w:spacing w:after="0"/>
      </w:pPr>
      <w:hyperlink w:anchor="rainfall" w:history="1">
        <w:r w:rsidR="00E73CFF" w:rsidRPr="008D402B">
          <w:rPr>
            <w:rStyle w:val="Hyperlink"/>
          </w:rPr>
          <w:t>Rain</w:t>
        </w:r>
      </w:hyperlink>
    </w:p>
    <w:p w14:paraId="1D13DDF4" w14:textId="6785CDB2" w:rsidR="008D402B" w:rsidRDefault="002850C4" w:rsidP="001677EC">
      <w:pPr>
        <w:autoSpaceDE w:val="0"/>
        <w:autoSpaceDN w:val="0"/>
        <w:adjustRightInd w:val="0"/>
        <w:spacing w:after="0"/>
      </w:pPr>
      <w:hyperlink w:anchor="sunshine" w:history="1">
        <w:r w:rsidR="008D402B" w:rsidRPr="008D402B">
          <w:rPr>
            <w:rStyle w:val="Hyperlink"/>
          </w:rPr>
          <w:t>Sunshine</w:t>
        </w:r>
      </w:hyperlink>
    </w:p>
    <w:p w14:paraId="04EEFBE6" w14:textId="38765DE0" w:rsidR="00D51B42" w:rsidRPr="007C6283" w:rsidRDefault="002850C4" w:rsidP="001677EC">
      <w:pPr>
        <w:autoSpaceDE w:val="0"/>
        <w:autoSpaceDN w:val="0"/>
        <w:adjustRightInd w:val="0"/>
        <w:spacing w:after="0"/>
        <w:rPr>
          <w:rFonts w:cstheme="minorHAnsi"/>
        </w:rPr>
      </w:pPr>
      <w:hyperlink w:anchor="_April_climate_in" w:history="1">
        <w:r w:rsidR="002F5B76">
          <w:rPr>
            <w:rStyle w:val="Hyperlink"/>
            <w:rFonts w:cstheme="minorHAnsi"/>
          </w:rPr>
          <w:t>Spring</w:t>
        </w:r>
        <w:r w:rsidR="00146714" w:rsidRPr="00952727">
          <w:rPr>
            <w:rStyle w:val="Hyperlink"/>
            <w:rFonts w:cstheme="minorHAnsi"/>
          </w:rPr>
          <w:t xml:space="preserve"> climate in the six main centres</w:t>
        </w:r>
      </w:hyperlink>
      <w:r w:rsidR="00D51B42" w:rsidRPr="00FF678C">
        <w:rPr>
          <w:rFonts w:cstheme="minorHAnsi"/>
        </w:rPr>
        <w:br/>
      </w:r>
      <w:hyperlink w:anchor="_Highlights_and_extreme" w:history="1">
        <w:r w:rsidR="007D0111" w:rsidRPr="00952727">
          <w:rPr>
            <w:rStyle w:val="Hyperlink"/>
          </w:rPr>
          <w:t>Highlights and extreme events</w:t>
        </w:r>
      </w:hyperlink>
    </w:p>
    <w:p w14:paraId="5F42627F" w14:textId="77777777" w:rsidR="005D7790" w:rsidRDefault="005D7790" w:rsidP="001677EC">
      <w:pPr>
        <w:autoSpaceDE w:val="0"/>
        <w:autoSpaceDN w:val="0"/>
        <w:adjustRightInd w:val="0"/>
        <w:spacing w:after="0"/>
        <w:rPr>
          <w:rFonts w:cstheme="minorHAnsi"/>
          <w:highlight w:val="yellow"/>
        </w:rPr>
      </w:pPr>
    </w:p>
    <w:p w14:paraId="0F5BFC8E" w14:textId="77777777" w:rsidR="00F14A4B" w:rsidRDefault="00F14A4B" w:rsidP="001677EC">
      <w:pPr>
        <w:autoSpaceDE w:val="0"/>
        <w:autoSpaceDN w:val="0"/>
        <w:adjustRightInd w:val="0"/>
        <w:spacing w:after="0"/>
        <w:rPr>
          <w:rFonts w:cstheme="minorHAnsi"/>
          <w:highlight w:val="yellow"/>
        </w:rPr>
      </w:pPr>
    </w:p>
    <w:p w14:paraId="56F47C6C" w14:textId="77777777" w:rsidR="00F14A4B" w:rsidRDefault="00F14A4B" w:rsidP="001677EC">
      <w:pPr>
        <w:autoSpaceDE w:val="0"/>
        <w:autoSpaceDN w:val="0"/>
        <w:adjustRightInd w:val="0"/>
        <w:spacing w:after="0"/>
        <w:rPr>
          <w:rFonts w:cstheme="minorHAnsi"/>
          <w:highlight w:val="yellow"/>
        </w:rPr>
      </w:pPr>
    </w:p>
    <w:p w14:paraId="69BF1F51" w14:textId="41DE18F7" w:rsidR="00C93048" w:rsidRPr="00C93048" w:rsidRDefault="00C93048" w:rsidP="00C93048">
      <w:pPr>
        <w:pStyle w:val="Heading2"/>
      </w:pPr>
      <w:bookmarkStart w:id="1" w:name="_Overview"/>
      <w:bookmarkEnd w:id="1"/>
      <w:r>
        <w:t>Overview</w:t>
      </w:r>
    </w:p>
    <w:p w14:paraId="134FB8F7" w14:textId="77777777" w:rsidR="00DE6331" w:rsidRDefault="00DE6331" w:rsidP="00CB2130">
      <w:pPr>
        <w:spacing w:after="0" w:line="240" w:lineRule="auto"/>
      </w:pPr>
    </w:p>
    <w:p w14:paraId="0E3E1D9D" w14:textId="1F6A49D3" w:rsidR="002E2596" w:rsidRPr="005250FF" w:rsidRDefault="003C07A1" w:rsidP="00CB2130">
      <w:pPr>
        <w:spacing w:after="0" w:line="240" w:lineRule="auto"/>
      </w:pPr>
      <w:r w:rsidRPr="00C77E94">
        <w:t xml:space="preserve">Overall, </w:t>
      </w:r>
      <w:r w:rsidR="00570DD8" w:rsidRPr="00C77E94">
        <w:t>spring</w:t>
      </w:r>
      <w:r w:rsidR="009568AF" w:rsidRPr="00C77E94">
        <w:t xml:space="preserve"> 2014 was characterised by</w:t>
      </w:r>
      <w:r w:rsidRPr="00C77E94">
        <w:t xml:space="preserve"> mean sea level pressures that </w:t>
      </w:r>
      <w:r w:rsidR="00570DD8" w:rsidRPr="00C77E94">
        <w:t>were lower than normal to the south of the Chatham Islands, extending over the country, while higher pressures than normal affected the north Tasman Sea.  This resulted in strong westerly-quarter flow anomalies over much of the country.</w:t>
      </w:r>
      <w:r w:rsidRPr="00C77E94">
        <w:t xml:space="preserve">  </w:t>
      </w:r>
      <w:r w:rsidR="00570DD8" w:rsidRPr="00C77E94">
        <w:t xml:space="preserve">For the season as a whole, temperatures were near average </w:t>
      </w:r>
      <w:r w:rsidR="00B44F16" w:rsidRPr="00C77E94">
        <w:t xml:space="preserve">(-0.50°C to + 0.50°C) </w:t>
      </w:r>
      <w:r w:rsidR="00570DD8" w:rsidRPr="00C77E94">
        <w:t xml:space="preserve">across most of the country.  </w:t>
      </w:r>
      <w:r w:rsidR="00B44F16" w:rsidRPr="00C77E94">
        <w:t xml:space="preserve">The exception was parts of Otago and Waikato where temperatures were below average (-1.20°C to -0.51°C), and isolated parts </w:t>
      </w:r>
      <w:r w:rsidR="00C77E94" w:rsidRPr="00C77E94">
        <w:t>inland</w:t>
      </w:r>
      <w:r w:rsidR="00B44F16" w:rsidRPr="00C77E94">
        <w:t xml:space="preserve"> Bay of Plenty where temperatures were above average (+0.51°C to +1.20°C).  Despite mostly near average temperatures for spring overall</w:t>
      </w:r>
      <w:r w:rsidR="00570DD8" w:rsidRPr="00C77E94">
        <w:t xml:space="preserve">, </w:t>
      </w:r>
      <w:r w:rsidR="00813813">
        <w:t>there was a noticeable change from September, when</w:t>
      </w:r>
      <w:r w:rsidR="00570DD8" w:rsidRPr="00C77E94">
        <w:t xml:space="preserve"> many North Island areas obs</w:t>
      </w:r>
      <w:r w:rsidR="00813813">
        <w:t>erved above average temperature, to November when</w:t>
      </w:r>
      <w:r w:rsidR="00570DD8" w:rsidRPr="00C77E94">
        <w:t xml:space="preserve"> temperatures were below average for many parts </w:t>
      </w:r>
      <w:r w:rsidR="00813813">
        <w:lastRenderedPageBreak/>
        <w:t>of the country</w:t>
      </w:r>
      <w:r w:rsidR="00B44F16" w:rsidRPr="00C77E94">
        <w:t xml:space="preserve">.  </w:t>
      </w:r>
      <w:r w:rsidR="00D07F07" w:rsidRPr="005250FF">
        <w:rPr>
          <w:rFonts w:cstheme="minorHAnsi"/>
        </w:rPr>
        <w:t xml:space="preserve">The nation-wide average temperature in </w:t>
      </w:r>
      <w:r w:rsidR="005250FF" w:rsidRPr="005250FF">
        <w:rPr>
          <w:rFonts w:cstheme="minorHAnsi"/>
        </w:rPr>
        <w:t>spring 2014 was 12.2°C (0.1</w:t>
      </w:r>
      <w:r w:rsidR="00D07F07" w:rsidRPr="005250FF">
        <w:rPr>
          <w:rFonts w:cstheme="minorHAnsi"/>
        </w:rPr>
        <w:t xml:space="preserve">°C above the 1971-2000 </w:t>
      </w:r>
      <w:r w:rsidR="005250FF" w:rsidRPr="005250FF">
        <w:rPr>
          <w:rFonts w:cstheme="minorHAnsi"/>
        </w:rPr>
        <w:t>spring</w:t>
      </w:r>
      <w:r w:rsidR="00D07F07" w:rsidRPr="005250FF">
        <w:rPr>
          <w:rFonts w:cstheme="minorHAnsi"/>
        </w:rPr>
        <w:t xml:space="preserve"> average from NIWA’s seven station temperature series which begins in 1909)</w:t>
      </w:r>
      <w:r w:rsidR="00D07F07" w:rsidRPr="005250FF">
        <w:rPr>
          <w:rStyle w:val="FootnoteReference"/>
          <w:rFonts w:cstheme="minorHAnsi"/>
        </w:rPr>
        <w:footnoteReference w:id="1"/>
      </w:r>
      <w:r w:rsidR="00D07F07" w:rsidRPr="005250FF">
        <w:rPr>
          <w:rFonts w:cstheme="minorHAnsi"/>
        </w:rPr>
        <w:t>.</w:t>
      </w:r>
    </w:p>
    <w:p w14:paraId="00BA6762" w14:textId="77777777" w:rsidR="00130717" w:rsidRPr="002F5B76" w:rsidRDefault="00130717" w:rsidP="00CB2130">
      <w:pPr>
        <w:spacing w:after="0" w:line="240" w:lineRule="auto"/>
        <w:rPr>
          <w:highlight w:val="yellow"/>
        </w:rPr>
      </w:pPr>
    </w:p>
    <w:p w14:paraId="19A18152" w14:textId="7FDCA09E" w:rsidR="00602021" w:rsidRPr="002C2585" w:rsidRDefault="002C2585" w:rsidP="00CB2130">
      <w:pPr>
        <w:spacing w:after="0" w:line="240" w:lineRule="auto"/>
        <w:rPr>
          <w:rFonts w:cstheme="minorHAnsi"/>
          <w:highlight w:val="yellow"/>
        </w:rPr>
      </w:pPr>
      <w:r w:rsidRPr="002C2585">
        <w:rPr>
          <w:rFonts w:cstheme="minorHAnsi"/>
        </w:rPr>
        <w:t xml:space="preserve">Rainfall was well below normal (&lt; 50%) in Nelson and Marlborough, and below normal (50-79%) in eastern parts of Otago and Canterbury, Wellington, </w:t>
      </w:r>
      <w:proofErr w:type="spellStart"/>
      <w:r w:rsidRPr="002C2585">
        <w:rPr>
          <w:rFonts w:cstheme="minorHAnsi"/>
        </w:rPr>
        <w:t>Kapiti</w:t>
      </w:r>
      <w:proofErr w:type="spellEnd"/>
      <w:r w:rsidRPr="002C2585">
        <w:rPr>
          <w:rFonts w:cstheme="minorHAnsi"/>
        </w:rPr>
        <w:t xml:space="preserve"> Coast, </w:t>
      </w:r>
      <w:proofErr w:type="spellStart"/>
      <w:r w:rsidRPr="002C2585">
        <w:rPr>
          <w:rFonts w:cstheme="minorHAnsi"/>
        </w:rPr>
        <w:t>Wairarapa</w:t>
      </w:r>
      <w:proofErr w:type="spellEnd"/>
      <w:r w:rsidRPr="002C2585">
        <w:rPr>
          <w:rFonts w:cstheme="minorHAnsi"/>
        </w:rPr>
        <w:t xml:space="preserve"> and Bay of Plenty.  In contrast, rainfall was above normal (120-149%) or well above normal (&gt; 149%) for south-western parts of the South Island. Remaining areas of the country typically received near average rainfall (within 20% of average) for the season.</w:t>
      </w:r>
      <w:r>
        <w:rPr>
          <w:rFonts w:cstheme="minorHAnsi"/>
        </w:rPr>
        <w:t xml:space="preserve">  </w:t>
      </w:r>
      <w:r w:rsidR="00E753D6" w:rsidRPr="00E35570">
        <w:rPr>
          <w:rFonts w:cstheme="minorHAnsi"/>
        </w:rPr>
        <w:t xml:space="preserve">At the start of spring soil moisture levels were near normal for large parts of the country.  The exception was parts of </w:t>
      </w:r>
      <w:proofErr w:type="spellStart"/>
      <w:r w:rsidR="00E753D6" w:rsidRPr="00E35570">
        <w:rPr>
          <w:rFonts w:cstheme="minorHAnsi"/>
        </w:rPr>
        <w:t>Taranaki</w:t>
      </w:r>
      <w:proofErr w:type="spellEnd"/>
      <w:r w:rsidR="00E753D6" w:rsidRPr="00E35570">
        <w:rPr>
          <w:rFonts w:cstheme="minorHAnsi"/>
        </w:rPr>
        <w:t xml:space="preserve">, the West Coast and Tasman as well as the districts of Selwyn, </w:t>
      </w:r>
      <w:proofErr w:type="spellStart"/>
      <w:r w:rsidR="00E753D6" w:rsidRPr="00E35570">
        <w:rPr>
          <w:rFonts w:cstheme="minorHAnsi"/>
        </w:rPr>
        <w:t>Waimakariri</w:t>
      </w:r>
      <w:proofErr w:type="spellEnd"/>
      <w:r w:rsidR="00E753D6" w:rsidRPr="00E35570">
        <w:rPr>
          <w:rFonts w:cstheme="minorHAnsi"/>
        </w:rPr>
        <w:t xml:space="preserve"> and </w:t>
      </w:r>
      <w:proofErr w:type="spellStart"/>
      <w:r w:rsidR="00E753D6" w:rsidRPr="00E35570">
        <w:rPr>
          <w:rFonts w:cstheme="minorHAnsi"/>
        </w:rPr>
        <w:t>Timaru</w:t>
      </w:r>
      <w:proofErr w:type="spellEnd"/>
      <w:r w:rsidR="00E753D6" w:rsidRPr="00E35570">
        <w:rPr>
          <w:rFonts w:cstheme="minorHAnsi"/>
        </w:rPr>
        <w:t xml:space="preserve">, where soils were slightly drier than normal for the time of year.  As of 1 December 2014, soil moisture levels were below normal for the time of year for extensive areas of New Zealand, but especially for Nelson, Marlborough, Wellington, southern </w:t>
      </w:r>
      <w:proofErr w:type="spellStart"/>
      <w:r w:rsidR="00E753D6" w:rsidRPr="00E35570">
        <w:rPr>
          <w:rFonts w:cstheme="minorHAnsi"/>
        </w:rPr>
        <w:t>Wairarapa</w:t>
      </w:r>
      <w:proofErr w:type="spellEnd"/>
      <w:r w:rsidR="00E753D6" w:rsidRPr="00E35570">
        <w:rPr>
          <w:rFonts w:cstheme="minorHAnsi"/>
        </w:rPr>
        <w:t>, the East Cape and Bay of Plenty.  Soil moisture levels were above normal in the southern and northern-most parts of the country.</w:t>
      </w:r>
    </w:p>
    <w:p w14:paraId="110F5C15" w14:textId="77777777" w:rsidR="00E753D6" w:rsidRPr="002F5B76" w:rsidRDefault="00E753D6" w:rsidP="00CB2130">
      <w:pPr>
        <w:spacing w:after="0" w:line="240" w:lineRule="auto"/>
        <w:rPr>
          <w:color w:val="000000"/>
          <w:highlight w:val="yellow"/>
        </w:rPr>
      </w:pPr>
    </w:p>
    <w:p w14:paraId="2532FEF0" w14:textId="0AA2D54A" w:rsidR="004E5C0E" w:rsidRDefault="006D5EED" w:rsidP="00CB2130">
      <w:pPr>
        <w:spacing w:after="0" w:line="240" w:lineRule="auto"/>
        <w:rPr>
          <w:rFonts w:cstheme="minorHAnsi"/>
        </w:rPr>
      </w:pPr>
      <w:r w:rsidRPr="006D5EED">
        <w:rPr>
          <w:rFonts w:cstheme="minorHAnsi"/>
        </w:rPr>
        <w:t xml:space="preserve">It was a sunny spring for eastern parts of Otago and Canterbury, </w:t>
      </w:r>
      <w:r>
        <w:rPr>
          <w:rFonts w:cstheme="minorHAnsi"/>
        </w:rPr>
        <w:t>Nelson and Wellington</w:t>
      </w:r>
      <w:r w:rsidRPr="006D5EED">
        <w:rPr>
          <w:rFonts w:cstheme="minorHAnsi"/>
        </w:rPr>
        <w:t xml:space="preserve"> where sunshine totals were generally above normal (110-125%).  In some cases the season was an exceptionally sunny one: well above normal sunshine (&gt; 125%) was observed in south-eastern parts of Otago, eastern parts of North Canterbury, and along the </w:t>
      </w:r>
      <w:proofErr w:type="spellStart"/>
      <w:r w:rsidRPr="006D5EED">
        <w:rPr>
          <w:rFonts w:cstheme="minorHAnsi"/>
        </w:rPr>
        <w:t>Kapiti</w:t>
      </w:r>
      <w:proofErr w:type="spellEnd"/>
      <w:r w:rsidRPr="006D5EED">
        <w:rPr>
          <w:rFonts w:cstheme="minorHAnsi"/>
        </w:rPr>
        <w:t xml:space="preserve"> Coast.  </w:t>
      </w:r>
      <w:r w:rsidR="00915A21" w:rsidRPr="006D5EED">
        <w:rPr>
          <w:rFonts w:cstheme="minorHAnsi"/>
        </w:rPr>
        <w:t xml:space="preserve">Remaining areas of New Zealand observed near normal </w:t>
      </w:r>
      <w:r w:rsidRPr="006D5EED">
        <w:rPr>
          <w:rFonts w:cstheme="minorHAnsi"/>
        </w:rPr>
        <w:t>spring</w:t>
      </w:r>
      <w:r w:rsidR="00B53732" w:rsidRPr="006D5EED">
        <w:rPr>
          <w:rFonts w:cstheme="minorHAnsi"/>
        </w:rPr>
        <w:t xml:space="preserve"> sunshine totals (within 1</w:t>
      </w:r>
      <w:r w:rsidR="00915A21" w:rsidRPr="006D5EED">
        <w:rPr>
          <w:rFonts w:cstheme="minorHAnsi"/>
        </w:rPr>
        <w:t>0% of normal).</w:t>
      </w:r>
    </w:p>
    <w:p w14:paraId="18D49E31" w14:textId="77777777" w:rsidR="004E5C0E" w:rsidRDefault="004E5C0E" w:rsidP="00CB2130">
      <w:pPr>
        <w:spacing w:after="0" w:line="240" w:lineRule="auto"/>
        <w:rPr>
          <w:rFonts w:cstheme="minorHAnsi"/>
        </w:rPr>
      </w:pPr>
    </w:p>
    <w:p w14:paraId="7E9F55FA" w14:textId="77777777" w:rsidR="00C17DDE" w:rsidRDefault="00C17DDE" w:rsidP="00110152">
      <w:pPr>
        <w:rPr>
          <w:rFonts w:cstheme="minorHAnsi"/>
          <w:b/>
        </w:rPr>
      </w:pPr>
    </w:p>
    <w:p w14:paraId="6B52BA37" w14:textId="77777777" w:rsidR="00CE287A" w:rsidRPr="003E2E9F" w:rsidRDefault="00CE287A" w:rsidP="00110152">
      <w:r w:rsidRPr="003E2E9F">
        <w:rPr>
          <w:rFonts w:cstheme="minorHAnsi"/>
          <w:b/>
        </w:rPr>
        <w:t xml:space="preserve">Further Highlights: </w:t>
      </w:r>
    </w:p>
    <w:p w14:paraId="5FBEC218" w14:textId="132B903E" w:rsidR="00D92C59" w:rsidRPr="00F60BF3" w:rsidRDefault="00D92C59" w:rsidP="00D92C59">
      <w:pPr>
        <w:pStyle w:val="ListParagraph"/>
        <w:numPr>
          <w:ilvl w:val="0"/>
          <w:numId w:val="4"/>
        </w:numPr>
        <w:rPr>
          <w:rFonts w:cstheme="minorHAnsi"/>
        </w:rPr>
      </w:pPr>
      <w:r w:rsidRPr="00F60BF3">
        <w:t xml:space="preserve">The highest temperature was </w:t>
      </w:r>
      <w:r w:rsidR="00DA208C" w:rsidRPr="00DA208C">
        <w:rPr>
          <w:rFonts w:cstheme="minorHAnsi"/>
        </w:rPr>
        <w:t>31.1</w:t>
      </w:r>
      <w:r w:rsidR="00E06413" w:rsidRPr="00DA208C">
        <w:rPr>
          <w:rFonts w:cstheme="minorHAnsi"/>
        </w:rPr>
        <w:t xml:space="preserve">°C, observed at </w:t>
      </w:r>
      <w:r w:rsidR="00F60BF3" w:rsidRPr="00DA208C">
        <w:rPr>
          <w:rFonts w:cstheme="minorHAnsi"/>
        </w:rPr>
        <w:t>Christchurch</w:t>
      </w:r>
      <w:r w:rsidR="00E06413" w:rsidRPr="00DA208C">
        <w:rPr>
          <w:rFonts w:cstheme="minorHAnsi"/>
        </w:rPr>
        <w:t xml:space="preserve"> (</w:t>
      </w:r>
      <w:proofErr w:type="spellStart"/>
      <w:r w:rsidR="00F60BF3" w:rsidRPr="00DA208C">
        <w:rPr>
          <w:rFonts w:cstheme="minorHAnsi"/>
        </w:rPr>
        <w:t>Riccarton</w:t>
      </w:r>
      <w:proofErr w:type="spellEnd"/>
      <w:r w:rsidR="00F60BF3" w:rsidRPr="00DA208C">
        <w:rPr>
          <w:rFonts w:cstheme="minorHAnsi"/>
        </w:rPr>
        <w:t>) on 2</w:t>
      </w:r>
      <w:r w:rsidR="00DA208C" w:rsidRPr="00DA208C">
        <w:rPr>
          <w:rFonts w:cstheme="minorHAnsi"/>
        </w:rPr>
        <w:t>2</w:t>
      </w:r>
      <w:r w:rsidR="00E06413" w:rsidRPr="00DA208C">
        <w:rPr>
          <w:rFonts w:cstheme="minorHAnsi"/>
        </w:rPr>
        <w:t xml:space="preserve"> </w:t>
      </w:r>
      <w:r w:rsidR="00DA208C" w:rsidRPr="00DA208C">
        <w:rPr>
          <w:rFonts w:cstheme="minorHAnsi"/>
        </w:rPr>
        <w:t>November</w:t>
      </w:r>
      <w:r w:rsidR="00E06413" w:rsidRPr="00DA208C">
        <w:rPr>
          <w:rFonts w:cstheme="minorHAnsi"/>
        </w:rPr>
        <w:t>.</w:t>
      </w:r>
    </w:p>
    <w:p w14:paraId="34290523" w14:textId="00C2555E" w:rsidR="00817D21" w:rsidRPr="00F60BF3" w:rsidRDefault="00817D21" w:rsidP="00817D21">
      <w:pPr>
        <w:pStyle w:val="ListParagraph"/>
        <w:numPr>
          <w:ilvl w:val="0"/>
          <w:numId w:val="4"/>
        </w:numPr>
        <w:rPr>
          <w:rFonts w:cstheme="minorHAnsi"/>
        </w:rPr>
      </w:pPr>
      <w:r w:rsidRPr="00F60BF3">
        <w:rPr>
          <w:rFonts w:cstheme="minorHAnsi"/>
        </w:rPr>
        <w:t xml:space="preserve">The lowest temperature was </w:t>
      </w:r>
      <w:r w:rsidR="00153E98" w:rsidRPr="00397B12">
        <w:rPr>
          <w:rFonts w:cstheme="minorHAnsi"/>
        </w:rPr>
        <w:t>-</w:t>
      </w:r>
      <w:r w:rsidR="00397B12" w:rsidRPr="00397B12">
        <w:rPr>
          <w:rFonts w:cstheme="minorHAnsi"/>
        </w:rPr>
        <w:t>6.9</w:t>
      </w:r>
      <w:r w:rsidR="00D92C59" w:rsidRPr="00397B12">
        <w:rPr>
          <w:rFonts w:cstheme="minorHAnsi"/>
        </w:rPr>
        <w:t xml:space="preserve">°C, observed at </w:t>
      </w:r>
      <w:r w:rsidR="00397B12" w:rsidRPr="00397B12">
        <w:rPr>
          <w:rFonts w:cstheme="minorHAnsi"/>
        </w:rPr>
        <w:t>Middlemarch</w:t>
      </w:r>
      <w:r w:rsidR="005E1FAD" w:rsidRPr="00397B12">
        <w:rPr>
          <w:rFonts w:cstheme="minorHAnsi"/>
        </w:rPr>
        <w:t xml:space="preserve"> </w:t>
      </w:r>
      <w:r w:rsidR="00832508" w:rsidRPr="00397B12">
        <w:rPr>
          <w:rFonts w:cstheme="minorHAnsi"/>
        </w:rPr>
        <w:t xml:space="preserve">on </w:t>
      </w:r>
      <w:r w:rsidR="00397B12" w:rsidRPr="00397B12">
        <w:rPr>
          <w:rFonts w:cstheme="minorHAnsi"/>
        </w:rPr>
        <w:t>28 September</w:t>
      </w:r>
      <w:r w:rsidR="005E1FAD" w:rsidRPr="00397B12">
        <w:rPr>
          <w:rFonts w:cstheme="minorHAnsi"/>
        </w:rPr>
        <w:t>.</w:t>
      </w:r>
    </w:p>
    <w:p w14:paraId="24B6D134" w14:textId="5780A189" w:rsidR="00817D21" w:rsidRPr="00905A71" w:rsidRDefault="00D92C59" w:rsidP="00817D21">
      <w:pPr>
        <w:pStyle w:val="ListParagraph"/>
        <w:numPr>
          <w:ilvl w:val="0"/>
          <w:numId w:val="4"/>
        </w:numPr>
        <w:rPr>
          <w:rFonts w:cstheme="minorHAnsi"/>
        </w:rPr>
      </w:pPr>
      <w:r w:rsidRPr="00905A71">
        <w:t xml:space="preserve">The highest 1-day rainfall was </w:t>
      </w:r>
      <w:r w:rsidR="00771711" w:rsidRPr="00771711">
        <w:t>226</w:t>
      </w:r>
      <w:r w:rsidR="00C036EB" w:rsidRPr="00771711">
        <w:t xml:space="preserve"> </w:t>
      </w:r>
      <w:r w:rsidR="00B3033E" w:rsidRPr="00771711">
        <w:t xml:space="preserve">mm, recorded at </w:t>
      </w:r>
      <w:r w:rsidR="00771711" w:rsidRPr="00771711">
        <w:t>Milford Sound</w:t>
      </w:r>
      <w:r w:rsidR="00CB65F0" w:rsidRPr="00771711">
        <w:t xml:space="preserve"> </w:t>
      </w:r>
      <w:r w:rsidR="000C2FCE" w:rsidRPr="00771711">
        <w:t xml:space="preserve">on </w:t>
      </w:r>
      <w:r w:rsidR="00771711" w:rsidRPr="00771711">
        <w:t>21 November</w:t>
      </w:r>
      <w:r w:rsidR="00817D21" w:rsidRPr="00771711">
        <w:t>.</w:t>
      </w:r>
      <w:r w:rsidR="00817D21" w:rsidRPr="00905A71">
        <w:t xml:space="preserve">  </w:t>
      </w:r>
    </w:p>
    <w:p w14:paraId="74712A41" w14:textId="4DFC0F7B" w:rsidR="001D6EBB" w:rsidRPr="007E553E" w:rsidRDefault="00705D02" w:rsidP="006B56F1">
      <w:pPr>
        <w:pStyle w:val="ListParagraph"/>
        <w:numPr>
          <w:ilvl w:val="0"/>
          <w:numId w:val="4"/>
        </w:numPr>
        <w:rPr>
          <w:rFonts w:cstheme="minorHAnsi"/>
        </w:rPr>
      </w:pPr>
      <w:r w:rsidRPr="007E553E">
        <w:rPr>
          <w:rFonts w:cstheme="minorHAnsi"/>
        </w:rPr>
        <w:t xml:space="preserve">The highest </w:t>
      </w:r>
      <w:r w:rsidR="00D92C59" w:rsidRPr="007E553E">
        <w:rPr>
          <w:rFonts w:cstheme="minorHAnsi"/>
        </w:rPr>
        <w:t xml:space="preserve">wind </w:t>
      </w:r>
      <w:r w:rsidRPr="007E553E">
        <w:rPr>
          <w:rFonts w:cstheme="minorHAnsi"/>
        </w:rPr>
        <w:t xml:space="preserve">gust </w:t>
      </w:r>
      <w:r w:rsidR="00B37C5C" w:rsidRPr="007E553E">
        <w:rPr>
          <w:rFonts w:cstheme="minorHAnsi"/>
        </w:rPr>
        <w:t xml:space="preserve">was </w:t>
      </w:r>
      <w:r w:rsidR="007E553E" w:rsidRPr="007E553E">
        <w:rPr>
          <w:rFonts w:cstheme="minorHAnsi"/>
        </w:rPr>
        <w:t>209</w:t>
      </w:r>
      <w:r w:rsidR="00C912AF" w:rsidRPr="007E553E">
        <w:rPr>
          <w:rFonts w:cstheme="minorHAnsi"/>
        </w:rPr>
        <w:t xml:space="preserve"> km/hr, observed at Cape </w:t>
      </w:r>
      <w:proofErr w:type="spellStart"/>
      <w:r w:rsidR="00C912AF" w:rsidRPr="007E553E">
        <w:rPr>
          <w:rFonts w:cstheme="minorHAnsi"/>
        </w:rPr>
        <w:t>Turnagain</w:t>
      </w:r>
      <w:proofErr w:type="spellEnd"/>
      <w:r w:rsidR="00C912AF" w:rsidRPr="007E553E">
        <w:rPr>
          <w:rFonts w:cstheme="minorHAnsi"/>
        </w:rPr>
        <w:t xml:space="preserve"> on </w:t>
      </w:r>
      <w:r w:rsidR="007E553E" w:rsidRPr="007E553E">
        <w:rPr>
          <w:rFonts w:cstheme="minorHAnsi"/>
        </w:rPr>
        <w:t>18 November</w:t>
      </w:r>
      <w:r w:rsidR="00C912AF" w:rsidRPr="007E553E">
        <w:rPr>
          <w:rFonts w:cstheme="minorHAnsi"/>
        </w:rPr>
        <w:t>.</w:t>
      </w:r>
    </w:p>
    <w:p w14:paraId="765FF5D0" w14:textId="083E8E3C" w:rsidR="00593FC7" w:rsidRPr="000D05F5" w:rsidRDefault="001D6EBB" w:rsidP="006B56F1">
      <w:pPr>
        <w:pStyle w:val="ListParagraph"/>
        <w:numPr>
          <w:ilvl w:val="0"/>
          <w:numId w:val="4"/>
        </w:numPr>
        <w:rPr>
          <w:rFonts w:cstheme="minorHAnsi"/>
        </w:rPr>
      </w:pPr>
      <w:r w:rsidRPr="000D05F5">
        <w:rPr>
          <w:rFonts w:cstheme="minorHAnsi"/>
        </w:rPr>
        <w:t>Of the six main centres i</w:t>
      </w:r>
      <w:r w:rsidR="00593FC7" w:rsidRPr="000D05F5">
        <w:rPr>
          <w:rFonts w:cstheme="minorHAnsi"/>
        </w:rPr>
        <w:t xml:space="preserve">n </w:t>
      </w:r>
      <w:r w:rsidR="002F5B76">
        <w:rPr>
          <w:rFonts w:cstheme="minorHAnsi"/>
        </w:rPr>
        <w:t>spring</w:t>
      </w:r>
      <w:r w:rsidR="003F11EA" w:rsidRPr="000D05F5">
        <w:rPr>
          <w:rFonts w:cstheme="minorHAnsi"/>
        </w:rPr>
        <w:t xml:space="preserve"> 2014, </w:t>
      </w:r>
      <w:r w:rsidR="00DC7BA8" w:rsidRPr="00DC7BA8">
        <w:rPr>
          <w:rFonts w:cstheme="minorHAnsi"/>
        </w:rPr>
        <w:t>Auckland was the warmest, Dunedin was the coolest, Christchurch was the driest, Hamilton was the wettest and cloudiest, and Wellington was the sunniest.</w:t>
      </w:r>
    </w:p>
    <w:p w14:paraId="2C17BADD" w14:textId="3E2B54B9" w:rsidR="00471B3A" w:rsidRPr="00EB3C79" w:rsidRDefault="00593FC7" w:rsidP="00471B3A">
      <w:pPr>
        <w:pStyle w:val="ListParagraph"/>
        <w:numPr>
          <w:ilvl w:val="0"/>
          <w:numId w:val="4"/>
        </w:numPr>
        <w:autoSpaceDE w:val="0"/>
        <w:autoSpaceDN w:val="0"/>
        <w:adjustRightInd w:val="0"/>
        <w:spacing w:after="0"/>
      </w:pPr>
      <w:r w:rsidRPr="00EB3C79">
        <w:t>Of the available, regularly reporting sunshine observation sites, the sunniest four centres</w:t>
      </w:r>
      <w:r w:rsidR="00853140" w:rsidRPr="00EB3C79">
        <w:rPr>
          <w:rStyle w:val="FootnoteReference"/>
        </w:rPr>
        <w:footnoteReference w:id="2"/>
      </w:r>
      <w:r w:rsidRPr="00EB3C79">
        <w:t xml:space="preserve"> so far in 2014 </w:t>
      </w:r>
      <w:r w:rsidR="00EB3C79" w:rsidRPr="00EB3C79">
        <w:t>(</w:t>
      </w:r>
      <w:r w:rsidR="002F5B76">
        <w:t xml:space="preserve">1 </w:t>
      </w:r>
      <w:r w:rsidR="00EB3C79" w:rsidRPr="00EB3C79">
        <w:t xml:space="preserve">January to </w:t>
      </w:r>
      <w:r w:rsidR="002F5B76">
        <w:t>30 November</w:t>
      </w:r>
      <w:r w:rsidR="00EB3C79" w:rsidRPr="00EB3C79">
        <w:t xml:space="preserve">) are: </w:t>
      </w:r>
      <w:proofErr w:type="spellStart"/>
      <w:r w:rsidR="004672B8" w:rsidRPr="004672B8">
        <w:t>Whakatane</w:t>
      </w:r>
      <w:proofErr w:type="spellEnd"/>
      <w:r w:rsidR="004672B8" w:rsidRPr="004672B8">
        <w:t xml:space="preserve"> (2477 hours), Blenheim (2289 hours), Nelson (2283 hours) and Lake </w:t>
      </w:r>
      <w:proofErr w:type="spellStart"/>
      <w:r w:rsidR="004672B8" w:rsidRPr="004672B8">
        <w:t>Tekapo</w:t>
      </w:r>
      <w:proofErr w:type="spellEnd"/>
      <w:r w:rsidR="004672B8" w:rsidRPr="004672B8">
        <w:t xml:space="preserve"> (2255 hours).</w:t>
      </w:r>
    </w:p>
    <w:p w14:paraId="2C0E91E0" w14:textId="77777777" w:rsidR="00025A52" w:rsidRDefault="00025A52" w:rsidP="00CB2173">
      <w:pPr>
        <w:autoSpaceDE w:val="0"/>
        <w:autoSpaceDN w:val="0"/>
        <w:adjustRightInd w:val="0"/>
        <w:spacing w:after="0"/>
        <w:rPr>
          <w:rFonts w:cstheme="minorHAnsi"/>
          <w:b/>
          <w:bCs/>
        </w:rPr>
      </w:pPr>
    </w:p>
    <w:p w14:paraId="2D8CBB5C" w14:textId="77777777" w:rsidR="00025A52" w:rsidRDefault="00025A52" w:rsidP="00CB2173">
      <w:pPr>
        <w:autoSpaceDE w:val="0"/>
        <w:autoSpaceDN w:val="0"/>
        <w:adjustRightInd w:val="0"/>
        <w:spacing w:after="0"/>
        <w:rPr>
          <w:rFonts w:cstheme="minorHAnsi"/>
          <w:b/>
          <w:bCs/>
        </w:rPr>
      </w:pPr>
    </w:p>
    <w:p w14:paraId="6C5EE979" w14:textId="77777777" w:rsidR="00D35B38" w:rsidRPr="003E2E9F" w:rsidRDefault="00D35B38" w:rsidP="00CB2173">
      <w:pPr>
        <w:autoSpaceDE w:val="0"/>
        <w:autoSpaceDN w:val="0"/>
        <w:adjustRightInd w:val="0"/>
        <w:spacing w:after="0"/>
        <w:rPr>
          <w:rFonts w:cstheme="minorHAnsi"/>
          <w:b/>
          <w:bCs/>
        </w:rPr>
      </w:pPr>
      <w:r w:rsidRPr="003E2E9F">
        <w:rPr>
          <w:rFonts w:cstheme="minorHAnsi"/>
          <w:b/>
          <w:bCs/>
        </w:rPr>
        <w:t>For further information, please contact:</w:t>
      </w:r>
    </w:p>
    <w:p w14:paraId="0A1CEC2A" w14:textId="77777777" w:rsidR="000D241F" w:rsidRPr="00803382" w:rsidRDefault="000D241F" w:rsidP="000D241F">
      <w:pPr>
        <w:autoSpaceDE w:val="0"/>
        <w:autoSpaceDN w:val="0"/>
        <w:adjustRightInd w:val="0"/>
        <w:spacing w:after="0"/>
        <w:rPr>
          <w:rFonts w:cstheme="minorHAnsi"/>
          <w:b/>
          <w:bCs/>
        </w:rPr>
      </w:pPr>
      <w:r>
        <w:rPr>
          <w:rFonts w:cstheme="minorHAnsi"/>
          <w:b/>
          <w:bCs/>
        </w:rPr>
        <w:t>M</w:t>
      </w:r>
      <w:r w:rsidRPr="00803382">
        <w:rPr>
          <w:rFonts w:cstheme="minorHAnsi"/>
          <w:b/>
          <w:bCs/>
        </w:rPr>
        <w:t xml:space="preserve">r </w:t>
      </w:r>
      <w:r>
        <w:rPr>
          <w:rFonts w:cstheme="minorHAnsi"/>
          <w:b/>
          <w:bCs/>
        </w:rPr>
        <w:t>Chris Brandolino</w:t>
      </w:r>
    </w:p>
    <w:p w14:paraId="129CB411" w14:textId="4E8F3E76" w:rsidR="000D241F" w:rsidRPr="00467885" w:rsidRDefault="00467885" w:rsidP="000D241F">
      <w:pPr>
        <w:autoSpaceDE w:val="0"/>
        <w:autoSpaceDN w:val="0"/>
        <w:adjustRightInd w:val="0"/>
        <w:spacing w:after="0"/>
        <w:rPr>
          <w:rFonts w:cstheme="minorHAnsi"/>
          <w:bCs/>
        </w:rPr>
      </w:pPr>
      <w:r w:rsidRPr="00467885">
        <w:rPr>
          <w:rFonts w:cstheme="minorHAnsi"/>
          <w:bCs/>
        </w:rPr>
        <w:t>NIWA Forecaster</w:t>
      </w:r>
      <w:r w:rsidR="000D241F" w:rsidRPr="00467885">
        <w:rPr>
          <w:rFonts w:cstheme="minorHAnsi"/>
          <w:bCs/>
        </w:rPr>
        <w:t xml:space="preserve"> – NIWA National Climate Centre</w:t>
      </w:r>
    </w:p>
    <w:p w14:paraId="20B4BB7B" w14:textId="0B2754AB" w:rsidR="000D241F" w:rsidRPr="00803382" w:rsidRDefault="000D241F" w:rsidP="000D241F">
      <w:pPr>
        <w:autoSpaceDE w:val="0"/>
        <w:autoSpaceDN w:val="0"/>
        <w:adjustRightInd w:val="0"/>
        <w:spacing w:after="0"/>
        <w:rPr>
          <w:rFonts w:cstheme="minorHAnsi"/>
          <w:bCs/>
        </w:rPr>
      </w:pPr>
      <w:r w:rsidRPr="00467885">
        <w:rPr>
          <w:rFonts w:cstheme="minorHAnsi"/>
          <w:bCs/>
        </w:rPr>
        <w:t xml:space="preserve">Tel. </w:t>
      </w:r>
      <w:r w:rsidR="00EA4A12">
        <w:rPr>
          <w:rFonts w:cstheme="minorHAnsi"/>
          <w:bCs/>
        </w:rPr>
        <w:t>(</w:t>
      </w:r>
      <w:r w:rsidRPr="00467885">
        <w:rPr>
          <w:rFonts w:cstheme="minorHAnsi"/>
          <w:bCs/>
        </w:rPr>
        <w:t>09</w:t>
      </w:r>
      <w:r w:rsidR="00EA4A12">
        <w:rPr>
          <w:rFonts w:cstheme="minorHAnsi"/>
          <w:bCs/>
        </w:rPr>
        <w:t>)</w:t>
      </w:r>
      <w:r w:rsidRPr="00467885">
        <w:rPr>
          <w:rFonts w:cstheme="minorHAnsi"/>
          <w:bCs/>
        </w:rPr>
        <w:t xml:space="preserve"> 375 6335</w:t>
      </w:r>
      <w:r w:rsidR="00EA4A12">
        <w:rPr>
          <w:rFonts w:cstheme="minorHAnsi"/>
          <w:bCs/>
        </w:rPr>
        <w:t>, Mobile (027)</w:t>
      </w:r>
      <w:r w:rsidR="0010105D">
        <w:rPr>
          <w:rFonts w:cstheme="minorHAnsi"/>
          <w:bCs/>
        </w:rPr>
        <w:t xml:space="preserve"> 866 0014</w:t>
      </w:r>
    </w:p>
    <w:p w14:paraId="45FF0794" w14:textId="77777777" w:rsidR="00025A52" w:rsidRDefault="00025A52" w:rsidP="003E2E9F">
      <w:pPr>
        <w:autoSpaceDE w:val="0"/>
        <w:autoSpaceDN w:val="0"/>
        <w:adjustRightInd w:val="0"/>
        <w:spacing w:after="0"/>
        <w:rPr>
          <w:rFonts w:cstheme="minorHAnsi"/>
          <w:bCs/>
        </w:rPr>
      </w:pPr>
    </w:p>
    <w:p w14:paraId="0AFC7C63" w14:textId="77777777" w:rsidR="00025A52" w:rsidRDefault="00025A52" w:rsidP="003E2E9F">
      <w:pPr>
        <w:autoSpaceDE w:val="0"/>
        <w:autoSpaceDN w:val="0"/>
        <w:adjustRightInd w:val="0"/>
        <w:spacing w:after="0"/>
        <w:rPr>
          <w:rFonts w:cstheme="minorHAnsi"/>
          <w:bCs/>
        </w:rPr>
      </w:pPr>
    </w:p>
    <w:p w14:paraId="01B54CA6" w14:textId="77777777" w:rsidR="00025A52" w:rsidRDefault="00025A52" w:rsidP="003E2E9F">
      <w:pPr>
        <w:autoSpaceDE w:val="0"/>
        <w:autoSpaceDN w:val="0"/>
        <w:adjustRightInd w:val="0"/>
        <w:spacing w:after="0"/>
        <w:rPr>
          <w:rFonts w:cstheme="minorHAnsi"/>
          <w:bCs/>
        </w:rPr>
      </w:pPr>
    </w:p>
    <w:p w14:paraId="1462756C" w14:textId="77777777" w:rsidR="000F6ACA" w:rsidRDefault="000F6ACA" w:rsidP="003E2E9F">
      <w:pPr>
        <w:autoSpaceDE w:val="0"/>
        <w:autoSpaceDN w:val="0"/>
        <w:adjustRightInd w:val="0"/>
        <w:spacing w:after="0"/>
        <w:rPr>
          <w:rFonts w:cstheme="minorHAnsi"/>
          <w:bCs/>
        </w:rPr>
      </w:pPr>
    </w:p>
    <w:p w14:paraId="3B0F0CB8" w14:textId="77777777" w:rsidR="000F6ACA" w:rsidRDefault="000F6ACA" w:rsidP="009A0E67">
      <w:pPr>
        <w:pStyle w:val="BodyText"/>
        <w:spacing w:line="276" w:lineRule="auto"/>
        <w:jc w:val="left"/>
        <w:rPr>
          <w:rFonts w:cstheme="minorHAnsi"/>
          <w:b/>
          <w:bCs/>
          <w:color w:val="7E0000"/>
          <w:sz w:val="18"/>
          <w:szCs w:val="18"/>
          <w:highlight w:val="yellow"/>
        </w:rPr>
      </w:pPr>
    </w:p>
    <w:p w14:paraId="3FACC5C9" w14:textId="77777777" w:rsidR="009A0E67" w:rsidRPr="00786E04" w:rsidRDefault="009A0E67" w:rsidP="009A0E67">
      <w:pPr>
        <w:pStyle w:val="BodyText"/>
        <w:spacing w:line="276" w:lineRule="auto"/>
        <w:jc w:val="left"/>
        <w:rPr>
          <w:rFonts w:cstheme="minorHAnsi"/>
          <w:b/>
          <w:bCs/>
          <w:color w:val="7E0000"/>
          <w:sz w:val="18"/>
          <w:szCs w:val="18"/>
          <w:highlight w:val="yellow"/>
        </w:rPr>
      </w:pPr>
      <w:r w:rsidRPr="00CB2130">
        <w:rPr>
          <w:rFonts w:cstheme="minorHAnsi"/>
          <w:b/>
          <w:bCs/>
          <w:noProof/>
          <w:sz w:val="21"/>
          <w:szCs w:val="21"/>
          <w:highlight w:val="yellow"/>
          <w:lang w:eastAsia="en-NZ"/>
        </w:rPr>
        <w:lastRenderedPageBreak/>
        <mc:AlternateContent>
          <mc:Choice Requires="wps">
            <w:drawing>
              <wp:anchor distT="0" distB="0" distL="114300" distR="114300" simplePos="0" relativeHeight="251722752" behindDoc="0" locked="0" layoutInCell="1" allowOverlap="1" wp14:anchorId="741CC45C" wp14:editId="0EA5E547">
                <wp:simplePos x="0" y="0"/>
                <wp:positionH relativeFrom="column">
                  <wp:posOffset>-38100</wp:posOffset>
                </wp:positionH>
                <wp:positionV relativeFrom="paragraph">
                  <wp:posOffset>49530</wp:posOffset>
                </wp:positionV>
                <wp:extent cx="57435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743575" cy="0"/>
                        </a:xfrm>
                        <a:prstGeom prst="line">
                          <a:avLst/>
                        </a:prstGeom>
                        <a:noFill/>
                        <a:ln w="9525" cap="flat" cmpd="sng" algn="ctr">
                          <a:solidFill>
                            <a:srgbClr val="7E0000"/>
                          </a:solidFill>
                          <a:prstDash val="solid"/>
                        </a:ln>
                        <a:effectLst/>
                      </wps:spPr>
                      <wps:bodyPr/>
                    </wps:wsp>
                  </a:graphicData>
                </a:graphic>
                <wp14:sizeRelV relativeFrom="margin">
                  <wp14:pctHeight>0</wp14:pctHeight>
                </wp14:sizeRelV>
              </wp:anchor>
            </w:drawing>
          </mc:Choice>
          <mc:Fallback>
            <w:pict>
              <v:line w14:anchorId="3E85FDA6" id="Straight Connector 8" o:spid="_x0000_s1026" style="position:absolute;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3.9pt" to="449.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" strokecolor="#7e0000"/>
            </w:pict>
          </mc:Fallback>
        </mc:AlternateContent>
      </w:r>
    </w:p>
    <w:p w14:paraId="1336D546" w14:textId="358EA13D" w:rsidR="00E14462" w:rsidRPr="00B46E76" w:rsidRDefault="00E14462" w:rsidP="00E14462">
      <w:pPr>
        <w:pStyle w:val="Heading2"/>
      </w:pPr>
      <w:bookmarkStart w:id="2" w:name="_Rainfall:_Much_needed"/>
      <w:bookmarkStart w:id="3" w:name="temperature"/>
      <w:bookmarkEnd w:id="2"/>
      <w:r w:rsidRPr="00A24905">
        <w:t xml:space="preserve">Temperature: </w:t>
      </w:r>
      <w:r w:rsidR="00B46E76">
        <w:t>N</w:t>
      </w:r>
      <w:r w:rsidR="00A24905" w:rsidRPr="00B46E76">
        <w:t xml:space="preserve">ear average </w:t>
      </w:r>
      <w:r w:rsidRPr="00B46E76">
        <w:t xml:space="preserve">temperatures across </w:t>
      </w:r>
      <w:r w:rsidR="00B46E76" w:rsidRPr="00B46E76">
        <w:t xml:space="preserve">most of </w:t>
      </w:r>
      <w:r w:rsidRPr="00B46E76">
        <w:t>the country.</w:t>
      </w:r>
    </w:p>
    <w:bookmarkEnd w:id="3"/>
    <w:p w14:paraId="39A0A7A3" w14:textId="77777777" w:rsidR="00E14462" w:rsidRPr="002F5B76" w:rsidRDefault="00E14462" w:rsidP="00E14462">
      <w:pPr>
        <w:autoSpaceDE w:val="0"/>
        <w:autoSpaceDN w:val="0"/>
        <w:adjustRightInd w:val="0"/>
        <w:spacing w:after="0"/>
        <w:rPr>
          <w:rFonts w:cstheme="minorHAnsi"/>
          <w:sz w:val="16"/>
          <w:szCs w:val="16"/>
          <w:highlight w:val="yellow"/>
        </w:rPr>
      </w:pPr>
    </w:p>
    <w:p w14:paraId="1D7D3C76" w14:textId="30CDDE49" w:rsidR="00025A52" w:rsidRDefault="002C1244" w:rsidP="00E14462">
      <w:pPr>
        <w:autoSpaceDE w:val="0"/>
        <w:autoSpaceDN w:val="0"/>
        <w:adjustRightInd w:val="0"/>
        <w:spacing w:after="0"/>
        <w:rPr>
          <w:rFonts w:cstheme="minorHAnsi"/>
          <w:color w:val="FF0000"/>
          <w:highlight w:val="yellow"/>
        </w:rPr>
      </w:pPr>
      <w:r w:rsidRPr="002C1244">
        <w:rPr>
          <w:rFonts w:cstheme="minorHAnsi"/>
        </w:rPr>
        <w:t>Spring was largely an unremarkable season overall temperature-wise, with near average temperatures observed across many parts of the country.</w:t>
      </w:r>
      <w:r w:rsidR="00673454" w:rsidRPr="002C1244">
        <w:rPr>
          <w:rFonts w:cstheme="minorHAnsi"/>
        </w:rPr>
        <w:t xml:space="preserve"> </w:t>
      </w:r>
      <w:r w:rsidR="00B53732" w:rsidRPr="004F2361">
        <w:rPr>
          <w:rFonts w:cstheme="minorHAnsi"/>
        </w:rPr>
        <w:t xml:space="preserve"> </w:t>
      </w:r>
      <w:r>
        <w:rPr>
          <w:rFonts w:cstheme="minorHAnsi"/>
        </w:rPr>
        <w:t xml:space="preserve">Perhaps most notable were locations in the eastern South Island which observed record or near-record low mean minimum air temperatures.  This may be attributed to an enhanced cooling at night-time due to clear skies (as confirmed by relatively high sunshine hours recorded in these locations).  </w:t>
      </w:r>
      <w:r w:rsidR="00B53732" w:rsidRPr="004F2361">
        <w:rPr>
          <w:rFonts w:cstheme="minorHAnsi"/>
        </w:rPr>
        <w:t xml:space="preserve">The nation-wide average temperature in </w:t>
      </w:r>
      <w:r w:rsidR="004F2361" w:rsidRPr="004F2361">
        <w:rPr>
          <w:rFonts w:cstheme="minorHAnsi"/>
        </w:rPr>
        <w:t>spring 2014 was 12.2°C (0.1°C above the 1971-2000 spring</w:t>
      </w:r>
      <w:r w:rsidR="00B53732" w:rsidRPr="004F2361">
        <w:rPr>
          <w:rFonts w:cstheme="minorHAnsi"/>
        </w:rPr>
        <w:t xml:space="preserve"> average from NIWA’s seven station temperature series which begins in 1909).</w:t>
      </w:r>
      <w:r w:rsidR="00673454" w:rsidRPr="004F2361">
        <w:rPr>
          <w:rFonts w:cstheme="minorHAnsi"/>
        </w:rPr>
        <w:t xml:space="preserve"> </w:t>
      </w:r>
      <w:r w:rsidR="00B53732" w:rsidRPr="004F2361">
        <w:rPr>
          <w:rFonts w:cstheme="minorHAnsi"/>
        </w:rPr>
        <w:t xml:space="preserve"> </w:t>
      </w:r>
      <w:r w:rsidR="00E14462" w:rsidRPr="004F2361">
        <w:rPr>
          <w:rFonts w:cstheme="minorHAnsi"/>
        </w:rPr>
        <w:t xml:space="preserve">A relatively warm spell occurred over </w:t>
      </w:r>
      <w:r w:rsidR="004F2361" w:rsidRPr="004F2361">
        <w:rPr>
          <w:rFonts w:cstheme="minorHAnsi"/>
        </w:rPr>
        <w:t>parts of the</w:t>
      </w:r>
      <w:r w:rsidR="00E14462" w:rsidRPr="004F2361">
        <w:rPr>
          <w:rFonts w:cstheme="minorHAnsi"/>
        </w:rPr>
        <w:t xml:space="preserve"> </w:t>
      </w:r>
      <w:r w:rsidR="000B02AA" w:rsidRPr="004F2361">
        <w:rPr>
          <w:rFonts w:cstheme="minorHAnsi"/>
        </w:rPr>
        <w:t>country</w:t>
      </w:r>
      <w:r w:rsidR="00B53732" w:rsidRPr="004F2361">
        <w:rPr>
          <w:rFonts w:cstheme="minorHAnsi"/>
        </w:rPr>
        <w:t xml:space="preserve"> </w:t>
      </w:r>
      <w:r w:rsidR="004F2361" w:rsidRPr="004F2361">
        <w:rPr>
          <w:rFonts w:cstheme="minorHAnsi"/>
        </w:rPr>
        <w:t>near the end of November</w:t>
      </w:r>
      <w:r w:rsidR="00B53732" w:rsidRPr="004F2361">
        <w:rPr>
          <w:rFonts w:cstheme="minorHAnsi"/>
        </w:rPr>
        <w:t>.</w:t>
      </w:r>
      <w:r w:rsidR="00E14462" w:rsidRPr="004F2361">
        <w:rPr>
          <w:rFonts w:cstheme="minorHAnsi"/>
        </w:rPr>
        <w:t xml:space="preserve"> </w:t>
      </w:r>
      <w:r w:rsidR="00025A52" w:rsidRPr="004F2361">
        <w:rPr>
          <w:rFonts w:cstheme="minorHAnsi"/>
        </w:rPr>
        <w:t xml:space="preserve"> </w:t>
      </w:r>
      <w:r w:rsidR="00B53732" w:rsidRPr="004F2361">
        <w:rPr>
          <w:rFonts w:cstheme="minorHAnsi"/>
        </w:rPr>
        <w:t>During this time</w:t>
      </w:r>
      <w:r w:rsidR="000B02AA" w:rsidRPr="004F2361">
        <w:rPr>
          <w:rFonts w:cstheme="minorHAnsi"/>
        </w:rPr>
        <w:t xml:space="preserve"> a number of locations observe</w:t>
      </w:r>
      <w:r w:rsidR="00B53732" w:rsidRPr="004F2361">
        <w:rPr>
          <w:rFonts w:cstheme="minorHAnsi"/>
        </w:rPr>
        <w:t>d</w:t>
      </w:r>
      <w:r w:rsidR="000B02AA" w:rsidRPr="004F2361">
        <w:rPr>
          <w:rFonts w:cstheme="minorHAnsi"/>
        </w:rPr>
        <w:t xml:space="preserve"> record or near-record daily maximum and daily minimum </w:t>
      </w:r>
      <w:r w:rsidR="004F2361" w:rsidRPr="004F2361">
        <w:rPr>
          <w:rFonts w:cstheme="minorHAnsi"/>
        </w:rPr>
        <w:t>spring</w:t>
      </w:r>
      <w:r w:rsidR="000B02AA" w:rsidRPr="004F2361">
        <w:rPr>
          <w:rFonts w:cstheme="minorHAnsi"/>
        </w:rPr>
        <w:t xml:space="preserve"> air temperatures</w:t>
      </w:r>
      <w:r w:rsidR="00B53732" w:rsidRPr="004F2361">
        <w:rPr>
          <w:rFonts w:cstheme="minorHAnsi"/>
        </w:rPr>
        <w:t xml:space="preserve"> (</w:t>
      </w:r>
      <w:r w:rsidR="00275428" w:rsidRPr="004F2361">
        <w:rPr>
          <w:rFonts w:cstheme="minorHAnsi"/>
        </w:rPr>
        <w:t>further details of this event are presented in the</w:t>
      </w:r>
      <w:r w:rsidR="00E14462" w:rsidRPr="004F2361">
        <w:rPr>
          <w:rFonts w:cstheme="minorHAnsi"/>
        </w:rPr>
        <w:t xml:space="preserve"> </w:t>
      </w:r>
      <w:r w:rsidR="00E14462" w:rsidRPr="004F2361">
        <w:rPr>
          <w:rFonts w:cstheme="minorHAnsi"/>
          <w:i/>
        </w:rPr>
        <w:t xml:space="preserve">Highlights and extreme events </w:t>
      </w:r>
      <w:r w:rsidR="00E14462" w:rsidRPr="004F2361">
        <w:rPr>
          <w:rFonts w:cstheme="minorHAnsi"/>
        </w:rPr>
        <w:t>section</w:t>
      </w:r>
      <w:r w:rsidR="00B53732" w:rsidRPr="004F2361">
        <w:rPr>
          <w:rFonts w:cstheme="minorHAnsi"/>
        </w:rPr>
        <w:t>)</w:t>
      </w:r>
      <w:r w:rsidR="00E14462" w:rsidRPr="004F2361">
        <w:rPr>
          <w:rFonts w:cstheme="minorHAnsi"/>
        </w:rPr>
        <w:t>.</w:t>
      </w:r>
    </w:p>
    <w:p w14:paraId="68853E60" w14:textId="77777777" w:rsidR="00025A52" w:rsidRDefault="00025A52" w:rsidP="00E14462">
      <w:pPr>
        <w:autoSpaceDE w:val="0"/>
        <w:autoSpaceDN w:val="0"/>
        <w:adjustRightInd w:val="0"/>
        <w:spacing w:after="0"/>
        <w:rPr>
          <w:rFonts w:cstheme="minorHAnsi"/>
          <w:color w:val="FF0000"/>
          <w:highlight w:val="yellow"/>
        </w:rPr>
      </w:pPr>
    </w:p>
    <w:p w14:paraId="2E4580F3" w14:textId="77777777" w:rsidR="00C878EE" w:rsidRDefault="00C878EE" w:rsidP="00E14462">
      <w:pPr>
        <w:autoSpaceDE w:val="0"/>
        <w:autoSpaceDN w:val="0"/>
        <w:adjustRightInd w:val="0"/>
        <w:spacing w:after="0"/>
        <w:rPr>
          <w:rFonts w:cstheme="minorHAnsi"/>
          <w:color w:val="FF0000"/>
          <w:highlight w:val="yellow"/>
        </w:rPr>
      </w:pPr>
    </w:p>
    <w:p w14:paraId="46F82FEF" w14:textId="6008F2C7" w:rsidR="00E14462" w:rsidRPr="003E2E9F" w:rsidRDefault="00025A52" w:rsidP="00E14462">
      <w:pPr>
        <w:autoSpaceDE w:val="0"/>
        <w:autoSpaceDN w:val="0"/>
        <w:adjustRightInd w:val="0"/>
        <w:spacing w:after="0"/>
        <w:rPr>
          <w:rFonts w:cstheme="minorHAnsi"/>
          <w:b/>
          <w:bCs/>
        </w:rPr>
      </w:pPr>
      <w:r>
        <w:rPr>
          <w:rFonts w:cstheme="minorHAnsi"/>
          <w:b/>
          <w:bCs/>
        </w:rPr>
        <w:t>R</w:t>
      </w:r>
      <w:r w:rsidR="00E14462" w:rsidRPr="003E2E9F">
        <w:rPr>
          <w:rFonts w:cstheme="minorHAnsi"/>
          <w:b/>
          <w:bCs/>
        </w:rPr>
        <w:t>ecord</w:t>
      </w:r>
      <w:r w:rsidR="00780C8B">
        <w:rPr>
          <w:rStyle w:val="FootnoteReference"/>
          <w:rFonts w:cstheme="minorHAnsi"/>
          <w:b/>
          <w:bCs/>
        </w:rPr>
        <w:footnoteReference w:id="3"/>
      </w:r>
      <w:r w:rsidR="00E14462" w:rsidRPr="003E2E9F">
        <w:rPr>
          <w:rFonts w:cstheme="minorHAnsi"/>
          <w:b/>
          <w:bCs/>
        </w:rPr>
        <w:t xml:space="preserve"> or near-record</w:t>
      </w:r>
      <w:r w:rsidR="00E14462" w:rsidRPr="003E2E9F" w:rsidDel="00B805F4">
        <w:rPr>
          <w:rFonts w:cstheme="minorHAnsi"/>
          <w:b/>
          <w:bCs/>
        </w:rPr>
        <w:t xml:space="preserve"> </w:t>
      </w:r>
      <w:r w:rsidR="00E14462" w:rsidRPr="003E2E9F">
        <w:rPr>
          <w:rFonts w:cstheme="minorHAnsi"/>
          <w:b/>
          <w:bCs/>
        </w:rPr>
        <w:t xml:space="preserve">mean air temperatures for </w:t>
      </w:r>
      <w:r w:rsidR="002F5B76">
        <w:rPr>
          <w:rFonts w:cstheme="minorHAnsi"/>
          <w:b/>
          <w:bCs/>
        </w:rPr>
        <w:t>spring</w:t>
      </w:r>
      <w:r w:rsidR="00E14462">
        <w:rPr>
          <w:rFonts w:cstheme="minorHAnsi"/>
          <w:b/>
          <w:bCs/>
        </w:rPr>
        <w:t xml:space="preserve"> </w:t>
      </w:r>
      <w:r w:rsidR="00E14462" w:rsidRPr="003E2E9F">
        <w:rPr>
          <w:rFonts w:cstheme="minorHAnsi"/>
          <w:b/>
          <w:bCs/>
        </w:rPr>
        <w:t>were 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457"/>
        <w:gridCol w:w="1330"/>
        <w:gridCol w:w="1356"/>
        <w:gridCol w:w="1341"/>
        <w:gridCol w:w="2522"/>
      </w:tblGrid>
      <w:tr w:rsidR="00E14462" w:rsidRPr="000F107D" w14:paraId="4212AF15" w14:textId="77777777" w:rsidTr="00446769">
        <w:tc>
          <w:tcPr>
            <w:tcW w:w="2457" w:type="dxa"/>
            <w:shd w:val="clear" w:color="auto" w:fill="7E0000"/>
          </w:tcPr>
          <w:p w14:paraId="3A53BE43" w14:textId="77777777" w:rsidR="00E14462" w:rsidRPr="0063340E" w:rsidRDefault="00E14462" w:rsidP="00446769">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Location</w:t>
            </w:r>
          </w:p>
        </w:tc>
        <w:tc>
          <w:tcPr>
            <w:tcW w:w="1330" w:type="dxa"/>
            <w:shd w:val="clear" w:color="auto" w:fill="7E0000"/>
          </w:tcPr>
          <w:p w14:paraId="39B6F365" w14:textId="77777777" w:rsidR="00E14462" w:rsidRPr="0063340E" w:rsidRDefault="00E14462" w:rsidP="00446769">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 xml:space="preserve">Mean </w:t>
            </w:r>
          </w:p>
          <w:p w14:paraId="3AA4487A" w14:textId="77777777" w:rsidR="00E14462" w:rsidRPr="0063340E" w:rsidRDefault="00E14462" w:rsidP="00446769">
            <w:pPr>
              <w:autoSpaceDE w:val="0"/>
              <w:autoSpaceDN w:val="0"/>
              <w:adjustRightInd w:val="0"/>
              <w:spacing w:before="60" w:after="60"/>
              <w:jc w:val="center"/>
              <w:rPr>
                <w:rFonts w:cstheme="minorHAnsi"/>
                <w:b/>
                <w:bCs/>
                <w:color w:val="FFFFFF" w:themeColor="background1"/>
              </w:rPr>
            </w:pPr>
            <w:proofErr w:type="gramStart"/>
            <w:r w:rsidRPr="0063340E">
              <w:rPr>
                <w:rFonts w:cstheme="minorHAnsi"/>
                <w:b/>
                <w:bCs/>
                <w:color w:val="FFFFFF" w:themeColor="background1"/>
              </w:rPr>
              <w:t>air</w:t>
            </w:r>
            <w:proofErr w:type="gramEnd"/>
            <w:r w:rsidRPr="0063340E">
              <w:rPr>
                <w:rFonts w:cstheme="minorHAnsi"/>
                <w:b/>
                <w:bCs/>
                <w:color w:val="FFFFFF" w:themeColor="background1"/>
              </w:rPr>
              <w:t xml:space="preserve"> temp. (</w:t>
            </w:r>
            <w:proofErr w:type="spellStart"/>
            <w:r w:rsidRPr="0063340E">
              <w:rPr>
                <w:rFonts w:cstheme="minorHAnsi"/>
                <w:b/>
                <w:bCs/>
                <w:color w:val="FFFFFF" w:themeColor="background1"/>
                <w:vertAlign w:val="superscript"/>
              </w:rPr>
              <w:t>o</w:t>
            </w:r>
            <w:r w:rsidRPr="0063340E">
              <w:rPr>
                <w:rFonts w:cstheme="minorHAnsi"/>
                <w:b/>
                <w:bCs/>
                <w:color w:val="FFFFFF" w:themeColor="background1"/>
              </w:rPr>
              <w:t>C</w:t>
            </w:r>
            <w:proofErr w:type="spellEnd"/>
            <w:r w:rsidRPr="0063340E">
              <w:rPr>
                <w:rFonts w:cstheme="minorHAnsi"/>
                <w:b/>
                <w:bCs/>
                <w:color w:val="FFFFFF" w:themeColor="background1"/>
              </w:rPr>
              <w:t>)</w:t>
            </w:r>
          </w:p>
        </w:tc>
        <w:tc>
          <w:tcPr>
            <w:tcW w:w="1356" w:type="dxa"/>
            <w:shd w:val="clear" w:color="auto" w:fill="7E0000"/>
          </w:tcPr>
          <w:p w14:paraId="4B7D418B" w14:textId="77777777" w:rsidR="00E14462" w:rsidRPr="0063340E" w:rsidRDefault="00E14462" w:rsidP="00446769">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Departure from normal (</w:t>
            </w:r>
            <w:proofErr w:type="spellStart"/>
            <w:r w:rsidRPr="0063340E">
              <w:rPr>
                <w:rFonts w:cstheme="minorHAnsi"/>
                <w:b/>
                <w:bCs/>
                <w:color w:val="FFFFFF" w:themeColor="background1"/>
                <w:vertAlign w:val="superscript"/>
              </w:rPr>
              <w:t>o</w:t>
            </w:r>
            <w:r w:rsidRPr="0063340E">
              <w:rPr>
                <w:rFonts w:cstheme="minorHAnsi"/>
                <w:b/>
                <w:bCs/>
                <w:color w:val="FFFFFF" w:themeColor="background1"/>
              </w:rPr>
              <w:t>C</w:t>
            </w:r>
            <w:proofErr w:type="spellEnd"/>
            <w:r w:rsidRPr="0063340E">
              <w:rPr>
                <w:rFonts w:cstheme="minorHAnsi"/>
                <w:b/>
                <w:bCs/>
                <w:color w:val="FFFFFF" w:themeColor="background1"/>
              </w:rPr>
              <w:t>)</w:t>
            </w:r>
          </w:p>
        </w:tc>
        <w:tc>
          <w:tcPr>
            <w:tcW w:w="1341" w:type="dxa"/>
            <w:shd w:val="clear" w:color="auto" w:fill="7E0000"/>
          </w:tcPr>
          <w:p w14:paraId="1F484771" w14:textId="77777777" w:rsidR="00E14462" w:rsidRPr="0063340E" w:rsidRDefault="00E14462" w:rsidP="00446769">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Year records began</w:t>
            </w:r>
          </w:p>
        </w:tc>
        <w:tc>
          <w:tcPr>
            <w:tcW w:w="2522" w:type="dxa"/>
            <w:shd w:val="clear" w:color="auto" w:fill="7E0000"/>
          </w:tcPr>
          <w:p w14:paraId="32E97AA4" w14:textId="77777777" w:rsidR="00E14462" w:rsidRPr="0063340E" w:rsidRDefault="00E14462" w:rsidP="00446769">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Comments</w:t>
            </w:r>
          </w:p>
        </w:tc>
      </w:tr>
      <w:tr w:rsidR="00E14462" w:rsidRPr="000F107D" w14:paraId="0DBDAAB9" w14:textId="77777777" w:rsidTr="00446769">
        <w:tc>
          <w:tcPr>
            <w:tcW w:w="9006" w:type="dxa"/>
            <w:gridSpan w:val="5"/>
            <w:shd w:val="clear" w:color="auto" w:fill="E36C0A" w:themeFill="accent6" w:themeFillShade="BF"/>
          </w:tcPr>
          <w:p w14:paraId="61D399BC" w14:textId="77777777" w:rsidR="00E14462" w:rsidRPr="000F107D" w:rsidRDefault="00E14462" w:rsidP="00446769">
            <w:pPr>
              <w:autoSpaceDE w:val="0"/>
              <w:autoSpaceDN w:val="0"/>
              <w:adjustRightInd w:val="0"/>
              <w:spacing w:before="20" w:after="20"/>
              <w:rPr>
                <w:rFonts w:cstheme="minorHAnsi"/>
                <w:bCs/>
                <w:highlight w:val="yellow"/>
              </w:rPr>
            </w:pPr>
            <w:r>
              <w:rPr>
                <w:rFonts w:cstheme="minorHAnsi"/>
                <w:bCs/>
                <w:color w:val="FFFFFF" w:themeColor="background1"/>
              </w:rPr>
              <w:t xml:space="preserve">High </w:t>
            </w:r>
            <w:r w:rsidRPr="0063340E">
              <w:rPr>
                <w:rFonts w:cstheme="minorHAnsi"/>
                <w:bCs/>
                <w:color w:val="FFFFFF" w:themeColor="background1"/>
              </w:rPr>
              <w:t>records or near-records</w:t>
            </w:r>
          </w:p>
        </w:tc>
      </w:tr>
      <w:tr w:rsidR="004F38A2" w:rsidRPr="000F107D" w14:paraId="0F719EAA" w14:textId="77777777" w:rsidTr="00446769">
        <w:tc>
          <w:tcPr>
            <w:tcW w:w="2457" w:type="dxa"/>
            <w:shd w:val="clear" w:color="auto" w:fill="FABF8F" w:themeFill="accent6" w:themeFillTint="99"/>
            <w:vAlign w:val="bottom"/>
          </w:tcPr>
          <w:p w14:paraId="404B447D" w14:textId="25E4A0FC" w:rsidR="004F38A2" w:rsidRDefault="004F38A2" w:rsidP="004F38A2">
            <w:pPr>
              <w:rPr>
                <w:rFonts w:ascii="Calibri" w:hAnsi="Calibri"/>
                <w:color w:val="000000"/>
              </w:rPr>
            </w:pPr>
            <w:r>
              <w:rPr>
                <w:rFonts w:ascii="Calibri" w:hAnsi="Calibri"/>
                <w:color w:val="000000"/>
              </w:rPr>
              <w:t>Te Puke</w:t>
            </w:r>
          </w:p>
        </w:tc>
        <w:tc>
          <w:tcPr>
            <w:tcW w:w="1330" w:type="dxa"/>
            <w:shd w:val="clear" w:color="auto" w:fill="FBD4B4" w:themeFill="accent6" w:themeFillTint="66"/>
            <w:vAlign w:val="bottom"/>
          </w:tcPr>
          <w:p w14:paraId="228F3B9D" w14:textId="7AB8E838" w:rsidR="004F38A2" w:rsidRDefault="004F38A2" w:rsidP="004F38A2">
            <w:pPr>
              <w:jc w:val="center"/>
              <w:rPr>
                <w:rFonts w:ascii="Calibri" w:hAnsi="Calibri"/>
                <w:color w:val="000000"/>
              </w:rPr>
            </w:pPr>
            <w:r>
              <w:rPr>
                <w:rFonts w:ascii="Calibri" w:hAnsi="Calibri"/>
                <w:color w:val="000000"/>
              </w:rPr>
              <w:t>14.5</w:t>
            </w:r>
          </w:p>
        </w:tc>
        <w:tc>
          <w:tcPr>
            <w:tcW w:w="1356" w:type="dxa"/>
            <w:shd w:val="clear" w:color="auto" w:fill="FBD4B4" w:themeFill="accent6" w:themeFillTint="66"/>
            <w:vAlign w:val="bottom"/>
          </w:tcPr>
          <w:p w14:paraId="6BEEC575" w14:textId="22B19D91" w:rsidR="004F38A2" w:rsidRDefault="004F38A2" w:rsidP="004F38A2">
            <w:pPr>
              <w:jc w:val="center"/>
              <w:rPr>
                <w:rFonts w:ascii="Calibri" w:hAnsi="Calibri"/>
                <w:color w:val="000000"/>
              </w:rPr>
            </w:pPr>
            <w:r>
              <w:rPr>
                <w:rFonts w:ascii="Calibri" w:hAnsi="Calibri"/>
                <w:color w:val="000000"/>
              </w:rPr>
              <w:t>1.2</w:t>
            </w:r>
          </w:p>
        </w:tc>
        <w:tc>
          <w:tcPr>
            <w:tcW w:w="1341" w:type="dxa"/>
            <w:shd w:val="clear" w:color="auto" w:fill="FBD4B4" w:themeFill="accent6" w:themeFillTint="66"/>
            <w:vAlign w:val="bottom"/>
          </w:tcPr>
          <w:p w14:paraId="421A0806" w14:textId="12F67967" w:rsidR="004F38A2" w:rsidRDefault="004F38A2" w:rsidP="004F38A2">
            <w:pPr>
              <w:jc w:val="center"/>
              <w:rPr>
                <w:rFonts w:ascii="Calibri" w:hAnsi="Calibri"/>
                <w:color w:val="000000"/>
              </w:rPr>
            </w:pPr>
            <w:r>
              <w:rPr>
                <w:rFonts w:ascii="Calibri" w:hAnsi="Calibri"/>
                <w:color w:val="000000"/>
              </w:rPr>
              <w:t>1973</w:t>
            </w:r>
          </w:p>
        </w:tc>
        <w:tc>
          <w:tcPr>
            <w:tcW w:w="2522" w:type="dxa"/>
            <w:shd w:val="clear" w:color="auto" w:fill="FBD4B4" w:themeFill="accent6" w:themeFillTint="66"/>
            <w:vAlign w:val="bottom"/>
          </w:tcPr>
          <w:p w14:paraId="7BB2A505" w14:textId="149C20F7" w:rsidR="004F38A2" w:rsidRDefault="004F38A2" w:rsidP="004F38A2">
            <w:pPr>
              <w:rPr>
                <w:rFonts w:ascii="Calibri" w:hAnsi="Calibri"/>
                <w:color w:val="000000"/>
              </w:rPr>
            </w:pPr>
            <w:r>
              <w:rPr>
                <w:rFonts w:ascii="Calibri" w:hAnsi="Calibri"/>
                <w:color w:val="000000"/>
              </w:rPr>
              <w:t>2nd-highest</w:t>
            </w:r>
          </w:p>
        </w:tc>
      </w:tr>
      <w:tr w:rsidR="004F38A2" w:rsidRPr="000F107D" w14:paraId="36604E34" w14:textId="77777777" w:rsidTr="00446769">
        <w:tc>
          <w:tcPr>
            <w:tcW w:w="2457" w:type="dxa"/>
            <w:shd w:val="clear" w:color="auto" w:fill="FABF8F" w:themeFill="accent6" w:themeFillTint="99"/>
            <w:vAlign w:val="bottom"/>
          </w:tcPr>
          <w:p w14:paraId="447F2A8E" w14:textId="1543404D" w:rsidR="004F38A2" w:rsidRDefault="004F38A2" w:rsidP="004F38A2">
            <w:pPr>
              <w:rPr>
                <w:rFonts w:ascii="Calibri" w:hAnsi="Calibri"/>
                <w:color w:val="000000"/>
              </w:rPr>
            </w:pPr>
            <w:r>
              <w:rPr>
                <w:rFonts w:ascii="Calibri" w:hAnsi="Calibri"/>
                <w:color w:val="000000"/>
              </w:rPr>
              <w:t>Masterton</w:t>
            </w:r>
          </w:p>
        </w:tc>
        <w:tc>
          <w:tcPr>
            <w:tcW w:w="1330" w:type="dxa"/>
            <w:shd w:val="clear" w:color="auto" w:fill="FBD4B4" w:themeFill="accent6" w:themeFillTint="66"/>
            <w:vAlign w:val="bottom"/>
          </w:tcPr>
          <w:p w14:paraId="5D906FB6" w14:textId="2E2A6D72" w:rsidR="004F38A2" w:rsidRDefault="004F38A2" w:rsidP="004F38A2">
            <w:pPr>
              <w:jc w:val="center"/>
              <w:rPr>
                <w:rFonts w:ascii="Calibri" w:hAnsi="Calibri"/>
                <w:color w:val="000000"/>
              </w:rPr>
            </w:pPr>
            <w:r>
              <w:rPr>
                <w:rFonts w:ascii="Calibri" w:hAnsi="Calibri"/>
                <w:color w:val="000000"/>
              </w:rPr>
              <w:t>13.2</w:t>
            </w:r>
          </w:p>
        </w:tc>
        <w:tc>
          <w:tcPr>
            <w:tcW w:w="1356" w:type="dxa"/>
            <w:shd w:val="clear" w:color="auto" w:fill="FBD4B4" w:themeFill="accent6" w:themeFillTint="66"/>
            <w:vAlign w:val="bottom"/>
          </w:tcPr>
          <w:p w14:paraId="091A8910" w14:textId="2CB5839C" w:rsidR="004F38A2" w:rsidRDefault="004F38A2" w:rsidP="004F38A2">
            <w:pPr>
              <w:jc w:val="center"/>
              <w:rPr>
                <w:rFonts w:ascii="Calibri" w:hAnsi="Calibri"/>
                <w:color w:val="000000"/>
              </w:rPr>
            </w:pPr>
            <w:r>
              <w:rPr>
                <w:rFonts w:ascii="Calibri" w:hAnsi="Calibri"/>
                <w:color w:val="000000"/>
              </w:rPr>
              <w:t>1.1</w:t>
            </w:r>
          </w:p>
        </w:tc>
        <w:tc>
          <w:tcPr>
            <w:tcW w:w="1341" w:type="dxa"/>
            <w:shd w:val="clear" w:color="auto" w:fill="FBD4B4" w:themeFill="accent6" w:themeFillTint="66"/>
            <w:vAlign w:val="bottom"/>
          </w:tcPr>
          <w:p w14:paraId="5A08EC86" w14:textId="4A86BF4E" w:rsidR="004F38A2" w:rsidRDefault="004F38A2" w:rsidP="004F38A2">
            <w:pPr>
              <w:jc w:val="center"/>
              <w:rPr>
                <w:rFonts w:ascii="Calibri" w:hAnsi="Calibri"/>
                <w:color w:val="000000"/>
              </w:rPr>
            </w:pPr>
            <w:r>
              <w:rPr>
                <w:rFonts w:ascii="Calibri" w:hAnsi="Calibri"/>
                <w:color w:val="000000"/>
              </w:rPr>
              <w:t>1992</w:t>
            </w:r>
          </w:p>
        </w:tc>
        <w:tc>
          <w:tcPr>
            <w:tcW w:w="2522" w:type="dxa"/>
            <w:shd w:val="clear" w:color="auto" w:fill="FBD4B4" w:themeFill="accent6" w:themeFillTint="66"/>
            <w:vAlign w:val="bottom"/>
          </w:tcPr>
          <w:p w14:paraId="2366B5FC" w14:textId="2E65DFB0" w:rsidR="004F38A2" w:rsidRDefault="004F38A2" w:rsidP="004F38A2">
            <w:pPr>
              <w:rPr>
                <w:rFonts w:ascii="Calibri" w:hAnsi="Calibri"/>
                <w:color w:val="000000"/>
              </w:rPr>
            </w:pPr>
            <w:r>
              <w:rPr>
                <w:rFonts w:ascii="Calibri" w:hAnsi="Calibri"/>
                <w:color w:val="000000"/>
              </w:rPr>
              <w:t>2nd-highest</w:t>
            </w:r>
          </w:p>
        </w:tc>
      </w:tr>
      <w:tr w:rsidR="009451D7" w:rsidRPr="000F107D" w14:paraId="642DD481" w14:textId="77777777" w:rsidTr="009451D7">
        <w:tc>
          <w:tcPr>
            <w:tcW w:w="9006" w:type="dxa"/>
            <w:gridSpan w:val="5"/>
            <w:shd w:val="clear" w:color="auto" w:fill="E36C0A" w:themeFill="accent6" w:themeFillShade="BF"/>
          </w:tcPr>
          <w:p w14:paraId="7E1E1C3A" w14:textId="6945515E" w:rsidR="009451D7" w:rsidRPr="000F107D" w:rsidRDefault="009451D7" w:rsidP="009451D7">
            <w:pPr>
              <w:autoSpaceDE w:val="0"/>
              <w:autoSpaceDN w:val="0"/>
              <w:adjustRightInd w:val="0"/>
              <w:spacing w:before="20" w:after="20"/>
              <w:rPr>
                <w:rFonts w:cstheme="minorHAnsi"/>
                <w:bCs/>
                <w:highlight w:val="yellow"/>
              </w:rPr>
            </w:pPr>
            <w:r>
              <w:rPr>
                <w:rFonts w:cstheme="minorHAnsi"/>
                <w:bCs/>
                <w:color w:val="FFFFFF" w:themeColor="background1"/>
              </w:rPr>
              <w:t xml:space="preserve">Low </w:t>
            </w:r>
            <w:r w:rsidRPr="0063340E">
              <w:rPr>
                <w:rFonts w:cstheme="minorHAnsi"/>
                <w:bCs/>
                <w:color w:val="FFFFFF" w:themeColor="background1"/>
              </w:rPr>
              <w:t>records or near-records</w:t>
            </w:r>
          </w:p>
        </w:tc>
      </w:tr>
      <w:tr w:rsidR="004F38A2" w:rsidRPr="000F107D" w14:paraId="671463C0" w14:textId="77777777" w:rsidTr="00446769">
        <w:tc>
          <w:tcPr>
            <w:tcW w:w="2457" w:type="dxa"/>
            <w:shd w:val="clear" w:color="auto" w:fill="FABF8F" w:themeFill="accent6" w:themeFillTint="99"/>
            <w:vAlign w:val="bottom"/>
          </w:tcPr>
          <w:p w14:paraId="2A9D0ADF" w14:textId="03D71745" w:rsidR="004F38A2" w:rsidRDefault="004F38A2" w:rsidP="004F38A2">
            <w:pPr>
              <w:rPr>
                <w:rFonts w:ascii="Calibri" w:hAnsi="Calibri"/>
                <w:color w:val="000000"/>
              </w:rPr>
            </w:pPr>
            <w:r>
              <w:rPr>
                <w:rFonts w:ascii="Calibri" w:hAnsi="Calibri"/>
                <w:color w:val="000000"/>
              </w:rPr>
              <w:t xml:space="preserve">Te </w:t>
            </w:r>
            <w:proofErr w:type="spellStart"/>
            <w:r>
              <w:rPr>
                <w:rFonts w:ascii="Calibri" w:hAnsi="Calibri"/>
                <w:color w:val="000000"/>
              </w:rPr>
              <w:t>Kuiti</w:t>
            </w:r>
            <w:proofErr w:type="spellEnd"/>
          </w:p>
        </w:tc>
        <w:tc>
          <w:tcPr>
            <w:tcW w:w="1330" w:type="dxa"/>
            <w:shd w:val="clear" w:color="auto" w:fill="FBD4B4" w:themeFill="accent6" w:themeFillTint="66"/>
            <w:vAlign w:val="bottom"/>
          </w:tcPr>
          <w:p w14:paraId="65B6DC82" w14:textId="066405D8" w:rsidR="004F38A2" w:rsidRDefault="004F38A2" w:rsidP="004F38A2">
            <w:pPr>
              <w:jc w:val="center"/>
              <w:rPr>
                <w:rFonts w:ascii="Calibri" w:hAnsi="Calibri"/>
                <w:color w:val="000000"/>
              </w:rPr>
            </w:pPr>
            <w:r>
              <w:rPr>
                <w:rFonts w:ascii="Calibri" w:hAnsi="Calibri"/>
                <w:color w:val="000000"/>
              </w:rPr>
              <w:t>11.8</w:t>
            </w:r>
          </w:p>
        </w:tc>
        <w:tc>
          <w:tcPr>
            <w:tcW w:w="1356" w:type="dxa"/>
            <w:shd w:val="clear" w:color="auto" w:fill="FBD4B4" w:themeFill="accent6" w:themeFillTint="66"/>
            <w:vAlign w:val="bottom"/>
          </w:tcPr>
          <w:p w14:paraId="33365CB7" w14:textId="405B0617" w:rsidR="004F38A2" w:rsidRDefault="004F38A2" w:rsidP="004F38A2">
            <w:pPr>
              <w:jc w:val="center"/>
              <w:rPr>
                <w:rFonts w:ascii="Calibri" w:hAnsi="Calibri"/>
                <w:color w:val="000000"/>
              </w:rPr>
            </w:pPr>
            <w:r>
              <w:rPr>
                <w:rFonts w:ascii="Calibri" w:hAnsi="Calibri"/>
                <w:color w:val="000000"/>
              </w:rPr>
              <w:t>-1.3</w:t>
            </w:r>
          </w:p>
        </w:tc>
        <w:tc>
          <w:tcPr>
            <w:tcW w:w="1341" w:type="dxa"/>
            <w:shd w:val="clear" w:color="auto" w:fill="FBD4B4" w:themeFill="accent6" w:themeFillTint="66"/>
            <w:vAlign w:val="bottom"/>
          </w:tcPr>
          <w:p w14:paraId="478FAB20" w14:textId="0E56370C" w:rsidR="004F38A2" w:rsidRDefault="004F38A2" w:rsidP="004F38A2">
            <w:pPr>
              <w:jc w:val="center"/>
              <w:rPr>
                <w:rFonts w:ascii="Calibri" w:hAnsi="Calibri"/>
                <w:color w:val="000000"/>
              </w:rPr>
            </w:pPr>
            <w:r>
              <w:rPr>
                <w:rFonts w:ascii="Calibri" w:hAnsi="Calibri"/>
                <w:color w:val="000000"/>
              </w:rPr>
              <w:t>1959</w:t>
            </w:r>
          </w:p>
        </w:tc>
        <w:tc>
          <w:tcPr>
            <w:tcW w:w="2522" w:type="dxa"/>
            <w:shd w:val="clear" w:color="auto" w:fill="FBD4B4" w:themeFill="accent6" w:themeFillTint="66"/>
            <w:vAlign w:val="bottom"/>
          </w:tcPr>
          <w:p w14:paraId="6DA4D1E0" w14:textId="0B180D11" w:rsidR="004F38A2" w:rsidRDefault="004F38A2" w:rsidP="004F38A2">
            <w:pPr>
              <w:rPr>
                <w:rFonts w:ascii="Calibri" w:hAnsi="Calibri"/>
                <w:color w:val="000000"/>
              </w:rPr>
            </w:pPr>
            <w:r>
              <w:rPr>
                <w:rFonts w:ascii="Calibri" w:hAnsi="Calibri"/>
                <w:color w:val="000000"/>
              </w:rPr>
              <w:t>3rd-lowest</w:t>
            </w:r>
          </w:p>
        </w:tc>
      </w:tr>
      <w:tr w:rsidR="004F38A2" w:rsidRPr="000F107D" w14:paraId="1A45213E" w14:textId="77777777" w:rsidTr="00446769">
        <w:tc>
          <w:tcPr>
            <w:tcW w:w="2457" w:type="dxa"/>
            <w:shd w:val="clear" w:color="auto" w:fill="FABF8F" w:themeFill="accent6" w:themeFillTint="99"/>
            <w:vAlign w:val="bottom"/>
          </w:tcPr>
          <w:p w14:paraId="2752D3EC" w14:textId="57E68B03" w:rsidR="004F38A2" w:rsidRDefault="004F38A2" w:rsidP="004F38A2">
            <w:pPr>
              <w:rPr>
                <w:rFonts w:ascii="Calibri" w:hAnsi="Calibri"/>
                <w:color w:val="000000"/>
              </w:rPr>
            </w:pPr>
            <w:proofErr w:type="spellStart"/>
            <w:r>
              <w:rPr>
                <w:rFonts w:ascii="Calibri" w:hAnsi="Calibri"/>
                <w:color w:val="000000"/>
              </w:rPr>
              <w:t>Kaitaia</w:t>
            </w:r>
            <w:proofErr w:type="spellEnd"/>
          </w:p>
        </w:tc>
        <w:tc>
          <w:tcPr>
            <w:tcW w:w="1330" w:type="dxa"/>
            <w:shd w:val="clear" w:color="auto" w:fill="FBD4B4" w:themeFill="accent6" w:themeFillTint="66"/>
            <w:vAlign w:val="bottom"/>
          </w:tcPr>
          <w:p w14:paraId="2F98D7FB" w14:textId="0BDA5FEF" w:rsidR="004F38A2" w:rsidRDefault="004F38A2" w:rsidP="004F38A2">
            <w:pPr>
              <w:jc w:val="center"/>
              <w:rPr>
                <w:rFonts w:ascii="Calibri" w:hAnsi="Calibri"/>
                <w:color w:val="000000"/>
              </w:rPr>
            </w:pPr>
            <w:r>
              <w:rPr>
                <w:rFonts w:ascii="Calibri" w:hAnsi="Calibri"/>
                <w:color w:val="000000"/>
              </w:rPr>
              <w:t>13.4</w:t>
            </w:r>
          </w:p>
        </w:tc>
        <w:tc>
          <w:tcPr>
            <w:tcW w:w="1356" w:type="dxa"/>
            <w:shd w:val="clear" w:color="auto" w:fill="FBD4B4" w:themeFill="accent6" w:themeFillTint="66"/>
            <w:vAlign w:val="bottom"/>
          </w:tcPr>
          <w:p w14:paraId="15A28A75" w14:textId="194F0AF9" w:rsidR="004F38A2" w:rsidRDefault="004F38A2" w:rsidP="004F38A2">
            <w:pPr>
              <w:jc w:val="center"/>
              <w:rPr>
                <w:rFonts w:ascii="Calibri" w:hAnsi="Calibri"/>
                <w:color w:val="000000"/>
              </w:rPr>
            </w:pPr>
            <w:r>
              <w:rPr>
                <w:rFonts w:ascii="Calibri" w:hAnsi="Calibri"/>
                <w:color w:val="000000"/>
              </w:rPr>
              <w:t>-1.1</w:t>
            </w:r>
          </w:p>
        </w:tc>
        <w:tc>
          <w:tcPr>
            <w:tcW w:w="1341" w:type="dxa"/>
            <w:shd w:val="clear" w:color="auto" w:fill="FBD4B4" w:themeFill="accent6" w:themeFillTint="66"/>
            <w:vAlign w:val="bottom"/>
          </w:tcPr>
          <w:p w14:paraId="17A66EEB" w14:textId="183E9380" w:rsidR="004F38A2" w:rsidRDefault="004F38A2" w:rsidP="004F38A2">
            <w:pPr>
              <w:jc w:val="center"/>
              <w:rPr>
                <w:rFonts w:ascii="Calibri" w:hAnsi="Calibri"/>
                <w:color w:val="000000"/>
              </w:rPr>
            </w:pPr>
            <w:r>
              <w:rPr>
                <w:rFonts w:ascii="Calibri" w:hAnsi="Calibri"/>
                <w:color w:val="000000"/>
              </w:rPr>
              <w:t>1967</w:t>
            </w:r>
          </w:p>
        </w:tc>
        <w:tc>
          <w:tcPr>
            <w:tcW w:w="2522" w:type="dxa"/>
            <w:shd w:val="clear" w:color="auto" w:fill="FBD4B4" w:themeFill="accent6" w:themeFillTint="66"/>
            <w:vAlign w:val="bottom"/>
          </w:tcPr>
          <w:p w14:paraId="66F9DAA0" w14:textId="19C43145" w:rsidR="004F38A2" w:rsidRDefault="004F38A2" w:rsidP="004F38A2">
            <w:pPr>
              <w:rPr>
                <w:rFonts w:ascii="Calibri" w:hAnsi="Calibri"/>
                <w:color w:val="000000"/>
              </w:rPr>
            </w:pPr>
            <w:r>
              <w:rPr>
                <w:rFonts w:ascii="Calibri" w:hAnsi="Calibri"/>
                <w:color w:val="000000"/>
              </w:rPr>
              <w:t>4th-lowest</w:t>
            </w:r>
          </w:p>
        </w:tc>
      </w:tr>
    </w:tbl>
    <w:p w14:paraId="368AAB88" w14:textId="77777777" w:rsidR="00E14462" w:rsidRDefault="00E14462" w:rsidP="00E14462">
      <w:pPr>
        <w:autoSpaceDE w:val="0"/>
        <w:autoSpaceDN w:val="0"/>
        <w:adjustRightInd w:val="0"/>
        <w:spacing w:after="0"/>
        <w:rPr>
          <w:rFonts w:cstheme="minorHAnsi"/>
          <w:b/>
          <w:bCs/>
        </w:rPr>
      </w:pPr>
    </w:p>
    <w:p w14:paraId="00E35F32" w14:textId="629BBC0D" w:rsidR="00E14462" w:rsidRPr="002F2E9B" w:rsidRDefault="00E14462" w:rsidP="00E14462">
      <w:pPr>
        <w:autoSpaceDE w:val="0"/>
        <w:autoSpaceDN w:val="0"/>
        <w:adjustRightInd w:val="0"/>
        <w:spacing w:after="0"/>
        <w:rPr>
          <w:rFonts w:cstheme="minorHAnsi"/>
          <w:b/>
          <w:bCs/>
        </w:rPr>
      </w:pPr>
      <w:r w:rsidRPr="002F2E9B">
        <w:rPr>
          <w:rFonts w:cstheme="minorHAnsi"/>
          <w:b/>
          <w:bCs/>
        </w:rPr>
        <w:t>Record or near-record</w:t>
      </w:r>
      <w:r w:rsidRPr="002F2E9B" w:rsidDel="00B805F4">
        <w:rPr>
          <w:rFonts w:cstheme="minorHAnsi"/>
          <w:b/>
          <w:bCs/>
        </w:rPr>
        <w:t xml:space="preserve"> </w:t>
      </w:r>
      <w:r w:rsidRPr="002F2E9B">
        <w:rPr>
          <w:rFonts w:cstheme="minorHAnsi"/>
          <w:b/>
          <w:bCs/>
        </w:rPr>
        <w:t xml:space="preserve">mean maximum air temperatures </w:t>
      </w:r>
      <w:r w:rsidRPr="0073157D">
        <w:rPr>
          <w:rFonts w:cstheme="minorHAnsi"/>
          <w:b/>
          <w:bCs/>
        </w:rPr>
        <w:t xml:space="preserve">for </w:t>
      </w:r>
      <w:r w:rsidR="002F5B76">
        <w:rPr>
          <w:rFonts w:cstheme="minorHAnsi"/>
          <w:b/>
          <w:bCs/>
        </w:rPr>
        <w:t>spring</w:t>
      </w:r>
      <w:r>
        <w:rPr>
          <w:rFonts w:cstheme="minorHAnsi"/>
          <w:b/>
          <w:bCs/>
        </w:rPr>
        <w:t xml:space="preserve"> </w:t>
      </w:r>
      <w:r w:rsidRPr="0073157D">
        <w:rPr>
          <w:rFonts w:cstheme="minorHAnsi"/>
          <w:b/>
          <w:bCs/>
        </w:rPr>
        <w:t xml:space="preserve">were </w:t>
      </w:r>
      <w:r w:rsidRPr="002F2E9B">
        <w:rPr>
          <w:rFonts w:cstheme="minorHAnsi"/>
          <w:b/>
          <w:bCs/>
        </w:rPr>
        <w:t>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451"/>
        <w:gridCol w:w="1353"/>
        <w:gridCol w:w="1354"/>
        <w:gridCol w:w="1337"/>
        <w:gridCol w:w="2511"/>
      </w:tblGrid>
      <w:tr w:rsidR="00E14462" w:rsidRPr="000F107D" w14:paraId="5DC59589" w14:textId="77777777" w:rsidTr="00446769">
        <w:tc>
          <w:tcPr>
            <w:tcW w:w="2451" w:type="dxa"/>
            <w:shd w:val="clear" w:color="auto" w:fill="7E0000"/>
          </w:tcPr>
          <w:p w14:paraId="2DC7AC06" w14:textId="77777777" w:rsidR="00E14462" w:rsidRPr="0063340E" w:rsidRDefault="00E14462" w:rsidP="00446769">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Location</w:t>
            </w:r>
          </w:p>
        </w:tc>
        <w:tc>
          <w:tcPr>
            <w:tcW w:w="1353" w:type="dxa"/>
            <w:shd w:val="clear" w:color="auto" w:fill="7E0000"/>
          </w:tcPr>
          <w:p w14:paraId="601F381F" w14:textId="77777777" w:rsidR="00E14462" w:rsidRPr="0063340E" w:rsidRDefault="00E14462" w:rsidP="00446769">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Mean maximum</w:t>
            </w:r>
          </w:p>
          <w:p w14:paraId="28B8EFB7" w14:textId="77777777" w:rsidR="00E14462" w:rsidRPr="0063340E" w:rsidRDefault="00E14462" w:rsidP="00446769">
            <w:pPr>
              <w:autoSpaceDE w:val="0"/>
              <w:autoSpaceDN w:val="0"/>
              <w:adjustRightInd w:val="0"/>
              <w:spacing w:before="60" w:after="60"/>
              <w:jc w:val="center"/>
              <w:rPr>
                <w:rFonts w:cstheme="minorHAnsi"/>
                <w:b/>
                <w:bCs/>
                <w:color w:val="FFFFFF" w:themeColor="background1"/>
              </w:rPr>
            </w:pPr>
            <w:proofErr w:type="gramStart"/>
            <w:r w:rsidRPr="0063340E">
              <w:rPr>
                <w:rFonts w:cstheme="minorHAnsi"/>
                <w:b/>
                <w:bCs/>
                <w:color w:val="FFFFFF" w:themeColor="background1"/>
              </w:rPr>
              <w:t>air</w:t>
            </w:r>
            <w:proofErr w:type="gramEnd"/>
            <w:r w:rsidRPr="0063340E">
              <w:rPr>
                <w:rFonts w:cstheme="minorHAnsi"/>
                <w:b/>
                <w:bCs/>
                <w:color w:val="FFFFFF" w:themeColor="background1"/>
              </w:rPr>
              <w:t xml:space="preserve"> temp. (</w:t>
            </w:r>
            <w:proofErr w:type="spellStart"/>
            <w:r w:rsidRPr="0063340E">
              <w:rPr>
                <w:rFonts w:cstheme="minorHAnsi"/>
                <w:b/>
                <w:bCs/>
                <w:color w:val="FFFFFF" w:themeColor="background1"/>
                <w:vertAlign w:val="superscript"/>
              </w:rPr>
              <w:t>o</w:t>
            </w:r>
            <w:r w:rsidRPr="0063340E">
              <w:rPr>
                <w:rFonts w:cstheme="minorHAnsi"/>
                <w:b/>
                <w:bCs/>
                <w:color w:val="FFFFFF" w:themeColor="background1"/>
              </w:rPr>
              <w:t>C</w:t>
            </w:r>
            <w:proofErr w:type="spellEnd"/>
            <w:r w:rsidRPr="0063340E">
              <w:rPr>
                <w:rFonts w:cstheme="minorHAnsi"/>
                <w:b/>
                <w:bCs/>
                <w:color w:val="FFFFFF" w:themeColor="background1"/>
              </w:rPr>
              <w:t>)</w:t>
            </w:r>
          </w:p>
        </w:tc>
        <w:tc>
          <w:tcPr>
            <w:tcW w:w="1354" w:type="dxa"/>
            <w:shd w:val="clear" w:color="auto" w:fill="7E0000"/>
          </w:tcPr>
          <w:p w14:paraId="59D11798" w14:textId="77777777" w:rsidR="00E14462" w:rsidRPr="0063340E" w:rsidRDefault="00E14462" w:rsidP="00446769">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Departure from normal (</w:t>
            </w:r>
            <w:proofErr w:type="spellStart"/>
            <w:r w:rsidRPr="0063340E">
              <w:rPr>
                <w:rFonts w:cstheme="minorHAnsi"/>
                <w:b/>
                <w:bCs/>
                <w:color w:val="FFFFFF" w:themeColor="background1"/>
                <w:vertAlign w:val="superscript"/>
              </w:rPr>
              <w:t>o</w:t>
            </w:r>
            <w:r w:rsidRPr="0063340E">
              <w:rPr>
                <w:rFonts w:cstheme="minorHAnsi"/>
                <w:b/>
                <w:bCs/>
                <w:color w:val="FFFFFF" w:themeColor="background1"/>
              </w:rPr>
              <w:t>C</w:t>
            </w:r>
            <w:proofErr w:type="spellEnd"/>
            <w:r w:rsidRPr="0063340E">
              <w:rPr>
                <w:rFonts w:cstheme="minorHAnsi"/>
                <w:b/>
                <w:bCs/>
                <w:color w:val="FFFFFF" w:themeColor="background1"/>
              </w:rPr>
              <w:t>)</w:t>
            </w:r>
          </w:p>
        </w:tc>
        <w:tc>
          <w:tcPr>
            <w:tcW w:w="1337" w:type="dxa"/>
            <w:shd w:val="clear" w:color="auto" w:fill="7E0000"/>
          </w:tcPr>
          <w:p w14:paraId="4583136F" w14:textId="77777777" w:rsidR="00E14462" w:rsidRPr="0063340E" w:rsidRDefault="00E14462" w:rsidP="00446769">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Year records began</w:t>
            </w:r>
          </w:p>
        </w:tc>
        <w:tc>
          <w:tcPr>
            <w:tcW w:w="2511" w:type="dxa"/>
            <w:shd w:val="clear" w:color="auto" w:fill="7E0000"/>
          </w:tcPr>
          <w:p w14:paraId="508D74C5" w14:textId="77777777" w:rsidR="00E14462" w:rsidRPr="0063340E" w:rsidRDefault="00E14462" w:rsidP="00446769">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Comments</w:t>
            </w:r>
          </w:p>
        </w:tc>
      </w:tr>
      <w:tr w:rsidR="00E14462" w:rsidRPr="000F107D" w14:paraId="19149B13" w14:textId="77777777" w:rsidTr="00446769">
        <w:tc>
          <w:tcPr>
            <w:tcW w:w="9006" w:type="dxa"/>
            <w:gridSpan w:val="5"/>
            <w:shd w:val="clear" w:color="auto" w:fill="E36C0A" w:themeFill="accent6" w:themeFillShade="BF"/>
          </w:tcPr>
          <w:p w14:paraId="00069F29" w14:textId="77777777" w:rsidR="00E14462" w:rsidRPr="000F107D" w:rsidRDefault="00E14462" w:rsidP="00446769">
            <w:pPr>
              <w:autoSpaceDE w:val="0"/>
              <w:autoSpaceDN w:val="0"/>
              <w:adjustRightInd w:val="0"/>
              <w:spacing w:before="20" w:after="20"/>
              <w:rPr>
                <w:rFonts w:cstheme="minorHAnsi"/>
                <w:bCs/>
                <w:highlight w:val="yellow"/>
              </w:rPr>
            </w:pPr>
            <w:r>
              <w:rPr>
                <w:rFonts w:cstheme="minorHAnsi"/>
                <w:bCs/>
                <w:color w:val="FFFFFF" w:themeColor="background1"/>
              </w:rPr>
              <w:t>Hi</w:t>
            </w:r>
            <w:r w:rsidRPr="0063340E">
              <w:rPr>
                <w:rFonts w:cstheme="minorHAnsi"/>
                <w:bCs/>
                <w:color w:val="FFFFFF" w:themeColor="background1"/>
              </w:rPr>
              <w:t>gh records or near-records</w:t>
            </w:r>
          </w:p>
        </w:tc>
      </w:tr>
      <w:tr w:rsidR="00B14194" w:rsidRPr="000F107D" w14:paraId="3449A2DB" w14:textId="77777777" w:rsidTr="00446769">
        <w:tc>
          <w:tcPr>
            <w:tcW w:w="2451" w:type="dxa"/>
            <w:shd w:val="clear" w:color="auto" w:fill="FABF8F" w:themeFill="accent6" w:themeFillTint="99"/>
            <w:vAlign w:val="bottom"/>
          </w:tcPr>
          <w:p w14:paraId="468DDDB4" w14:textId="2E20D6A7" w:rsidR="00B14194" w:rsidRDefault="00B14194" w:rsidP="00B14194">
            <w:pPr>
              <w:rPr>
                <w:rFonts w:ascii="Calibri" w:hAnsi="Calibri"/>
                <w:color w:val="000000"/>
              </w:rPr>
            </w:pPr>
            <w:proofErr w:type="spellStart"/>
            <w:r>
              <w:rPr>
                <w:rFonts w:ascii="Calibri" w:hAnsi="Calibri"/>
                <w:color w:val="000000"/>
              </w:rPr>
              <w:t>Wallaceville</w:t>
            </w:r>
            <w:proofErr w:type="spellEnd"/>
          </w:p>
        </w:tc>
        <w:tc>
          <w:tcPr>
            <w:tcW w:w="1353" w:type="dxa"/>
            <w:shd w:val="clear" w:color="auto" w:fill="FBD4B4" w:themeFill="accent6" w:themeFillTint="66"/>
            <w:vAlign w:val="bottom"/>
          </w:tcPr>
          <w:p w14:paraId="4B7F138E" w14:textId="0BCA9CEA" w:rsidR="00B14194" w:rsidRDefault="00B14194" w:rsidP="00B14194">
            <w:pPr>
              <w:jc w:val="center"/>
              <w:rPr>
                <w:rFonts w:ascii="Calibri" w:hAnsi="Calibri"/>
                <w:color w:val="000000"/>
              </w:rPr>
            </w:pPr>
            <w:r>
              <w:rPr>
                <w:rFonts w:ascii="Calibri" w:hAnsi="Calibri"/>
                <w:color w:val="000000"/>
              </w:rPr>
              <w:t>17.9</w:t>
            </w:r>
          </w:p>
        </w:tc>
        <w:tc>
          <w:tcPr>
            <w:tcW w:w="1354" w:type="dxa"/>
            <w:shd w:val="clear" w:color="auto" w:fill="FBD4B4" w:themeFill="accent6" w:themeFillTint="66"/>
            <w:vAlign w:val="bottom"/>
          </w:tcPr>
          <w:p w14:paraId="651E1C0E" w14:textId="4BE96CB4" w:rsidR="00B14194" w:rsidRDefault="00B14194" w:rsidP="00B14194">
            <w:pPr>
              <w:jc w:val="center"/>
              <w:rPr>
                <w:rFonts w:ascii="Calibri" w:hAnsi="Calibri"/>
                <w:color w:val="000000"/>
              </w:rPr>
            </w:pPr>
            <w:r>
              <w:rPr>
                <w:rFonts w:ascii="Calibri" w:hAnsi="Calibri"/>
                <w:color w:val="000000"/>
              </w:rPr>
              <w:t>1.8</w:t>
            </w:r>
          </w:p>
        </w:tc>
        <w:tc>
          <w:tcPr>
            <w:tcW w:w="1337" w:type="dxa"/>
            <w:shd w:val="clear" w:color="auto" w:fill="FBD4B4" w:themeFill="accent6" w:themeFillTint="66"/>
            <w:vAlign w:val="bottom"/>
          </w:tcPr>
          <w:p w14:paraId="4F272D63" w14:textId="66510B8D" w:rsidR="00B14194" w:rsidRDefault="00B14194" w:rsidP="00B14194">
            <w:pPr>
              <w:jc w:val="center"/>
              <w:rPr>
                <w:rFonts w:ascii="Calibri" w:hAnsi="Calibri"/>
                <w:color w:val="000000"/>
              </w:rPr>
            </w:pPr>
            <w:r>
              <w:rPr>
                <w:rFonts w:ascii="Calibri" w:hAnsi="Calibri"/>
                <w:color w:val="000000"/>
              </w:rPr>
              <w:t>1939</w:t>
            </w:r>
          </w:p>
        </w:tc>
        <w:tc>
          <w:tcPr>
            <w:tcW w:w="2511" w:type="dxa"/>
            <w:shd w:val="clear" w:color="auto" w:fill="FBD4B4" w:themeFill="accent6" w:themeFillTint="66"/>
            <w:vAlign w:val="bottom"/>
          </w:tcPr>
          <w:p w14:paraId="2D0502D0" w14:textId="62C8B9B4" w:rsidR="00B14194" w:rsidRDefault="00B14194" w:rsidP="00B14194">
            <w:pPr>
              <w:rPr>
                <w:rFonts w:ascii="Calibri" w:hAnsi="Calibri"/>
                <w:color w:val="000000"/>
              </w:rPr>
            </w:pPr>
            <w:r>
              <w:rPr>
                <w:rFonts w:ascii="Calibri" w:hAnsi="Calibri"/>
                <w:color w:val="000000"/>
              </w:rPr>
              <w:t>Highest</w:t>
            </w:r>
          </w:p>
        </w:tc>
      </w:tr>
      <w:tr w:rsidR="00B14194" w:rsidRPr="000F107D" w14:paraId="56CFD332" w14:textId="77777777" w:rsidTr="00446769">
        <w:tc>
          <w:tcPr>
            <w:tcW w:w="2451" w:type="dxa"/>
            <w:shd w:val="clear" w:color="auto" w:fill="FABF8F" w:themeFill="accent6" w:themeFillTint="99"/>
            <w:vAlign w:val="bottom"/>
          </w:tcPr>
          <w:p w14:paraId="62394E27" w14:textId="055F446E" w:rsidR="00B14194" w:rsidRDefault="00B14194" w:rsidP="00B14194">
            <w:pPr>
              <w:rPr>
                <w:rFonts w:ascii="Calibri" w:hAnsi="Calibri"/>
                <w:color w:val="000000"/>
              </w:rPr>
            </w:pPr>
            <w:r>
              <w:rPr>
                <w:rFonts w:ascii="Calibri" w:hAnsi="Calibri"/>
                <w:color w:val="000000"/>
              </w:rPr>
              <w:t>Te Puke</w:t>
            </w:r>
          </w:p>
        </w:tc>
        <w:tc>
          <w:tcPr>
            <w:tcW w:w="1353" w:type="dxa"/>
            <w:shd w:val="clear" w:color="auto" w:fill="FBD4B4" w:themeFill="accent6" w:themeFillTint="66"/>
            <w:vAlign w:val="bottom"/>
          </w:tcPr>
          <w:p w14:paraId="4B780B3B" w14:textId="59F036DC" w:rsidR="00B14194" w:rsidRDefault="00B14194" w:rsidP="00B14194">
            <w:pPr>
              <w:jc w:val="center"/>
              <w:rPr>
                <w:rFonts w:ascii="Calibri" w:hAnsi="Calibri"/>
                <w:color w:val="000000"/>
              </w:rPr>
            </w:pPr>
            <w:r>
              <w:rPr>
                <w:rFonts w:ascii="Calibri" w:hAnsi="Calibri"/>
                <w:color w:val="000000"/>
              </w:rPr>
              <w:t>19.2</w:t>
            </w:r>
          </w:p>
        </w:tc>
        <w:tc>
          <w:tcPr>
            <w:tcW w:w="1354" w:type="dxa"/>
            <w:shd w:val="clear" w:color="auto" w:fill="FBD4B4" w:themeFill="accent6" w:themeFillTint="66"/>
            <w:vAlign w:val="bottom"/>
          </w:tcPr>
          <w:p w14:paraId="5753A0D6" w14:textId="6F758A6F" w:rsidR="00B14194" w:rsidRDefault="00B14194" w:rsidP="00B14194">
            <w:pPr>
              <w:jc w:val="center"/>
              <w:rPr>
                <w:rFonts w:ascii="Calibri" w:hAnsi="Calibri"/>
                <w:color w:val="000000"/>
              </w:rPr>
            </w:pPr>
            <w:r>
              <w:rPr>
                <w:rFonts w:ascii="Calibri" w:hAnsi="Calibri"/>
                <w:color w:val="000000"/>
              </w:rPr>
              <w:t>0.9</w:t>
            </w:r>
          </w:p>
        </w:tc>
        <w:tc>
          <w:tcPr>
            <w:tcW w:w="1337" w:type="dxa"/>
            <w:shd w:val="clear" w:color="auto" w:fill="FBD4B4" w:themeFill="accent6" w:themeFillTint="66"/>
            <w:vAlign w:val="bottom"/>
          </w:tcPr>
          <w:p w14:paraId="3E4E19BE" w14:textId="0B4CAF7A" w:rsidR="00B14194" w:rsidRDefault="00B14194" w:rsidP="00B14194">
            <w:pPr>
              <w:jc w:val="center"/>
              <w:rPr>
                <w:rFonts w:ascii="Calibri" w:hAnsi="Calibri"/>
                <w:color w:val="000000"/>
              </w:rPr>
            </w:pPr>
            <w:r>
              <w:rPr>
                <w:rFonts w:ascii="Calibri" w:hAnsi="Calibri"/>
                <w:color w:val="000000"/>
              </w:rPr>
              <w:t>1973</w:t>
            </w:r>
          </w:p>
        </w:tc>
        <w:tc>
          <w:tcPr>
            <w:tcW w:w="2511" w:type="dxa"/>
            <w:shd w:val="clear" w:color="auto" w:fill="FBD4B4" w:themeFill="accent6" w:themeFillTint="66"/>
            <w:vAlign w:val="bottom"/>
          </w:tcPr>
          <w:p w14:paraId="553E6C5B" w14:textId="17F48535" w:rsidR="00B14194" w:rsidRDefault="00B14194" w:rsidP="00B14194">
            <w:pPr>
              <w:rPr>
                <w:rFonts w:ascii="Calibri" w:hAnsi="Calibri"/>
                <w:color w:val="000000"/>
              </w:rPr>
            </w:pPr>
            <w:r>
              <w:rPr>
                <w:rFonts w:ascii="Calibri" w:hAnsi="Calibri"/>
                <w:color w:val="000000"/>
              </w:rPr>
              <w:t>3rd-highest</w:t>
            </w:r>
          </w:p>
        </w:tc>
      </w:tr>
      <w:tr w:rsidR="00B14194" w:rsidRPr="000F107D" w14:paraId="738ED6CF" w14:textId="77777777" w:rsidTr="00446769">
        <w:tc>
          <w:tcPr>
            <w:tcW w:w="2451" w:type="dxa"/>
            <w:shd w:val="clear" w:color="auto" w:fill="FABF8F" w:themeFill="accent6" w:themeFillTint="99"/>
            <w:vAlign w:val="bottom"/>
          </w:tcPr>
          <w:p w14:paraId="7DE613D4" w14:textId="14921BC4" w:rsidR="00B14194" w:rsidRDefault="00B14194" w:rsidP="00B14194">
            <w:pPr>
              <w:rPr>
                <w:rFonts w:ascii="Calibri" w:hAnsi="Calibri"/>
                <w:color w:val="000000"/>
              </w:rPr>
            </w:pPr>
            <w:proofErr w:type="spellStart"/>
            <w:r>
              <w:rPr>
                <w:rFonts w:ascii="Calibri" w:hAnsi="Calibri"/>
                <w:color w:val="000000"/>
              </w:rPr>
              <w:t>Motueka</w:t>
            </w:r>
            <w:proofErr w:type="spellEnd"/>
          </w:p>
        </w:tc>
        <w:tc>
          <w:tcPr>
            <w:tcW w:w="1353" w:type="dxa"/>
            <w:shd w:val="clear" w:color="auto" w:fill="FBD4B4" w:themeFill="accent6" w:themeFillTint="66"/>
            <w:vAlign w:val="bottom"/>
          </w:tcPr>
          <w:p w14:paraId="7E93B714" w14:textId="443FE38D" w:rsidR="00B14194" w:rsidRDefault="00B14194" w:rsidP="00B14194">
            <w:pPr>
              <w:jc w:val="center"/>
              <w:rPr>
                <w:rFonts w:ascii="Calibri" w:hAnsi="Calibri"/>
                <w:color w:val="000000"/>
              </w:rPr>
            </w:pPr>
            <w:r>
              <w:rPr>
                <w:rFonts w:ascii="Calibri" w:hAnsi="Calibri"/>
                <w:color w:val="000000"/>
              </w:rPr>
              <w:t>19.0</w:t>
            </w:r>
          </w:p>
        </w:tc>
        <w:tc>
          <w:tcPr>
            <w:tcW w:w="1354" w:type="dxa"/>
            <w:shd w:val="clear" w:color="auto" w:fill="FBD4B4" w:themeFill="accent6" w:themeFillTint="66"/>
            <w:vAlign w:val="bottom"/>
          </w:tcPr>
          <w:p w14:paraId="03E37F44" w14:textId="797F4BA1" w:rsidR="00B14194" w:rsidRDefault="00B14194" w:rsidP="00B14194">
            <w:pPr>
              <w:jc w:val="center"/>
              <w:rPr>
                <w:rFonts w:ascii="Calibri" w:hAnsi="Calibri"/>
                <w:color w:val="000000"/>
              </w:rPr>
            </w:pPr>
            <w:r>
              <w:rPr>
                <w:rFonts w:ascii="Calibri" w:hAnsi="Calibri"/>
                <w:color w:val="000000"/>
              </w:rPr>
              <w:t>1.2</w:t>
            </w:r>
          </w:p>
        </w:tc>
        <w:tc>
          <w:tcPr>
            <w:tcW w:w="1337" w:type="dxa"/>
            <w:shd w:val="clear" w:color="auto" w:fill="FBD4B4" w:themeFill="accent6" w:themeFillTint="66"/>
            <w:vAlign w:val="bottom"/>
          </w:tcPr>
          <w:p w14:paraId="49961710" w14:textId="23854804" w:rsidR="00B14194" w:rsidRDefault="00B14194" w:rsidP="00B14194">
            <w:pPr>
              <w:jc w:val="center"/>
              <w:rPr>
                <w:rFonts w:ascii="Calibri" w:hAnsi="Calibri"/>
                <w:color w:val="000000"/>
              </w:rPr>
            </w:pPr>
            <w:r>
              <w:rPr>
                <w:rFonts w:ascii="Calibri" w:hAnsi="Calibri"/>
                <w:color w:val="000000"/>
              </w:rPr>
              <w:t>1956</w:t>
            </w:r>
          </w:p>
        </w:tc>
        <w:tc>
          <w:tcPr>
            <w:tcW w:w="2511" w:type="dxa"/>
            <w:shd w:val="clear" w:color="auto" w:fill="FBD4B4" w:themeFill="accent6" w:themeFillTint="66"/>
            <w:vAlign w:val="bottom"/>
          </w:tcPr>
          <w:p w14:paraId="1DFFA5F8" w14:textId="4B2883EA" w:rsidR="00B14194" w:rsidRDefault="00B14194" w:rsidP="00B14194">
            <w:pPr>
              <w:rPr>
                <w:rFonts w:ascii="Calibri" w:hAnsi="Calibri"/>
                <w:color w:val="000000"/>
              </w:rPr>
            </w:pPr>
            <w:r>
              <w:rPr>
                <w:rFonts w:ascii="Calibri" w:hAnsi="Calibri"/>
                <w:color w:val="000000"/>
              </w:rPr>
              <w:t>3rd-highest</w:t>
            </w:r>
          </w:p>
        </w:tc>
      </w:tr>
      <w:tr w:rsidR="00B14194" w:rsidRPr="000F107D" w14:paraId="0960657F" w14:textId="77777777" w:rsidTr="00446769">
        <w:tc>
          <w:tcPr>
            <w:tcW w:w="2451" w:type="dxa"/>
            <w:shd w:val="clear" w:color="auto" w:fill="FABF8F" w:themeFill="accent6" w:themeFillTint="99"/>
            <w:vAlign w:val="bottom"/>
          </w:tcPr>
          <w:p w14:paraId="49D3BA7C" w14:textId="214C8BC3" w:rsidR="00B14194" w:rsidRDefault="00B14194" w:rsidP="00B14194">
            <w:pPr>
              <w:rPr>
                <w:rFonts w:ascii="Calibri" w:hAnsi="Calibri"/>
                <w:color w:val="000000"/>
              </w:rPr>
            </w:pPr>
            <w:r>
              <w:rPr>
                <w:rFonts w:ascii="Calibri" w:hAnsi="Calibri"/>
                <w:color w:val="000000"/>
              </w:rPr>
              <w:t>Nelson</w:t>
            </w:r>
          </w:p>
        </w:tc>
        <w:tc>
          <w:tcPr>
            <w:tcW w:w="1353" w:type="dxa"/>
            <w:shd w:val="clear" w:color="auto" w:fill="FBD4B4" w:themeFill="accent6" w:themeFillTint="66"/>
            <w:vAlign w:val="bottom"/>
          </w:tcPr>
          <w:p w14:paraId="5AA6077A" w14:textId="4180CBE0" w:rsidR="00B14194" w:rsidRDefault="00B14194" w:rsidP="00B14194">
            <w:pPr>
              <w:jc w:val="center"/>
              <w:rPr>
                <w:rFonts w:ascii="Calibri" w:hAnsi="Calibri"/>
                <w:color w:val="000000"/>
              </w:rPr>
            </w:pPr>
            <w:r>
              <w:rPr>
                <w:rFonts w:ascii="Calibri" w:hAnsi="Calibri"/>
                <w:color w:val="000000"/>
              </w:rPr>
              <w:t>17.9</w:t>
            </w:r>
          </w:p>
        </w:tc>
        <w:tc>
          <w:tcPr>
            <w:tcW w:w="1354" w:type="dxa"/>
            <w:shd w:val="clear" w:color="auto" w:fill="FBD4B4" w:themeFill="accent6" w:themeFillTint="66"/>
            <w:vAlign w:val="bottom"/>
          </w:tcPr>
          <w:p w14:paraId="2E79CAC2" w14:textId="109A6912" w:rsidR="00B14194" w:rsidRDefault="00B14194" w:rsidP="00B14194">
            <w:pPr>
              <w:jc w:val="center"/>
              <w:rPr>
                <w:rFonts w:ascii="Calibri" w:hAnsi="Calibri"/>
                <w:color w:val="000000"/>
              </w:rPr>
            </w:pPr>
            <w:r>
              <w:rPr>
                <w:rFonts w:ascii="Calibri" w:hAnsi="Calibri"/>
                <w:color w:val="000000"/>
              </w:rPr>
              <w:t>1.0</w:t>
            </w:r>
          </w:p>
        </w:tc>
        <w:tc>
          <w:tcPr>
            <w:tcW w:w="1337" w:type="dxa"/>
            <w:shd w:val="clear" w:color="auto" w:fill="FBD4B4" w:themeFill="accent6" w:themeFillTint="66"/>
            <w:vAlign w:val="bottom"/>
          </w:tcPr>
          <w:p w14:paraId="11643C7C" w14:textId="55D2A8AC" w:rsidR="00B14194" w:rsidRDefault="00B14194" w:rsidP="00B14194">
            <w:pPr>
              <w:jc w:val="center"/>
              <w:rPr>
                <w:rFonts w:ascii="Calibri" w:hAnsi="Calibri"/>
                <w:color w:val="000000"/>
              </w:rPr>
            </w:pPr>
            <w:r>
              <w:rPr>
                <w:rFonts w:ascii="Calibri" w:hAnsi="Calibri"/>
                <w:color w:val="000000"/>
              </w:rPr>
              <w:t>1943</w:t>
            </w:r>
          </w:p>
        </w:tc>
        <w:tc>
          <w:tcPr>
            <w:tcW w:w="2511" w:type="dxa"/>
            <w:shd w:val="clear" w:color="auto" w:fill="FBD4B4" w:themeFill="accent6" w:themeFillTint="66"/>
            <w:vAlign w:val="bottom"/>
          </w:tcPr>
          <w:p w14:paraId="4D7129E0" w14:textId="0D9DAC86" w:rsidR="00B14194" w:rsidRDefault="00B14194" w:rsidP="00B14194">
            <w:pPr>
              <w:rPr>
                <w:rFonts w:ascii="Calibri" w:hAnsi="Calibri"/>
                <w:color w:val="000000"/>
              </w:rPr>
            </w:pPr>
            <w:r>
              <w:rPr>
                <w:rFonts w:ascii="Calibri" w:hAnsi="Calibri"/>
                <w:color w:val="000000"/>
              </w:rPr>
              <w:t>3rd-highest</w:t>
            </w:r>
          </w:p>
        </w:tc>
      </w:tr>
      <w:tr w:rsidR="00B14194" w:rsidRPr="000F107D" w14:paraId="62FFB97B" w14:textId="77777777" w:rsidTr="00446769">
        <w:tc>
          <w:tcPr>
            <w:tcW w:w="2451" w:type="dxa"/>
            <w:shd w:val="clear" w:color="auto" w:fill="FABF8F" w:themeFill="accent6" w:themeFillTint="99"/>
            <w:vAlign w:val="bottom"/>
          </w:tcPr>
          <w:p w14:paraId="52227AEC" w14:textId="1A7C33C1" w:rsidR="00B14194" w:rsidRDefault="00B14194" w:rsidP="00B14194">
            <w:pPr>
              <w:rPr>
                <w:rFonts w:ascii="Calibri" w:hAnsi="Calibri"/>
                <w:color w:val="000000"/>
              </w:rPr>
            </w:pPr>
            <w:r>
              <w:rPr>
                <w:rFonts w:ascii="Calibri" w:hAnsi="Calibri"/>
                <w:color w:val="000000"/>
              </w:rPr>
              <w:t>Christchurch (</w:t>
            </w:r>
            <w:proofErr w:type="spellStart"/>
            <w:r>
              <w:rPr>
                <w:rFonts w:ascii="Calibri" w:hAnsi="Calibri"/>
                <w:color w:val="000000"/>
              </w:rPr>
              <w:t>Riccarton</w:t>
            </w:r>
            <w:proofErr w:type="spellEnd"/>
            <w:r>
              <w:rPr>
                <w:rFonts w:ascii="Calibri" w:hAnsi="Calibri"/>
                <w:color w:val="000000"/>
              </w:rPr>
              <w:t>)</w:t>
            </w:r>
          </w:p>
        </w:tc>
        <w:tc>
          <w:tcPr>
            <w:tcW w:w="1353" w:type="dxa"/>
            <w:shd w:val="clear" w:color="auto" w:fill="FBD4B4" w:themeFill="accent6" w:themeFillTint="66"/>
            <w:vAlign w:val="bottom"/>
          </w:tcPr>
          <w:p w14:paraId="0FD29C02" w14:textId="403726EB" w:rsidR="00B14194" w:rsidRDefault="00B14194" w:rsidP="00B14194">
            <w:pPr>
              <w:jc w:val="center"/>
              <w:rPr>
                <w:rFonts w:ascii="Calibri" w:hAnsi="Calibri"/>
                <w:color w:val="000000"/>
              </w:rPr>
            </w:pPr>
            <w:r>
              <w:rPr>
                <w:rFonts w:ascii="Calibri" w:hAnsi="Calibri"/>
                <w:color w:val="000000"/>
              </w:rPr>
              <w:t>18.8</w:t>
            </w:r>
          </w:p>
        </w:tc>
        <w:tc>
          <w:tcPr>
            <w:tcW w:w="1354" w:type="dxa"/>
            <w:shd w:val="clear" w:color="auto" w:fill="FBD4B4" w:themeFill="accent6" w:themeFillTint="66"/>
            <w:vAlign w:val="bottom"/>
          </w:tcPr>
          <w:p w14:paraId="1DB7BE43" w14:textId="1EDCE8A7" w:rsidR="00B14194" w:rsidRDefault="00B14194" w:rsidP="00B14194">
            <w:pPr>
              <w:jc w:val="center"/>
              <w:rPr>
                <w:rFonts w:ascii="Calibri" w:hAnsi="Calibri"/>
                <w:color w:val="000000"/>
              </w:rPr>
            </w:pPr>
            <w:r>
              <w:rPr>
                <w:rFonts w:ascii="Calibri" w:hAnsi="Calibri"/>
                <w:color w:val="000000"/>
              </w:rPr>
              <w:t>1.6</w:t>
            </w:r>
          </w:p>
        </w:tc>
        <w:tc>
          <w:tcPr>
            <w:tcW w:w="1337" w:type="dxa"/>
            <w:shd w:val="clear" w:color="auto" w:fill="FBD4B4" w:themeFill="accent6" w:themeFillTint="66"/>
            <w:vAlign w:val="bottom"/>
          </w:tcPr>
          <w:p w14:paraId="2D0AD965" w14:textId="1BD61BFF" w:rsidR="00B14194" w:rsidRDefault="00B14194" w:rsidP="00B14194">
            <w:pPr>
              <w:jc w:val="center"/>
              <w:rPr>
                <w:rFonts w:ascii="Calibri" w:hAnsi="Calibri"/>
                <w:color w:val="000000"/>
              </w:rPr>
            </w:pPr>
            <w:r>
              <w:rPr>
                <w:rFonts w:ascii="Calibri" w:hAnsi="Calibri"/>
                <w:color w:val="000000"/>
              </w:rPr>
              <w:t>1863</w:t>
            </w:r>
          </w:p>
        </w:tc>
        <w:tc>
          <w:tcPr>
            <w:tcW w:w="2511" w:type="dxa"/>
            <w:shd w:val="clear" w:color="auto" w:fill="FBD4B4" w:themeFill="accent6" w:themeFillTint="66"/>
            <w:vAlign w:val="bottom"/>
          </w:tcPr>
          <w:p w14:paraId="1442D55B" w14:textId="7FFCCA7E" w:rsidR="00B14194" w:rsidRDefault="00B14194" w:rsidP="00B14194">
            <w:pPr>
              <w:rPr>
                <w:rFonts w:ascii="Calibri" w:hAnsi="Calibri"/>
                <w:color w:val="000000"/>
              </w:rPr>
            </w:pPr>
            <w:r>
              <w:rPr>
                <w:rFonts w:ascii="Calibri" w:hAnsi="Calibri"/>
                <w:color w:val="000000"/>
              </w:rPr>
              <w:t>3rd-highest</w:t>
            </w:r>
          </w:p>
        </w:tc>
      </w:tr>
      <w:tr w:rsidR="00B14194" w:rsidRPr="000F107D" w14:paraId="2233C8A4" w14:textId="77777777" w:rsidTr="00446769">
        <w:tc>
          <w:tcPr>
            <w:tcW w:w="2451" w:type="dxa"/>
            <w:shd w:val="clear" w:color="auto" w:fill="FABF8F" w:themeFill="accent6" w:themeFillTint="99"/>
            <w:vAlign w:val="bottom"/>
          </w:tcPr>
          <w:p w14:paraId="077B9115" w14:textId="766D5B88" w:rsidR="00B14194" w:rsidRDefault="00B14194" w:rsidP="00B14194">
            <w:pPr>
              <w:rPr>
                <w:rFonts w:ascii="Calibri" w:hAnsi="Calibri"/>
                <w:color w:val="000000"/>
              </w:rPr>
            </w:pPr>
            <w:r>
              <w:rPr>
                <w:rFonts w:ascii="Calibri" w:hAnsi="Calibri"/>
                <w:color w:val="000000"/>
              </w:rPr>
              <w:t>Stratford</w:t>
            </w:r>
          </w:p>
        </w:tc>
        <w:tc>
          <w:tcPr>
            <w:tcW w:w="1353" w:type="dxa"/>
            <w:shd w:val="clear" w:color="auto" w:fill="FBD4B4" w:themeFill="accent6" w:themeFillTint="66"/>
            <w:vAlign w:val="bottom"/>
          </w:tcPr>
          <w:p w14:paraId="2A798D99" w14:textId="1C044730" w:rsidR="00B14194" w:rsidRDefault="00B14194" w:rsidP="00B14194">
            <w:pPr>
              <w:jc w:val="center"/>
              <w:rPr>
                <w:rFonts w:ascii="Calibri" w:hAnsi="Calibri"/>
                <w:color w:val="000000"/>
              </w:rPr>
            </w:pPr>
            <w:r>
              <w:rPr>
                <w:rFonts w:ascii="Calibri" w:hAnsi="Calibri"/>
                <w:color w:val="000000"/>
              </w:rPr>
              <w:t>16.1</w:t>
            </w:r>
          </w:p>
        </w:tc>
        <w:tc>
          <w:tcPr>
            <w:tcW w:w="1354" w:type="dxa"/>
            <w:shd w:val="clear" w:color="auto" w:fill="FBD4B4" w:themeFill="accent6" w:themeFillTint="66"/>
            <w:vAlign w:val="bottom"/>
          </w:tcPr>
          <w:p w14:paraId="1439FE8D" w14:textId="6B2BCBEF" w:rsidR="00B14194" w:rsidRDefault="00B14194" w:rsidP="00B14194">
            <w:pPr>
              <w:jc w:val="center"/>
              <w:rPr>
                <w:rFonts w:ascii="Calibri" w:hAnsi="Calibri"/>
                <w:color w:val="000000"/>
              </w:rPr>
            </w:pPr>
            <w:r>
              <w:rPr>
                <w:rFonts w:ascii="Calibri" w:hAnsi="Calibri"/>
                <w:color w:val="000000"/>
              </w:rPr>
              <w:t>0.9</w:t>
            </w:r>
          </w:p>
        </w:tc>
        <w:tc>
          <w:tcPr>
            <w:tcW w:w="1337" w:type="dxa"/>
            <w:shd w:val="clear" w:color="auto" w:fill="FBD4B4" w:themeFill="accent6" w:themeFillTint="66"/>
            <w:vAlign w:val="bottom"/>
          </w:tcPr>
          <w:p w14:paraId="0FE72425" w14:textId="0A3B90D1" w:rsidR="00B14194" w:rsidRDefault="00B14194" w:rsidP="00B14194">
            <w:pPr>
              <w:jc w:val="center"/>
              <w:rPr>
                <w:rFonts w:ascii="Calibri" w:hAnsi="Calibri"/>
                <w:color w:val="000000"/>
              </w:rPr>
            </w:pPr>
            <w:r>
              <w:rPr>
                <w:rFonts w:ascii="Calibri" w:hAnsi="Calibri"/>
                <w:color w:val="000000"/>
              </w:rPr>
              <w:t>1960</w:t>
            </w:r>
          </w:p>
        </w:tc>
        <w:tc>
          <w:tcPr>
            <w:tcW w:w="2511" w:type="dxa"/>
            <w:shd w:val="clear" w:color="auto" w:fill="FBD4B4" w:themeFill="accent6" w:themeFillTint="66"/>
            <w:vAlign w:val="bottom"/>
          </w:tcPr>
          <w:p w14:paraId="31624668" w14:textId="2A2F5CE5" w:rsidR="00B14194" w:rsidRDefault="00B14194" w:rsidP="00B14194">
            <w:pPr>
              <w:rPr>
                <w:rFonts w:ascii="Calibri" w:hAnsi="Calibri"/>
                <w:color w:val="000000"/>
              </w:rPr>
            </w:pPr>
            <w:r>
              <w:rPr>
                <w:rFonts w:ascii="Calibri" w:hAnsi="Calibri"/>
                <w:color w:val="000000"/>
              </w:rPr>
              <w:t>4th-highest</w:t>
            </w:r>
          </w:p>
        </w:tc>
      </w:tr>
      <w:tr w:rsidR="00B14194" w:rsidRPr="000F107D" w14:paraId="11D20A33" w14:textId="77777777" w:rsidTr="00446769">
        <w:tc>
          <w:tcPr>
            <w:tcW w:w="2451" w:type="dxa"/>
            <w:shd w:val="clear" w:color="auto" w:fill="FABF8F" w:themeFill="accent6" w:themeFillTint="99"/>
            <w:vAlign w:val="bottom"/>
          </w:tcPr>
          <w:p w14:paraId="00D85E97" w14:textId="068DCFAB" w:rsidR="00B14194" w:rsidRDefault="00B14194" w:rsidP="00B14194">
            <w:pPr>
              <w:rPr>
                <w:rFonts w:ascii="Calibri" w:hAnsi="Calibri"/>
                <w:color w:val="000000"/>
              </w:rPr>
            </w:pPr>
            <w:r>
              <w:rPr>
                <w:rFonts w:ascii="Calibri" w:hAnsi="Calibri"/>
                <w:color w:val="000000"/>
              </w:rPr>
              <w:t>Blenheim</w:t>
            </w:r>
          </w:p>
        </w:tc>
        <w:tc>
          <w:tcPr>
            <w:tcW w:w="1353" w:type="dxa"/>
            <w:shd w:val="clear" w:color="auto" w:fill="FBD4B4" w:themeFill="accent6" w:themeFillTint="66"/>
            <w:vAlign w:val="bottom"/>
          </w:tcPr>
          <w:p w14:paraId="07B17AEF" w14:textId="356602D0" w:rsidR="00B14194" w:rsidRDefault="00B14194" w:rsidP="00B14194">
            <w:pPr>
              <w:jc w:val="center"/>
              <w:rPr>
                <w:rFonts w:ascii="Calibri" w:hAnsi="Calibri"/>
                <w:color w:val="000000"/>
              </w:rPr>
            </w:pPr>
            <w:r>
              <w:rPr>
                <w:rFonts w:ascii="Calibri" w:hAnsi="Calibri"/>
                <w:color w:val="000000"/>
              </w:rPr>
              <w:t>19.1</w:t>
            </w:r>
          </w:p>
        </w:tc>
        <w:tc>
          <w:tcPr>
            <w:tcW w:w="1354" w:type="dxa"/>
            <w:shd w:val="clear" w:color="auto" w:fill="FBD4B4" w:themeFill="accent6" w:themeFillTint="66"/>
            <w:vAlign w:val="bottom"/>
          </w:tcPr>
          <w:p w14:paraId="3EC5DF85" w14:textId="2586B2F7" w:rsidR="00B14194" w:rsidRDefault="00B14194" w:rsidP="00B14194">
            <w:pPr>
              <w:jc w:val="center"/>
              <w:rPr>
                <w:rFonts w:ascii="Calibri" w:hAnsi="Calibri"/>
                <w:color w:val="000000"/>
              </w:rPr>
            </w:pPr>
            <w:r>
              <w:rPr>
                <w:rFonts w:ascii="Calibri" w:hAnsi="Calibri"/>
                <w:color w:val="000000"/>
              </w:rPr>
              <w:t>1.1</w:t>
            </w:r>
          </w:p>
        </w:tc>
        <w:tc>
          <w:tcPr>
            <w:tcW w:w="1337" w:type="dxa"/>
            <w:shd w:val="clear" w:color="auto" w:fill="FBD4B4" w:themeFill="accent6" w:themeFillTint="66"/>
            <w:vAlign w:val="bottom"/>
          </w:tcPr>
          <w:p w14:paraId="481CB53D" w14:textId="3B8C798F" w:rsidR="00B14194" w:rsidRDefault="00B14194" w:rsidP="00B14194">
            <w:pPr>
              <w:jc w:val="center"/>
              <w:rPr>
                <w:rFonts w:ascii="Calibri" w:hAnsi="Calibri"/>
                <w:color w:val="000000"/>
              </w:rPr>
            </w:pPr>
            <w:r>
              <w:rPr>
                <w:rFonts w:ascii="Calibri" w:hAnsi="Calibri"/>
                <w:color w:val="000000"/>
              </w:rPr>
              <w:t>1932</w:t>
            </w:r>
          </w:p>
        </w:tc>
        <w:tc>
          <w:tcPr>
            <w:tcW w:w="2511" w:type="dxa"/>
            <w:shd w:val="clear" w:color="auto" w:fill="FBD4B4" w:themeFill="accent6" w:themeFillTint="66"/>
            <w:vAlign w:val="bottom"/>
          </w:tcPr>
          <w:p w14:paraId="1061C512" w14:textId="172035E6" w:rsidR="00B14194" w:rsidRDefault="00B14194" w:rsidP="00B14194">
            <w:pPr>
              <w:rPr>
                <w:rFonts w:ascii="Calibri" w:hAnsi="Calibri"/>
                <w:color w:val="000000"/>
              </w:rPr>
            </w:pPr>
            <w:r>
              <w:rPr>
                <w:rFonts w:ascii="Calibri" w:hAnsi="Calibri"/>
                <w:color w:val="000000"/>
              </w:rPr>
              <w:t>4th-highest</w:t>
            </w:r>
          </w:p>
        </w:tc>
      </w:tr>
      <w:tr w:rsidR="00B14194" w:rsidRPr="000F107D" w14:paraId="3156FA60" w14:textId="77777777" w:rsidTr="00DF0465">
        <w:tc>
          <w:tcPr>
            <w:tcW w:w="9006" w:type="dxa"/>
            <w:gridSpan w:val="5"/>
            <w:shd w:val="clear" w:color="auto" w:fill="E36C0A" w:themeFill="accent6" w:themeFillShade="BF"/>
          </w:tcPr>
          <w:p w14:paraId="269EB373" w14:textId="7789A2E4" w:rsidR="00B14194" w:rsidRPr="000F107D" w:rsidRDefault="00B14194" w:rsidP="00DF0465">
            <w:pPr>
              <w:autoSpaceDE w:val="0"/>
              <w:autoSpaceDN w:val="0"/>
              <w:adjustRightInd w:val="0"/>
              <w:spacing w:before="20" w:after="20"/>
              <w:rPr>
                <w:rFonts w:cstheme="minorHAnsi"/>
                <w:bCs/>
                <w:highlight w:val="yellow"/>
              </w:rPr>
            </w:pPr>
            <w:r>
              <w:rPr>
                <w:rFonts w:cstheme="minorHAnsi"/>
                <w:bCs/>
                <w:color w:val="FFFFFF" w:themeColor="background1"/>
              </w:rPr>
              <w:t>Low</w:t>
            </w:r>
            <w:r w:rsidRPr="0063340E">
              <w:rPr>
                <w:rFonts w:cstheme="minorHAnsi"/>
                <w:bCs/>
                <w:color w:val="FFFFFF" w:themeColor="background1"/>
              </w:rPr>
              <w:t xml:space="preserve"> records or near-records</w:t>
            </w:r>
          </w:p>
        </w:tc>
      </w:tr>
      <w:tr w:rsidR="00B14194" w:rsidRPr="000F107D" w14:paraId="5B2CE183" w14:textId="77777777" w:rsidTr="00446769">
        <w:tc>
          <w:tcPr>
            <w:tcW w:w="2451" w:type="dxa"/>
            <w:shd w:val="clear" w:color="auto" w:fill="FABF8F" w:themeFill="accent6" w:themeFillTint="99"/>
            <w:vAlign w:val="bottom"/>
          </w:tcPr>
          <w:p w14:paraId="74253C7F" w14:textId="6B2B5550" w:rsidR="00B14194" w:rsidRDefault="00B14194" w:rsidP="00B14194">
            <w:pPr>
              <w:rPr>
                <w:rFonts w:ascii="Calibri" w:hAnsi="Calibri"/>
                <w:color w:val="000000"/>
              </w:rPr>
            </w:pPr>
            <w:proofErr w:type="spellStart"/>
            <w:r>
              <w:rPr>
                <w:rFonts w:ascii="Calibri" w:hAnsi="Calibri"/>
                <w:color w:val="000000"/>
              </w:rPr>
              <w:t>Kaitaia</w:t>
            </w:r>
            <w:proofErr w:type="spellEnd"/>
          </w:p>
        </w:tc>
        <w:tc>
          <w:tcPr>
            <w:tcW w:w="1353" w:type="dxa"/>
            <w:shd w:val="clear" w:color="auto" w:fill="FBD4B4" w:themeFill="accent6" w:themeFillTint="66"/>
            <w:vAlign w:val="bottom"/>
          </w:tcPr>
          <w:p w14:paraId="538EC08F" w14:textId="53E58381" w:rsidR="00B14194" w:rsidRDefault="00B14194" w:rsidP="00B14194">
            <w:pPr>
              <w:jc w:val="center"/>
              <w:rPr>
                <w:rFonts w:ascii="Calibri" w:hAnsi="Calibri"/>
                <w:color w:val="000000"/>
              </w:rPr>
            </w:pPr>
            <w:r>
              <w:rPr>
                <w:rFonts w:ascii="Calibri" w:hAnsi="Calibri"/>
                <w:color w:val="000000"/>
              </w:rPr>
              <w:t>16.9</w:t>
            </w:r>
          </w:p>
        </w:tc>
        <w:tc>
          <w:tcPr>
            <w:tcW w:w="1354" w:type="dxa"/>
            <w:shd w:val="clear" w:color="auto" w:fill="FBD4B4" w:themeFill="accent6" w:themeFillTint="66"/>
            <w:vAlign w:val="bottom"/>
          </w:tcPr>
          <w:p w14:paraId="267E017F" w14:textId="26F2C4A8" w:rsidR="00B14194" w:rsidRDefault="00B14194" w:rsidP="00B14194">
            <w:pPr>
              <w:jc w:val="center"/>
              <w:rPr>
                <w:rFonts w:ascii="Calibri" w:hAnsi="Calibri"/>
                <w:color w:val="000000"/>
              </w:rPr>
            </w:pPr>
            <w:r>
              <w:rPr>
                <w:rFonts w:ascii="Calibri" w:hAnsi="Calibri"/>
                <w:color w:val="000000"/>
              </w:rPr>
              <w:t>-1.3</w:t>
            </w:r>
          </w:p>
        </w:tc>
        <w:tc>
          <w:tcPr>
            <w:tcW w:w="1337" w:type="dxa"/>
            <w:shd w:val="clear" w:color="auto" w:fill="FBD4B4" w:themeFill="accent6" w:themeFillTint="66"/>
            <w:vAlign w:val="bottom"/>
          </w:tcPr>
          <w:p w14:paraId="4B0C2CEB" w14:textId="4A6F1DDF" w:rsidR="00B14194" w:rsidRDefault="00B14194" w:rsidP="00B14194">
            <w:pPr>
              <w:jc w:val="center"/>
              <w:rPr>
                <w:rFonts w:ascii="Calibri" w:hAnsi="Calibri"/>
                <w:color w:val="000000"/>
              </w:rPr>
            </w:pPr>
            <w:r>
              <w:rPr>
                <w:rFonts w:ascii="Calibri" w:hAnsi="Calibri"/>
                <w:color w:val="000000"/>
              </w:rPr>
              <w:t>1967</w:t>
            </w:r>
          </w:p>
        </w:tc>
        <w:tc>
          <w:tcPr>
            <w:tcW w:w="2511" w:type="dxa"/>
            <w:shd w:val="clear" w:color="auto" w:fill="FBD4B4" w:themeFill="accent6" w:themeFillTint="66"/>
            <w:vAlign w:val="bottom"/>
          </w:tcPr>
          <w:p w14:paraId="2D240DA9" w14:textId="23D9E0BC" w:rsidR="00B14194" w:rsidRDefault="00B14194" w:rsidP="00B14194">
            <w:pPr>
              <w:rPr>
                <w:rFonts w:ascii="Calibri" w:hAnsi="Calibri"/>
                <w:color w:val="000000"/>
              </w:rPr>
            </w:pPr>
            <w:r>
              <w:rPr>
                <w:rFonts w:ascii="Calibri" w:hAnsi="Calibri"/>
                <w:color w:val="000000"/>
              </w:rPr>
              <w:t>3rd-lowest</w:t>
            </w:r>
          </w:p>
        </w:tc>
      </w:tr>
      <w:tr w:rsidR="00B14194" w:rsidRPr="000F107D" w14:paraId="6DE4BF17" w14:textId="77777777" w:rsidTr="00446769">
        <w:tc>
          <w:tcPr>
            <w:tcW w:w="2451" w:type="dxa"/>
            <w:shd w:val="clear" w:color="auto" w:fill="FABF8F" w:themeFill="accent6" w:themeFillTint="99"/>
            <w:vAlign w:val="bottom"/>
          </w:tcPr>
          <w:p w14:paraId="22E9E1D5" w14:textId="33AB490B" w:rsidR="00B14194" w:rsidRDefault="00B14194" w:rsidP="00B14194">
            <w:pPr>
              <w:rPr>
                <w:rFonts w:ascii="Calibri" w:hAnsi="Calibri"/>
                <w:color w:val="000000"/>
              </w:rPr>
            </w:pPr>
            <w:r>
              <w:rPr>
                <w:rFonts w:ascii="Calibri" w:hAnsi="Calibri"/>
                <w:color w:val="000000"/>
              </w:rPr>
              <w:lastRenderedPageBreak/>
              <w:t xml:space="preserve">Te </w:t>
            </w:r>
            <w:proofErr w:type="spellStart"/>
            <w:r>
              <w:rPr>
                <w:rFonts w:ascii="Calibri" w:hAnsi="Calibri"/>
                <w:color w:val="000000"/>
              </w:rPr>
              <w:t>Kuiti</w:t>
            </w:r>
            <w:proofErr w:type="spellEnd"/>
          </w:p>
        </w:tc>
        <w:tc>
          <w:tcPr>
            <w:tcW w:w="1353" w:type="dxa"/>
            <w:shd w:val="clear" w:color="auto" w:fill="FBD4B4" w:themeFill="accent6" w:themeFillTint="66"/>
            <w:vAlign w:val="bottom"/>
          </w:tcPr>
          <w:p w14:paraId="01896FA4" w14:textId="2DC75B7D" w:rsidR="00B14194" w:rsidRDefault="00B14194" w:rsidP="00B14194">
            <w:pPr>
              <w:jc w:val="center"/>
              <w:rPr>
                <w:rFonts w:ascii="Calibri" w:hAnsi="Calibri"/>
                <w:color w:val="000000"/>
              </w:rPr>
            </w:pPr>
            <w:r>
              <w:rPr>
                <w:rFonts w:ascii="Calibri" w:hAnsi="Calibri"/>
                <w:color w:val="000000"/>
              </w:rPr>
              <w:t>16.9</w:t>
            </w:r>
          </w:p>
        </w:tc>
        <w:tc>
          <w:tcPr>
            <w:tcW w:w="1354" w:type="dxa"/>
            <w:shd w:val="clear" w:color="auto" w:fill="FBD4B4" w:themeFill="accent6" w:themeFillTint="66"/>
            <w:vAlign w:val="bottom"/>
          </w:tcPr>
          <w:p w14:paraId="108C9017" w14:textId="540D8407" w:rsidR="00B14194" w:rsidRDefault="00B14194" w:rsidP="00B14194">
            <w:pPr>
              <w:jc w:val="center"/>
              <w:rPr>
                <w:rFonts w:ascii="Calibri" w:hAnsi="Calibri"/>
                <w:color w:val="000000"/>
              </w:rPr>
            </w:pPr>
            <w:r>
              <w:rPr>
                <w:rFonts w:ascii="Calibri" w:hAnsi="Calibri"/>
                <w:color w:val="000000"/>
              </w:rPr>
              <w:t>-1.1</w:t>
            </w:r>
          </w:p>
        </w:tc>
        <w:tc>
          <w:tcPr>
            <w:tcW w:w="1337" w:type="dxa"/>
            <w:shd w:val="clear" w:color="auto" w:fill="FBD4B4" w:themeFill="accent6" w:themeFillTint="66"/>
            <w:vAlign w:val="bottom"/>
          </w:tcPr>
          <w:p w14:paraId="7B808DF5" w14:textId="258EF489" w:rsidR="00B14194" w:rsidRDefault="00B14194" w:rsidP="00B14194">
            <w:pPr>
              <w:jc w:val="center"/>
              <w:rPr>
                <w:rFonts w:ascii="Calibri" w:hAnsi="Calibri"/>
                <w:color w:val="000000"/>
              </w:rPr>
            </w:pPr>
            <w:r>
              <w:rPr>
                <w:rFonts w:ascii="Calibri" w:hAnsi="Calibri"/>
                <w:color w:val="000000"/>
              </w:rPr>
              <w:t>1959</w:t>
            </w:r>
          </w:p>
        </w:tc>
        <w:tc>
          <w:tcPr>
            <w:tcW w:w="2511" w:type="dxa"/>
            <w:shd w:val="clear" w:color="auto" w:fill="FBD4B4" w:themeFill="accent6" w:themeFillTint="66"/>
            <w:vAlign w:val="bottom"/>
          </w:tcPr>
          <w:p w14:paraId="0DD2DFEA" w14:textId="7847E623" w:rsidR="00B14194" w:rsidRDefault="00B14194" w:rsidP="00B14194">
            <w:pPr>
              <w:rPr>
                <w:rFonts w:ascii="Calibri" w:hAnsi="Calibri"/>
                <w:color w:val="000000"/>
              </w:rPr>
            </w:pPr>
            <w:r>
              <w:rPr>
                <w:rFonts w:ascii="Calibri" w:hAnsi="Calibri"/>
                <w:color w:val="000000"/>
              </w:rPr>
              <w:t>3rd-lowest</w:t>
            </w:r>
          </w:p>
        </w:tc>
      </w:tr>
      <w:tr w:rsidR="00B14194" w:rsidRPr="000F107D" w14:paraId="0B8E4F9D" w14:textId="77777777" w:rsidTr="00446769">
        <w:tc>
          <w:tcPr>
            <w:tcW w:w="2451" w:type="dxa"/>
            <w:shd w:val="clear" w:color="auto" w:fill="FABF8F" w:themeFill="accent6" w:themeFillTint="99"/>
            <w:vAlign w:val="bottom"/>
          </w:tcPr>
          <w:p w14:paraId="4BFED25D" w14:textId="7EE9C656" w:rsidR="00B14194" w:rsidRDefault="00B14194" w:rsidP="00B14194">
            <w:pPr>
              <w:rPr>
                <w:rFonts w:ascii="Calibri" w:hAnsi="Calibri"/>
                <w:color w:val="000000"/>
              </w:rPr>
            </w:pPr>
            <w:proofErr w:type="spellStart"/>
            <w:r>
              <w:rPr>
                <w:rFonts w:ascii="Calibri" w:hAnsi="Calibri"/>
                <w:color w:val="000000"/>
              </w:rPr>
              <w:t>Martinborough</w:t>
            </w:r>
            <w:proofErr w:type="spellEnd"/>
          </w:p>
        </w:tc>
        <w:tc>
          <w:tcPr>
            <w:tcW w:w="1353" w:type="dxa"/>
            <w:shd w:val="clear" w:color="auto" w:fill="FBD4B4" w:themeFill="accent6" w:themeFillTint="66"/>
            <w:vAlign w:val="bottom"/>
          </w:tcPr>
          <w:p w14:paraId="09D92456" w14:textId="21FA716E" w:rsidR="00B14194" w:rsidRDefault="00B14194" w:rsidP="00B14194">
            <w:pPr>
              <w:jc w:val="center"/>
              <w:rPr>
                <w:rFonts w:ascii="Calibri" w:hAnsi="Calibri"/>
                <w:color w:val="000000"/>
              </w:rPr>
            </w:pPr>
            <w:r>
              <w:rPr>
                <w:rFonts w:ascii="Calibri" w:hAnsi="Calibri"/>
                <w:color w:val="000000"/>
              </w:rPr>
              <w:t>16.9</w:t>
            </w:r>
          </w:p>
        </w:tc>
        <w:tc>
          <w:tcPr>
            <w:tcW w:w="1354" w:type="dxa"/>
            <w:shd w:val="clear" w:color="auto" w:fill="FBD4B4" w:themeFill="accent6" w:themeFillTint="66"/>
            <w:vAlign w:val="bottom"/>
          </w:tcPr>
          <w:p w14:paraId="6A53B5F4" w14:textId="1FDE3B77" w:rsidR="00B14194" w:rsidRDefault="00B14194" w:rsidP="00B14194">
            <w:pPr>
              <w:jc w:val="center"/>
              <w:rPr>
                <w:rFonts w:ascii="Calibri" w:hAnsi="Calibri"/>
                <w:color w:val="000000"/>
              </w:rPr>
            </w:pPr>
            <w:r>
              <w:rPr>
                <w:rFonts w:ascii="Calibri" w:hAnsi="Calibri"/>
                <w:color w:val="000000"/>
              </w:rPr>
              <w:t>-0.3</w:t>
            </w:r>
          </w:p>
        </w:tc>
        <w:tc>
          <w:tcPr>
            <w:tcW w:w="1337" w:type="dxa"/>
            <w:shd w:val="clear" w:color="auto" w:fill="FBD4B4" w:themeFill="accent6" w:themeFillTint="66"/>
            <w:vAlign w:val="bottom"/>
          </w:tcPr>
          <w:p w14:paraId="2878531E" w14:textId="2B9C080B" w:rsidR="00B14194" w:rsidRDefault="00B14194" w:rsidP="00B14194">
            <w:pPr>
              <w:jc w:val="center"/>
              <w:rPr>
                <w:rFonts w:ascii="Calibri" w:hAnsi="Calibri"/>
                <w:color w:val="000000"/>
              </w:rPr>
            </w:pPr>
            <w:r>
              <w:rPr>
                <w:rFonts w:ascii="Calibri" w:hAnsi="Calibri"/>
                <w:color w:val="000000"/>
              </w:rPr>
              <w:t>1986</w:t>
            </w:r>
          </w:p>
        </w:tc>
        <w:tc>
          <w:tcPr>
            <w:tcW w:w="2511" w:type="dxa"/>
            <w:shd w:val="clear" w:color="auto" w:fill="FBD4B4" w:themeFill="accent6" w:themeFillTint="66"/>
            <w:vAlign w:val="bottom"/>
          </w:tcPr>
          <w:p w14:paraId="2B197AF2" w14:textId="1BED503C" w:rsidR="00B14194" w:rsidRDefault="00B14194" w:rsidP="00B14194">
            <w:pPr>
              <w:rPr>
                <w:rFonts w:ascii="Calibri" w:hAnsi="Calibri"/>
                <w:color w:val="000000"/>
              </w:rPr>
            </w:pPr>
            <w:r>
              <w:rPr>
                <w:rFonts w:ascii="Calibri" w:hAnsi="Calibri"/>
                <w:color w:val="000000"/>
              </w:rPr>
              <w:t>4th-lowest</w:t>
            </w:r>
          </w:p>
        </w:tc>
      </w:tr>
    </w:tbl>
    <w:p w14:paraId="56F04A0E" w14:textId="77777777" w:rsidR="00E14462" w:rsidRDefault="00E14462" w:rsidP="00E14462">
      <w:pPr>
        <w:autoSpaceDE w:val="0"/>
        <w:autoSpaceDN w:val="0"/>
        <w:adjustRightInd w:val="0"/>
        <w:spacing w:after="0"/>
        <w:rPr>
          <w:rFonts w:cstheme="minorHAnsi"/>
          <w:b/>
          <w:bCs/>
        </w:rPr>
      </w:pPr>
    </w:p>
    <w:p w14:paraId="5B55D5E6" w14:textId="4E893F34" w:rsidR="00E14462" w:rsidRPr="002F2E9B" w:rsidRDefault="00E14462" w:rsidP="00E14462">
      <w:pPr>
        <w:autoSpaceDE w:val="0"/>
        <w:autoSpaceDN w:val="0"/>
        <w:adjustRightInd w:val="0"/>
        <w:spacing w:after="0"/>
        <w:rPr>
          <w:rFonts w:cstheme="minorHAnsi"/>
          <w:b/>
          <w:bCs/>
        </w:rPr>
      </w:pPr>
      <w:r w:rsidRPr="002F2E9B">
        <w:rPr>
          <w:rFonts w:cstheme="minorHAnsi"/>
          <w:b/>
          <w:bCs/>
        </w:rPr>
        <w:t>Record or near-record</w:t>
      </w:r>
      <w:r w:rsidRPr="002F2E9B" w:rsidDel="00B805F4">
        <w:rPr>
          <w:rFonts w:cstheme="minorHAnsi"/>
          <w:b/>
          <w:bCs/>
        </w:rPr>
        <w:t xml:space="preserve"> </w:t>
      </w:r>
      <w:r w:rsidRPr="002F2E9B">
        <w:rPr>
          <w:rFonts w:cstheme="minorHAnsi"/>
          <w:b/>
          <w:bCs/>
        </w:rPr>
        <w:t xml:space="preserve">mean minimum air </w:t>
      </w:r>
      <w:r w:rsidRPr="007B7D4A">
        <w:rPr>
          <w:rFonts w:cstheme="minorHAnsi"/>
          <w:b/>
          <w:bCs/>
        </w:rPr>
        <w:t>temperatures for</w:t>
      </w:r>
      <w:r w:rsidRPr="00F520FF">
        <w:rPr>
          <w:rFonts w:cstheme="minorHAnsi"/>
          <w:b/>
          <w:bCs/>
          <w:color w:val="FF0000"/>
        </w:rPr>
        <w:t xml:space="preserve"> </w:t>
      </w:r>
      <w:r w:rsidR="002F5B76">
        <w:rPr>
          <w:rFonts w:cstheme="minorHAnsi"/>
          <w:b/>
          <w:bCs/>
        </w:rPr>
        <w:t>spring</w:t>
      </w:r>
      <w:r w:rsidRPr="003E2E9F">
        <w:rPr>
          <w:rFonts w:cstheme="minorHAnsi"/>
          <w:b/>
          <w:bCs/>
        </w:rPr>
        <w:t xml:space="preserve"> </w:t>
      </w:r>
      <w:r w:rsidRPr="007B7D4A">
        <w:rPr>
          <w:rFonts w:cstheme="minorHAnsi"/>
          <w:b/>
          <w:bCs/>
        </w:rPr>
        <w:t xml:space="preserve">were </w:t>
      </w:r>
      <w:r w:rsidRPr="002F2E9B">
        <w:rPr>
          <w:rFonts w:cstheme="minorHAnsi"/>
          <w:b/>
          <w:bCs/>
        </w:rPr>
        <w:t>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532"/>
        <w:gridCol w:w="1340"/>
        <w:gridCol w:w="1347"/>
        <w:gridCol w:w="1328"/>
        <w:gridCol w:w="2459"/>
      </w:tblGrid>
      <w:tr w:rsidR="00E14462" w:rsidRPr="000F107D" w14:paraId="3CB2F62C" w14:textId="77777777" w:rsidTr="00446769">
        <w:tc>
          <w:tcPr>
            <w:tcW w:w="2532" w:type="dxa"/>
            <w:shd w:val="clear" w:color="auto" w:fill="7E0000"/>
          </w:tcPr>
          <w:p w14:paraId="06FBB818" w14:textId="77777777" w:rsidR="00E14462" w:rsidRPr="0063340E" w:rsidRDefault="00E14462" w:rsidP="00446769">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Location</w:t>
            </w:r>
          </w:p>
        </w:tc>
        <w:tc>
          <w:tcPr>
            <w:tcW w:w="1340" w:type="dxa"/>
            <w:shd w:val="clear" w:color="auto" w:fill="7E0000"/>
          </w:tcPr>
          <w:p w14:paraId="01D2148A" w14:textId="77777777" w:rsidR="00E14462" w:rsidRPr="0063340E" w:rsidRDefault="00E14462" w:rsidP="00446769">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Mean minimum</w:t>
            </w:r>
          </w:p>
          <w:p w14:paraId="736A9EDD" w14:textId="77777777" w:rsidR="00E14462" w:rsidRPr="0063340E" w:rsidRDefault="00E14462" w:rsidP="00446769">
            <w:pPr>
              <w:autoSpaceDE w:val="0"/>
              <w:autoSpaceDN w:val="0"/>
              <w:adjustRightInd w:val="0"/>
              <w:spacing w:before="60" w:after="60"/>
              <w:jc w:val="center"/>
              <w:rPr>
                <w:rFonts w:cstheme="minorHAnsi"/>
                <w:b/>
                <w:bCs/>
                <w:color w:val="FFFFFF" w:themeColor="background1"/>
              </w:rPr>
            </w:pPr>
            <w:proofErr w:type="gramStart"/>
            <w:r w:rsidRPr="0063340E">
              <w:rPr>
                <w:rFonts w:cstheme="minorHAnsi"/>
                <w:b/>
                <w:bCs/>
                <w:color w:val="FFFFFF" w:themeColor="background1"/>
              </w:rPr>
              <w:t>air</w:t>
            </w:r>
            <w:proofErr w:type="gramEnd"/>
            <w:r w:rsidRPr="0063340E">
              <w:rPr>
                <w:rFonts w:cstheme="minorHAnsi"/>
                <w:b/>
                <w:bCs/>
                <w:color w:val="FFFFFF" w:themeColor="background1"/>
              </w:rPr>
              <w:t xml:space="preserve"> temp. (</w:t>
            </w:r>
            <w:proofErr w:type="spellStart"/>
            <w:r w:rsidRPr="0063340E">
              <w:rPr>
                <w:rFonts w:cstheme="minorHAnsi"/>
                <w:b/>
                <w:bCs/>
                <w:color w:val="FFFFFF" w:themeColor="background1"/>
                <w:vertAlign w:val="superscript"/>
              </w:rPr>
              <w:t>o</w:t>
            </w:r>
            <w:r w:rsidRPr="0063340E">
              <w:rPr>
                <w:rFonts w:cstheme="minorHAnsi"/>
                <w:b/>
                <w:bCs/>
                <w:color w:val="FFFFFF" w:themeColor="background1"/>
              </w:rPr>
              <w:t>C</w:t>
            </w:r>
            <w:proofErr w:type="spellEnd"/>
            <w:r w:rsidRPr="0063340E">
              <w:rPr>
                <w:rFonts w:cstheme="minorHAnsi"/>
                <w:b/>
                <w:bCs/>
                <w:color w:val="FFFFFF" w:themeColor="background1"/>
              </w:rPr>
              <w:t>)</w:t>
            </w:r>
          </w:p>
        </w:tc>
        <w:tc>
          <w:tcPr>
            <w:tcW w:w="1347" w:type="dxa"/>
            <w:shd w:val="clear" w:color="auto" w:fill="7E0000"/>
          </w:tcPr>
          <w:p w14:paraId="5C5D6EFC" w14:textId="77777777" w:rsidR="00E14462" w:rsidRPr="0063340E" w:rsidRDefault="00E14462" w:rsidP="00446769">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Departure from normal (</w:t>
            </w:r>
            <w:proofErr w:type="spellStart"/>
            <w:r w:rsidRPr="0063340E">
              <w:rPr>
                <w:rFonts w:cstheme="minorHAnsi"/>
                <w:b/>
                <w:bCs/>
                <w:color w:val="FFFFFF" w:themeColor="background1"/>
                <w:vertAlign w:val="superscript"/>
              </w:rPr>
              <w:t>o</w:t>
            </w:r>
            <w:r w:rsidRPr="0063340E">
              <w:rPr>
                <w:rFonts w:cstheme="minorHAnsi"/>
                <w:b/>
                <w:bCs/>
                <w:color w:val="FFFFFF" w:themeColor="background1"/>
              </w:rPr>
              <w:t>C</w:t>
            </w:r>
            <w:proofErr w:type="spellEnd"/>
            <w:r w:rsidRPr="0063340E">
              <w:rPr>
                <w:rFonts w:cstheme="minorHAnsi"/>
                <w:b/>
                <w:bCs/>
                <w:color w:val="FFFFFF" w:themeColor="background1"/>
              </w:rPr>
              <w:t>)</w:t>
            </w:r>
          </w:p>
        </w:tc>
        <w:tc>
          <w:tcPr>
            <w:tcW w:w="1328" w:type="dxa"/>
            <w:shd w:val="clear" w:color="auto" w:fill="7E0000"/>
          </w:tcPr>
          <w:p w14:paraId="07779D48" w14:textId="77777777" w:rsidR="00E14462" w:rsidRPr="0063340E" w:rsidRDefault="00E14462" w:rsidP="00446769">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Year records began</w:t>
            </w:r>
          </w:p>
        </w:tc>
        <w:tc>
          <w:tcPr>
            <w:tcW w:w="2459" w:type="dxa"/>
            <w:shd w:val="clear" w:color="auto" w:fill="7E0000"/>
          </w:tcPr>
          <w:p w14:paraId="12D97D92" w14:textId="77777777" w:rsidR="00E14462" w:rsidRPr="0063340E" w:rsidRDefault="00E14462" w:rsidP="00446769">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Comments</w:t>
            </w:r>
          </w:p>
        </w:tc>
      </w:tr>
      <w:tr w:rsidR="00E14462" w:rsidRPr="000F107D" w14:paraId="260F843B" w14:textId="77777777" w:rsidTr="00446769">
        <w:tc>
          <w:tcPr>
            <w:tcW w:w="9006" w:type="dxa"/>
            <w:gridSpan w:val="5"/>
            <w:shd w:val="clear" w:color="auto" w:fill="E36C0A" w:themeFill="accent6" w:themeFillShade="BF"/>
          </w:tcPr>
          <w:p w14:paraId="389ACF4D" w14:textId="77777777" w:rsidR="00E14462" w:rsidRPr="000F107D" w:rsidRDefault="00E14462" w:rsidP="00446769">
            <w:pPr>
              <w:autoSpaceDE w:val="0"/>
              <w:autoSpaceDN w:val="0"/>
              <w:adjustRightInd w:val="0"/>
              <w:spacing w:before="20" w:after="20"/>
              <w:rPr>
                <w:rFonts w:cstheme="minorHAnsi"/>
                <w:bCs/>
                <w:highlight w:val="yellow"/>
              </w:rPr>
            </w:pPr>
            <w:r>
              <w:rPr>
                <w:rFonts w:cstheme="minorHAnsi"/>
                <w:bCs/>
                <w:color w:val="FFFFFF" w:themeColor="background1"/>
              </w:rPr>
              <w:t>High</w:t>
            </w:r>
            <w:r w:rsidRPr="0063340E">
              <w:rPr>
                <w:rFonts w:cstheme="minorHAnsi"/>
                <w:bCs/>
                <w:color w:val="FFFFFF" w:themeColor="background1"/>
              </w:rPr>
              <w:t xml:space="preserve"> records or near-records</w:t>
            </w:r>
          </w:p>
        </w:tc>
      </w:tr>
      <w:tr w:rsidR="009C3626" w:rsidRPr="000F107D" w14:paraId="6BD79C40" w14:textId="77777777" w:rsidTr="00446769">
        <w:tc>
          <w:tcPr>
            <w:tcW w:w="2532" w:type="dxa"/>
            <w:shd w:val="clear" w:color="auto" w:fill="FABF8F" w:themeFill="accent6" w:themeFillTint="99"/>
            <w:vAlign w:val="bottom"/>
          </w:tcPr>
          <w:p w14:paraId="3C509B4F" w14:textId="0F5EE07F" w:rsidR="009C3626" w:rsidRDefault="009C3626" w:rsidP="009C3626">
            <w:pPr>
              <w:rPr>
                <w:rFonts w:ascii="Calibri" w:hAnsi="Calibri"/>
                <w:color w:val="000000"/>
              </w:rPr>
            </w:pPr>
            <w:r>
              <w:rPr>
                <w:rFonts w:ascii="Calibri" w:hAnsi="Calibri"/>
                <w:color w:val="000000"/>
              </w:rPr>
              <w:t>Campbell Island</w:t>
            </w:r>
          </w:p>
        </w:tc>
        <w:tc>
          <w:tcPr>
            <w:tcW w:w="1340" w:type="dxa"/>
            <w:shd w:val="clear" w:color="auto" w:fill="FBD4B4" w:themeFill="accent6" w:themeFillTint="66"/>
            <w:vAlign w:val="bottom"/>
          </w:tcPr>
          <w:p w14:paraId="7B62F14C" w14:textId="1EA49404" w:rsidR="009C3626" w:rsidRDefault="009C3626" w:rsidP="009C3626">
            <w:pPr>
              <w:jc w:val="center"/>
              <w:rPr>
                <w:rFonts w:ascii="Calibri" w:hAnsi="Calibri"/>
                <w:color w:val="000000"/>
              </w:rPr>
            </w:pPr>
            <w:r>
              <w:rPr>
                <w:rFonts w:ascii="Calibri" w:hAnsi="Calibri"/>
                <w:color w:val="000000"/>
              </w:rPr>
              <w:t>4.6</w:t>
            </w:r>
          </w:p>
        </w:tc>
        <w:tc>
          <w:tcPr>
            <w:tcW w:w="1347" w:type="dxa"/>
            <w:shd w:val="clear" w:color="auto" w:fill="FBD4B4" w:themeFill="accent6" w:themeFillTint="66"/>
            <w:vAlign w:val="bottom"/>
          </w:tcPr>
          <w:p w14:paraId="1DCFFB61" w14:textId="2ACF2EAD" w:rsidR="009C3626" w:rsidRDefault="009C3626" w:rsidP="009C3626">
            <w:pPr>
              <w:jc w:val="center"/>
              <w:rPr>
                <w:rFonts w:ascii="Calibri" w:hAnsi="Calibri"/>
                <w:color w:val="000000"/>
              </w:rPr>
            </w:pPr>
            <w:r>
              <w:rPr>
                <w:rFonts w:ascii="Calibri" w:hAnsi="Calibri"/>
                <w:color w:val="000000"/>
              </w:rPr>
              <w:t>0.6</w:t>
            </w:r>
          </w:p>
        </w:tc>
        <w:tc>
          <w:tcPr>
            <w:tcW w:w="1328" w:type="dxa"/>
            <w:shd w:val="clear" w:color="auto" w:fill="FBD4B4" w:themeFill="accent6" w:themeFillTint="66"/>
            <w:vAlign w:val="bottom"/>
          </w:tcPr>
          <w:p w14:paraId="4EEB7B00" w14:textId="693E78CA" w:rsidR="009C3626" w:rsidRDefault="009C3626" w:rsidP="009C3626">
            <w:pPr>
              <w:jc w:val="center"/>
              <w:rPr>
                <w:rFonts w:ascii="Calibri" w:hAnsi="Calibri"/>
                <w:color w:val="000000"/>
              </w:rPr>
            </w:pPr>
            <w:r>
              <w:rPr>
                <w:rFonts w:ascii="Calibri" w:hAnsi="Calibri"/>
                <w:color w:val="000000"/>
              </w:rPr>
              <w:t>1991</w:t>
            </w:r>
          </w:p>
        </w:tc>
        <w:tc>
          <w:tcPr>
            <w:tcW w:w="2459" w:type="dxa"/>
            <w:shd w:val="clear" w:color="auto" w:fill="FBD4B4" w:themeFill="accent6" w:themeFillTint="66"/>
            <w:vAlign w:val="bottom"/>
          </w:tcPr>
          <w:p w14:paraId="3ADA82C5" w14:textId="1CACC456" w:rsidR="009C3626" w:rsidRDefault="009C3626" w:rsidP="009C3626">
            <w:pPr>
              <w:rPr>
                <w:rFonts w:ascii="Calibri" w:hAnsi="Calibri"/>
                <w:color w:val="000000"/>
              </w:rPr>
            </w:pPr>
            <w:r>
              <w:rPr>
                <w:rFonts w:ascii="Calibri" w:hAnsi="Calibri"/>
                <w:color w:val="000000"/>
              </w:rPr>
              <w:t>Highest</w:t>
            </w:r>
          </w:p>
        </w:tc>
      </w:tr>
      <w:tr w:rsidR="009C3626" w:rsidRPr="000F107D" w14:paraId="38A20946" w14:textId="77777777" w:rsidTr="00446769">
        <w:tc>
          <w:tcPr>
            <w:tcW w:w="2532" w:type="dxa"/>
            <w:shd w:val="clear" w:color="auto" w:fill="FABF8F" w:themeFill="accent6" w:themeFillTint="99"/>
            <w:vAlign w:val="bottom"/>
          </w:tcPr>
          <w:p w14:paraId="4992378A" w14:textId="5AF5A390" w:rsidR="009C3626" w:rsidRDefault="009C3626" w:rsidP="009C3626">
            <w:pPr>
              <w:rPr>
                <w:rFonts w:ascii="Calibri" w:hAnsi="Calibri"/>
                <w:color w:val="000000"/>
              </w:rPr>
            </w:pPr>
            <w:r>
              <w:rPr>
                <w:rFonts w:ascii="Calibri" w:hAnsi="Calibri"/>
                <w:color w:val="000000"/>
              </w:rPr>
              <w:t>Masterton</w:t>
            </w:r>
          </w:p>
        </w:tc>
        <w:tc>
          <w:tcPr>
            <w:tcW w:w="1340" w:type="dxa"/>
            <w:shd w:val="clear" w:color="auto" w:fill="FBD4B4" w:themeFill="accent6" w:themeFillTint="66"/>
            <w:vAlign w:val="bottom"/>
          </w:tcPr>
          <w:p w14:paraId="09697F61" w14:textId="1662D855" w:rsidR="009C3626" w:rsidRDefault="009C3626" w:rsidP="009C3626">
            <w:pPr>
              <w:jc w:val="center"/>
              <w:rPr>
                <w:rFonts w:ascii="Calibri" w:hAnsi="Calibri"/>
                <w:color w:val="000000"/>
              </w:rPr>
            </w:pPr>
            <w:r>
              <w:rPr>
                <w:rFonts w:ascii="Calibri" w:hAnsi="Calibri"/>
                <w:color w:val="000000"/>
              </w:rPr>
              <w:t>7.7</w:t>
            </w:r>
          </w:p>
        </w:tc>
        <w:tc>
          <w:tcPr>
            <w:tcW w:w="1347" w:type="dxa"/>
            <w:shd w:val="clear" w:color="auto" w:fill="FBD4B4" w:themeFill="accent6" w:themeFillTint="66"/>
            <w:vAlign w:val="bottom"/>
          </w:tcPr>
          <w:p w14:paraId="2F486256" w14:textId="6911FC95" w:rsidR="009C3626" w:rsidRDefault="009C3626" w:rsidP="009C3626">
            <w:pPr>
              <w:jc w:val="center"/>
              <w:rPr>
                <w:rFonts w:ascii="Calibri" w:hAnsi="Calibri"/>
                <w:color w:val="000000"/>
              </w:rPr>
            </w:pPr>
            <w:r>
              <w:rPr>
                <w:rFonts w:ascii="Calibri" w:hAnsi="Calibri"/>
                <w:color w:val="000000"/>
              </w:rPr>
              <w:t>1.6</w:t>
            </w:r>
          </w:p>
        </w:tc>
        <w:tc>
          <w:tcPr>
            <w:tcW w:w="1328" w:type="dxa"/>
            <w:shd w:val="clear" w:color="auto" w:fill="FBD4B4" w:themeFill="accent6" w:themeFillTint="66"/>
            <w:vAlign w:val="bottom"/>
          </w:tcPr>
          <w:p w14:paraId="06F15CA1" w14:textId="7213D9CF" w:rsidR="009C3626" w:rsidRDefault="009C3626" w:rsidP="009C3626">
            <w:pPr>
              <w:jc w:val="center"/>
              <w:rPr>
                <w:rFonts w:ascii="Calibri" w:hAnsi="Calibri"/>
                <w:color w:val="000000"/>
              </w:rPr>
            </w:pPr>
            <w:r>
              <w:rPr>
                <w:rFonts w:ascii="Calibri" w:hAnsi="Calibri"/>
                <w:color w:val="000000"/>
              </w:rPr>
              <w:t>1992</w:t>
            </w:r>
          </w:p>
        </w:tc>
        <w:tc>
          <w:tcPr>
            <w:tcW w:w="2459" w:type="dxa"/>
            <w:shd w:val="clear" w:color="auto" w:fill="FBD4B4" w:themeFill="accent6" w:themeFillTint="66"/>
            <w:vAlign w:val="bottom"/>
          </w:tcPr>
          <w:p w14:paraId="747B48BA" w14:textId="7E97D9CC" w:rsidR="009C3626" w:rsidRDefault="009C3626" w:rsidP="009C3626">
            <w:pPr>
              <w:rPr>
                <w:rFonts w:ascii="Calibri" w:hAnsi="Calibri"/>
                <w:color w:val="000000"/>
              </w:rPr>
            </w:pPr>
            <w:r>
              <w:rPr>
                <w:rFonts w:ascii="Calibri" w:hAnsi="Calibri"/>
                <w:color w:val="000000"/>
              </w:rPr>
              <w:t>3rd-highest</w:t>
            </w:r>
          </w:p>
        </w:tc>
      </w:tr>
      <w:tr w:rsidR="009C3626" w:rsidRPr="000F107D" w14:paraId="11D9F095" w14:textId="77777777" w:rsidTr="00446769">
        <w:tc>
          <w:tcPr>
            <w:tcW w:w="2532" w:type="dxa"/>
            <w:shd w:val="clear" w:color="auto" w:fill="FABF8F" w:themeFill="accent6" w:themeFillTint="99"/>
            <w:vAlign w:val="bottom"/>
          </w:tcPr>
          <w:p w14:paraId="3B4A8617" w14:textId="6FB106C6" w:rsidR="009C3626" w:rsidRDefault="009C3626" w:rsidP="009C3626">
            <w:pPr>
              <w:rPr>
                <w:rFonts w:ascii="Calibri" w:hAnsi="Calibri"/>
                <w:color w:val="000000"/>
              </w:rPr>
            </w:pPr>
            <w:r>
              <w:rPr>
                <w:rFonts w:ascii="Calibri" w:hAnsi="Calibri"/>
                <w:color w:val="000000"/>
              </w:rPr>
              <w:t>Te Puke</w:t>
            </w:r>
          </w:p>
        </w:tc>
        <w:tc>
          <w:tcPr>
            <w:tcW w:w="1340" w:type="dxa"/>
            <w:shd w:val="clear" w:color="auto" w:fill="FBD4B4" w:themeFill="accent6" w:themeFillTint="66"/>
            <w:vAlign w:val="bottom"/>
          </w:tcPr>
          <w:p w14:paraId="3506FB05" w14:textId="74F7D49F" w:rsidR="009C3626" w:rsidRDefault="009C3626" w:rsidP="009C3626">
            <w:pPr>
              <w:jc w:val="center"/>
              <w:rPr>
                <w:rFonts w:ascii="Calibri" w:hAnsi="Calibri"/>
                <w:color w:val="000000"/>
              </w:rPr>
            </w:pPr>
            <w:r>
              <w:rPr>
                <w:rFonts w:ascii="Calibri" w:hAnsi="Calibri"/>
                <w:color w:val="000000"/>
              </w:rPr>
              <w:t>9.8</w:t>
            </w:r>
          </w:p>
        </w:tc>
        <w:tc>
          <w:tcPr>
            <w:tcW w:w="1347" w:type="dxa"/>
            <w:shd w:val="clear" w:color="auto" w:fill="FBD4B4" w:themeFill="accent6" w:themeFillTint="66"/>
            <w:vAlign w:val="bottom"/>
          </w:tcPr>
          <w:p w14:paraId="67D8C069" w14:textId="62A4CBD3" w:rsidR="009C3626" w:rsidRDefault="009C3626" w:rsidP="009C3626">
            <w:pPr>
              <w:jc w:val="center"/>
              <w:rPr>
                <w:rFonts w:ascii="Calibri" w:hAnsi="Calibri"/>
                <w:color w:val="000000"/>
              </w:rPr>
            </w:pPr>
            <w:r>
              <w:rPr>
                <w:rFonts w:ascii="Calibri" w:hAnsi="Calibri"/>
                <w:color w:val="000000"/>
              </w:rPr>
              <w:t>1.5</w:t>
            </w:r>
          </w:p>
        </w:tc>
        <w:tc>
          <w:tcPr>
            <w:tcW w:w="1328" w:type="dxa"/>
            <w:shd w:val="clear" w:color="auto" w:fill="FBD4B4" w:themeFill="accent6" w:themeFillTint="66"/>
            <w:vAlign w:val="bottom"/>
          </w:tcPr>
          <w:p w14:paraId="015A74EF" w14:textId="672C456D" w:rsidR="009C3626" w:rsidRDefault="009C3626" w:rsidP="009C3626">
            <w:pPr>
              <w:jc w:val="center"/>
              <w:rPr>
                <w:rFonts w:ascii="Calibri" w:hAnsi="Calibri"/>
                <w:color w:val="000000"/>
              </w:rPr>
            </w:pPr>
            <w:r>
              <w:rPr>
                <w:rFonts w:ascii="Calibri" w:hAnsi="Calibri"/>
                <w:color w:val="000000"/>
              </w:rPr>
              <w:t>1973</w:t>
            </w:r>
          </w:p>
        </w:tc>
        <w:tc>
          <w:tcPr>
            <w:tcW w:w="2459" w:type="dxa"/>
            <w:shd w:val="clear" w:color="auto" w:fill="FBD4B4" w:themeFill="accent6" w:themeFillTint="66"/>
            <w:vAlign w:val="bottom"/>
          </w:tcPr>
          <w:p w14:paraId="0644A0D0" w14:textId="28705664" w:rsidR="009C3626" w:rsidRDefault="009C3626" w:rsidP="009C3626">
            <w:pPr>
              <w:rPr>
                <w:rFonts w:ascii="Calibri" w:hAnsi="Calibri"/>
                <w:color w:val="000000"/>
              </w:rPr>
            </w:pPr>
            <w:r>
              <w:rPr>
                <w:rFonts w:ascii="Calibri" w:hAnsi="Calibri"/>
                <w:color w:val="000000"/>
              </w:rPr>
              <w:t>4th-highest</w:t>
            </w:r>
          </w:p>
        </w:tc>
      </w:tr>
      <w:tr w:rsidR="009C3626" w:rsidRPr="000F107D" w14:paraId="08121965" w14:textId="77777777" w:rsidTr="00DF0465">
        <w:tc>
          <w:tcPr>
            <w:tcW w:w="9006" w:type="dxa"/>
            <w:gridSpan w:val="5"/>
            <w:shd w:val="clear" w:color="auto" w:fill="E36C0A" w:themeFill="accent6" w:themeFillShade="BF"/>
          </w:tcPr>
          <w:p w14:paraId="5A79A740" w14:textId="710BB1DE" w:rsidR="009C3626" w:rsidRPr="000F107D" w:rsidRDefault="009C3626" w:rsidP="00DF0465">
            <w:pPr>
              <w:autoSpaceDE w:val="0"/>
              <w:autoSpaceDN w:val="0"/>
              <w:adjustRightInd w:val="0"/>
              <w:spacing w:before="20" w:after="20"/>
              <w:rPr>
                <w:rFonts w:cstheme="minorHAnsi"/>
                <w:bCs/>
                <w:highlight w:val="yellow"/>
              </w:rPr>
            </w:pPr>
            <w:r>
              <w:rPr>
                <w:rFonts w:cstheme="minorHAnsi"/>
                <w:bCs/>
                <w:color w:val="FFFFFF" w:themeColor="background1"/>
              </w:rPr>
              <w:t>Low</w:t>
            </w:r>
            <w:r w:rsidRPr="0063340E">
              <w:rPr>
                <w:rFonts w:cstheme="minorHAnsi"/>
                <w:bCs/>
                <w:color w:val="FFFFFF" w:themeColor="background1"/>
              </w:rPr>
              <w:t xml:space="preserve"> records or near-records</w:t>
            </w:r>
          </w:p>
        </w:tc>
      </w:tr>
      <w:tr w:rsidR="009C3626" w:rsidRPr="000F107D" w14:paraId="20365E16" w14:textId="77777777" w:rsidTr="00446769">
        <w:tc>
          <w:tcPr>
            <w:tcW w:w="2532" w:type="dxa"/>
            <w:shd w:val="clear" w:color="auto" w:fill="FABF8F" w:themeFill="accent6" w:themeFillTint="99"/>
            <w:vAlign w:val="bottom"/>
          </w:tcPr>
          <w:p w14:paraId="70EF38C2" w14:textId="24D11100" w:rsidR="009C3626" w:rsidRDefault="009C3626" w:rsidP="009C3626">
            <w:pPr>
              <w:rPr>
                <w:rFonts w:ascii="Calibri" w:hAnsi="Calibri"/>
                <w:color w:val="000000"/>
              </w:rPr>
            </w:pPr>
            <w:proofErr w:type="spellStart"/>
            <w:r>
              <w:rPr>
                <w:rFonts w:ascii="Calibri" w:hAnsi="Calibri"/>
                <w:color w:val="000000"/>
              </w:rPr>
              <w:t>Winchmore</w:t>
            </w:r>
            <w:proofErr w:type="spellEnd"/>
          </w:p>
        </w:tc>
        <w:tc>
          <w:tcPr>
            <w:tcW w:w="1340" w:type="dxa"/>
            <w:shd w:val="clear" w:color="auto" w:fill="FBD4B4" w:themeFill="accent6" w:themeFillTint="66"/>
            <w:vAlign w:val="bottom"/>
          </w:tcPr>
          <w:p w14:paraId="246166FE" w14:textId="37CDE51E" w:rsidR="009C3626" w:rsidRDefault="009C3626" w:rsidP="009C3626">
            <w:pPr>
              <w:jc w:val="center"/>
              <w:rPr>
                <w:rFonts w:ascii="Calibri" w:hAnsi="Calibri"/>
                <w:color w:val="000000"/>
              </w:rPr>
            </w:pPr>
            <w:r>
              <w:rPr>
                <w:rFonts w:ascii="Calibri" w:hAnsi="Calibri"/>
                <w:color w:val="000000"/>
              </w:rPr>
              <w:t>3.3</w:t>
            </w:r>
          </w:p>
        </w:tc>
        <w:tc>
          <w:tcPr>
            <w:tcW w:w="1347" w:type="dxa"/>
            <w:shd w:val="clear" w:color="auto" w:fill="FBD4B4" w:themeFill="accent6" w:themeFillTint="66"/>
            <w:vAlign w:val="bottom"/>
          </w:tcPr>
          <w:p w14:paraId="47B8D558" w14:textId="70DB7EB8" w:rsidR="009C3626" w:rsidRDefault="009C3626" w:rsidP="009C3626">
            <w:pPr>
              <w:jc w:val="center"/>
              <w:rPr>
                <w:rFonts w:ascii="Calibri" w:hAnsi="Calibri"/>
                <w:color w:val="000000"/>
              </w:rPr>
            </w:pPr>
            <w:r>
              <w:rPr>
                <w:rFonts w:ascii="Calibri" w:hAnsi="Calibri"/>
                <w:color w:val="000000"/>
              </w:rPr>
              <w:t>-2.2</w:t>
            </w:r>
          </w:p>
        </w:tc>
        <w:tc>
          <w:tcPr>
            <w:tcW w:w="1328" w:type="dxa"/>
            <w:shd w:val="clear" w:color="auto" w:fill="FBD4B4" w:themeFill="accent6" w:themeFillTint="66"/>
            <w:vAlign w:val="bottom"/>
          </w:tcPr>
          <w:p w14:paraId="18DD7E38" w14:textId="2F995C58" w:rsidR="009C3626" w:rsidRDefault="009C3626" w:rsidP="009C3626">
            <w:pPr>
              <w:jc w:val="center"/>
              <w:rPr>
                <w:rFonts w:ascii="Calibri" w:hAnsi="Calibri"/>
                <w:color w:val="000000"/>
              </w:rPr>
            </w:pPr>
            <w:r>
              <w:rPr>
                <w:rFonts w:ascii="Calibri" w:hAnsi="Calibri"/>
                <w:color w:val="000000"/>
              </w:rPr>
              <w:t>1928</w:t>
            </w:r>
          </w:p>
        </w:tc>
        <w:tc>
          <w:tcPr>
            <w:tcW w:w="2459" w:type="dxa"/>
            <w:shd w:val="clear" w:color="auto" w:fill="FBD4B4" w:themeFill="accent6" w:themeFillTint="66"/>
            <w:vAlign w:val="bottom"/>
          </w:tcPr>
          <w:p w14:paraId="043FD761" w14:textId="29786D6B" w:rsidR="009C3626" w:rsidRDefault="009C3626" w:rsidP="009C3626">
            <w:pPr>
              <w:rPr>
                <w:rFonts w:ascii="Calibri" w:hAnsi="Calibri"/>
                <w:color w:val="000000"/>
              </w:rPr>
            </w:pPr>
            <w:r>
              <w:rPr>
                <w:rFonts w:ascii="Calibri" w:hAnsi="Calibri"/>
                <w:color w:val="000000"/>
              </w:rPr>
              <w:t>Lowest</w:t>
            </w:r>
          </w:p>
        </w:tc>
      </w:tr>
      <w:tr w:rsidR="009C3626" w:rsidRPr="000F107D" w14:paraId="3C5D1652" w14:textId="77777777" w:rsidTr="00446769">
        <w:tc>
          <w:tcPr>
            <w:tcW w:w="2532" w:type="dxa"/>
            <w:shd w:val="clear" w:color="auto" w:fill="FABF8F" w:themeFill="accent6" w:themeFillTint="99"/>
            <w:vAlign w:val="bottom"/>
          </w:tcPr>
          <w:p w14:paraId="60C42E28" w14:textId="45DE4D81" w:rsidR="009C3626" w:rsidRDefault="009C3626" w:rsidP="009C3626">
            <w:pPr>
              <w:rPr>
                <w:rFonts w:ascii="Calibri" w:hAnsi="Calibri"/>
                <w:color w:val="000000"/>
              </w:rPr>
            </w:pPr>
            <w:r>
              <w:rPr>
                <w:rFonts w:ascii="Calibri" w:hAnsi="Calibri"/>
                <w:color w:val="000000"/>
              </w:rPr>
              <w:t>Christchurch</w:t>
            </w:r>
          </w:p>
        </w:tc>
        <w:tc>
          <w:tcPr>
            <w:tcW w:w="1340" w:type="dxa"/>
            <w:shd w:val="clear" w:color="auto" w:fill="FBD4B4" w:themeFill="accent6" w:themeFillTint="66"/>
            <w:vAlign w:val="bottom"/>
          </w:tcPr>
          <w:p w14:paraId="612BAF43" w14:textId="06058BA7" w:rsidR="009C3626" w:rsidRDefault="009C3626" w:rsidP="009C3626">
            <w:pPr>
              <w:jc w:val="center"/>
              <w:rPr>
                <w:rFonts w:ascii="Calibri" w:hAnsi="Calibri"/>
                <w:color w:val="000000"/>
              </w:rPr>
            </w:pPr>
            <w:r>
              <w:rPr>
                <w:rFonts w:ascii="Calibri" w:hAnsi="Calibri"/>
                <w:color w:val="000000"/>
              </w:rPr>
              <w:t>4.8</w:t>
            </w:r>
          </w:p>
        </w:tc>
        <w:tc>
          <w:tcPr>
            <w:tcW w:w="1347" w:type="dxa"/>
            <w:shd w:val="clear" w:color="auto" w:fill="FBD4B4" w:themeFill="accent6" w:themeFillTint="66"/>
            <w:vAlign w:val="bottom"/>
          </w:tcPr>
          <w:p w14:paraId="63EF8B68" w14:textId="1DCB29F0" w:rsidR="009C3626" w:rsidRDefault="009C3626" w:rsidP="009C3626">
            <w:pPr>
              <w:jc w:val="center"/>
              <w:rPr>
                <w:rFonts w:ascii="Calibri" w:hAnsi="Calibri"/>
                <w:color w:val="000000"/>
              </w:rPr>
            </w:pPr>
            <w:r>
              <w:rPr>
                <w:rFonts w:ascii="Calibri" w:hAnsi="Calibri"/>
                <w:color w:val="000000"/>
              </w:rPr>
              <w:t>-1.2</w:t>
            </w:r>
          </w:p>
        </w:tc>
        <w:tc>
          <w:tcPr>
            <w:tcW w:w="1328" w:type="dxa"/>
            <w:shd w:val="clear" w:color="auto" w:fill="FBD4B4" w:themeFill="accent6" w:themeFillTint="66"/>
            <w:vAlign w:val="bottom"/>
          </w:tcPr>
          <w:p w14:paraId="77C40E76" w14:textId="16148C5F" w:rsidR="009C3626" w:rsidRDefault="009C3626" w:rsidP="009C3626">
            <w:pPr>
              <w:jc w:val="center"/>
              <w:rPr>
                <w:rFonts w:ascii="Calibri" w:hAnsi="Calibri"/>
                <w:color w:val="000000"/>
              </w:rPr>
            </w:pPr>
            <w:r>
              <w:rPr>
                <w:rFonts w:ascii="Calibri" w:hAnsi="Calibri"/>
                <w:color w:val="000000"/>
              </w:rPr>
              <w:t>1863</w:t>
            </w:r>
          </w:p>
        </w:tc>
        <w:tc>
          <w:tcPr>
            <w:tcW w:w="2459" w:type="dxa"/>
            <w:shd w:val="clear" w:color="auto" w:fill="FBD4B4" w:themeFill="accent6" w:themeFillTint="66"/>
            <w:vAlign w:val="bottom"/>
          </w:tcPr>
          <w:p w14:paraId="376BC479" w14:textId="2D59C41F" w:rsidR="009C3626" w:rsidRDefault="009C3626" w:rsidP="009C3626">
            <w:pPr>
              <w:rPr>
                <w:rFonts w:ascii="Calibri" w:hAnsi="Calibri"/>
                <w:color w:val="000000"/>
              </w:rPr>
            </w:pPr>
            <w:r>
              <w:rPr>
                <w:rFonts w:ascii="Calibri" w:hAnsi="Calibri"/>
                <w:color w:val="000000"/>
              </w:rPr>
              <w:t>Lowest</w:t>
            </w:r>
          </w:p>
        </w:tc>
      </w:tr>
      <w:tr w:rsidR="009C3626" w:rsidRPr="000F107D" w14:paraId="352F3EA7" w14:textId="77777777" w:rsidTr="00446769">
        <w:tc>
          <w:tcPr>
            <w:tcW w:w="2532" w:type="dxa"/>
            <w:shd w:val="clear" w:color="auto" w:fill="FABF8F" w:themeFill="accent6" w:themeFillTint="99"/>
            <w:vAlign w:val="bottom"/>
          </w:tcPr>
          <w:p w14:paraId="5A2E22C0" w14:textId="3DB79E1E" w:rsidR="009C3626" w:rsidRDefault="009C3626" w:rsidP="009C3626">
            <w:pPr>
              <w:rPr>
                <w:rFonts w:ascii="Calibri" w:hAnsi="Calibri"/>
                <w:color w:val="000000"/>
              </w:rPr>
            </w:pPr>
            <w:r>
              <w:rPr>
                <w:rFonts w:ascii="Calibri" w:hAnsi="Calibri"/>
                <w:color w:val="000000"/>
              </w:rPr>
              <w:t xml:space="preserve">Te </w:t>
            </w:r>
            <w:proofErr w:type="spellStart"/>
            <w:r>
              <w:rPr>
                <w:rFonts w:ascii="Calibri" w:hAnsi="Calibri"/>
                <w:color w:val="000000"/>
              </w:rPr>
              <w:t>Kuiti</w:t>
            </w:r>
            <w:proofErr w:type="spellEnd"/>
          </w:p>
        </w:tc>
        <w:tc>
          <w:tcPr>
            <w:tcW w:w="1340" w:type="dxa"/>
            <w:shd w:val="clear" w:color="auto" w:fill="FBD4B4" w:themeFill="accent6" w:themeFillTint="66"/>
            <w:vAlign w:val="bottom"/>
          </w:tcPr>
          <w:p w14:paraId="36F80D39" w14:textId="1E53A8B0" w:rsidR="009C3626" w:rsidRDefault="009C3626" w:rsidP="009C3626">
            <w:pPr>
              <w:jc w:val="center"/>
              <w:rPr>
                <w:rFonts w:ascii="Calibri" w:hAnsi="Calibri"/>
                <w:color w:val="000000"/>
              </w:rPr>
            </w:pPr>
            <w:r>
              <w:rPr>
                <w:rFonts w:ascii="Calibri" w:hAnsi="Calibri"/>
                <w:color w:val="000000"/>
              </w:rPr>
              <w:t>6.7</w:t>
            </w:r>
          </w:p>
        </w:tc>
        <w:tc>
          <w:tcPr>
            <w:tcW w:w="1347" w:type="dxa"/>
            <w:shd w:val="clear" w:color="auto" w:fill="FBD4B4" w:themeFill="accent6" w:themeFillTint="66"/>
            <w:vAlign w:val="bottom"/>
          </w:tcPr>
          <w:p w14:paraId="652005A4" w14:textId="0A7B1FD6" w:rsidR="009C3626" w:rsidRDefault="009C3626" w:rsidP="009C3626">
            <w:pPr>
              <w:jc w:val="center"/>
              <w:rPr>
                <w:rFonts w:ascii="Calibri" w:hAnsi="Calibri"/>
                <w:color w:val="000000"/>
              </w:rPr>
            </w:pPr>
            <w:r>
              <w:rPr>
                <w:rFonts w:ascii="Calibri" w:hAnsi="Calibri"/>
                <w:color w:val="000000"/>
              </w:rPr>
              <w:t>-1.4</w:t>
            </w:r>
          </w:p>
        </w:tc>
        <w:tc>
          <w:tcPr>
            <w:tcW w:w="1328" w:type="dxa"/>
            <w:shd w:val="clear" w:color="auto" w:fill="FBD4B4" w:themeFill="accent6" w:themeFillTint="66"/>
            <w:vAlign w:val="bottom"/>
          </w:tcPr>
          <w:p w14:paraId="18855ECA" w14:textId="30811B8D" w:rsidR="009C3626" w:rsidRDefault="009C3626" w:rsidP="009C3626">
            <w:pPr>
              <w:jc w:val="center"/>
              <w:rPr>
                <w:rFonts w:ascii="Calibri" w:hAnsi="Calibri"/>
                <w:color w:val="000000"/>
              </w:rPr>
            </w:pPr>
            <w:r>
              <w:rPr>
                <w:rFonts w:ascii="Calibri" w:hAnsi="Calibri"/>
                <w:color w:val="000000"/>
              </w:rPr>
              <w:t>1959</w:t>
            </w:r>
          </w:p>
        </w:tc>
        <w:tc>
          <w:tcPr>
            <w:tcW w:w="2459" w:type="dxa"/>
            <w:shd w:val="clear" w:color="auto" w:fill="FBD4B4" w:themeFill="accent6" w:themeFillTint="66"/>
            <w:vAlign w:val="bottom"/>
          </w:tcPr>
          <w:p w14:paraId="4F9228AC" w14:textId="640ABCA6" w:rsidR="009C3626" w:rsidRDefault="009C3626" w:rsidP="009C3626">
            <w:pPr>
              <w:rPr>
                <w:rFonts w:ascii="Calibri" w:hAnsi="Calibri"/>
                <w:color w:val="000000"/>
              </w:rPr>
            </w:pPr>
            <w:r>
              <w:rPr>
                <w:rFonts w:ascii="Calibri" w:hAnsi="Calibri"/>
                <w:color w:val="000000"/>
              </w:rPr>
              <w:t>2nd-lowest</w:t>
            </w:r>
          </w:p>
        </w:tc>
      </w:tr>
      <w:tr w:rsidR="009C3626" w:rsidRPr="000F107D" w14:paraId="7D0AD078" w14:textId="77777777" w:rsidTr="00446769">
        <w:tc>
          <w:tcPr>
            <w:tcW w:w="2532" w:type="dxa"/>
            <w:shd w:val="clear" w:color="auto" w:fill="FABF8F" w:themeFill="accent6" w:themeFillTint="99"/>
            <w:vAlign w:val="bottom"/>
          </w:tcPr>
          <w:p w14:paraId="70836348" w14:textId="6874400E" w:rsidR="009C3626" w:rsidRDefault="009C3626" w:rsidP="009C3626">
            <w:pPr>
              <w:rPr>
                <w:rFonts w:ascii="Calibri" w:hAnsi="Calibri"/>
                <w:color w:val="000000"/>
              </w:rPr>
            </w:pPr>
            <w:proofErr w:type="spellStart"/>
            <w:r>
              <w:rPr>
                <w:rFonts w:ascii="Calibri" w:hAnsi="Calibri"/>
                <w:color w:val="000000"/>
              </w:rPr>
              <w:t>Timaru</w:t>
            </w:r>
            <w:proofErr w:type="spellEnd"/>
          </w:p>
        </w:tc>
        <w:tc>
          <w:tcPr>
            <w:tcW w:w="1340" w:type="dxa"/>
            <w:shd w:val="clear" w:color="auto" w:fill="FBD4B4" w:themeFill="accent6" w:themeFillTint="66"/>
            <w:vAlign w:val="bottom"/>
          </w:tcPr>
          <w:p w14:paraId="7B84C075" w14:textId="502EF902" w:rsidR="009C3626" w:rsidRDefault="009C3626" w:rsidP="009C3626">
            <w:pPr>
              <w:jc w:val="center"/>
              <w:rPr>
                <w:rFonts w:ascii="Calibri" w:hAnsi="Calibri"/>
                <w:color w:val="000000"/>
              </w:rPr>
            </w:pPr>
            <w:r>
              <w:rPr>
                <w:rFonts w:ascii="Calibri" w:hAnsi="Calibri"/>
                <w:color w:val="000000"/>
              </w:rPr>
              <w:t>3.3</w:t>
            </w:r>
          </w:p>
        </w:tc>
        <w:tc>
          <w:tcPr>
            <w:tcW w:w="1347" w:type="dxa"/>
            <w:shd w:val="clear" w:color="auto" w:fill="FBD4B4" w:themeFill="accent6" w:themeFillTint="66"/>
            <w:vAlign w:val="bottom"/>
          </w:tcPr>
          <w:p w14:paraId="2ED839B9" w14:textId="3513999E" w:rsidR="009C3626" w:rsidRDefault="009C3626" w:rsidP="009C3626">
            <w:pPr>
              <w:jc w:val="center"/>
              <w:rPr>
                <w:rFonts w:ascii="Calibri" w:hAnsi="Calibri"/>
                <w:color w:val="000000"/>
              </w:rPr>
            </w:pPr>
            <w:r>
              <w:rPr>
                <w:rFonts w:ascii="Calibri" w:hAnsi="Calibri"/>
                <w:color w:val="000000"/>
              </w:rPr>
              <w:t>-1.4</w:t>
            </w:r>
          </w:p>
        </w:tc>
        <w:tc>
          <w:tcPr>
            <w:tcW w:w="1328" w:type="dxa"/>
            <w:shd w:val="clear" w:color="auto" w:fill="FBD4B4" w:themeFill="accent6" w:themeFillTint="66"/>
            <w:vAlign w:val="bottom"/>
          </w:tcPr>
          <w:p w14:paraId="382B335E" w14:textId="4BF91EB6" w:rsidR="009C3626" w:rsidRDefault="009C3626" w:rsidP="009C3626">
            <w:pPr>
              <w:jc w:val="center"/>
              <w:rPr>
                <w:rFonts w:ascii="Calibri" w:hAnsi="Calibri"/>
                <w:color w:val="000000"/>
              </w:rPr>
            </w:pPr>
            <w:r>
              <w:rPr>
                <w:rFonts w:ascii="Calibri" w:hAnsi="Calibri"/>
                <w:color w:val="000000"/>
              </w:rPr>
              <w:t>1885</w:t>
            </w:r>
          </w:p>
        </w:tc>
        <w:tc>
          <w:tcPr>
            <w:tcW w:w="2459" w:type="dxa"/>
            <w:shd w:val="clear" w:color="auto" w:fill="FBD4B4" w:themeFill="accent6" w:themeFillTint="66"/>
            <w:vAlign w:val="bottom"/>
          </w:tcPr>
          <w:p w14:paraId="6C5E69B9" w14:textId="2F1BFD91" w:rsidR="009C3626" w:rsidRDefault="009C3626" w:rsidP="009C3626">
            <w:pPr>
              <w:rPr>
                <w:rFonts w:ascii="Calibri" w:hAnsi="Calibri"/>
                <w:color w:val="000000"/>
              </w:rPr>
            </w:pPr>
            <w:r>
              <w:rPr>
                <w:rFonts w:ascii="Calibri" w:hAnsi="Calibri"/>
                <w:color w:val="000000"/>
              </w:rPr>
              <w:t>2nd-lowest</w:t>
            </w:r>
          </w:p>
        </w:tc>
      </w:tr>
      <w:tr w:rsidR="009C3626" w:rsidRPr="000F107D" w14:paraId="5F1763C1" w14:textId="77777777" w:rsidTr="00446769">
        <w:tc>
          <w:tcPr>
            <w:tcW w:w="2532" w:type="dxa"/>
            <w:shd w:val="clear" w:color="auto" w:fill="FABF8F" w:themeFill="accent6" w:themeFillTint="99"/>
            <w:vAlign w:val="bottom"/>
          </w:tcPr>
          <w:p w14:paraId="4D6A2056" w14:textId="4403FB3A" w:rsidR="009C3626" w:rsidRDefault="009C3626" w:rsidP="009C3626">
            <w:pPr>
              <w:rPr>
                <w:rFonts w:ascii="Calibri" w:hAnsi="Calibri"/>
                <w:color w:val="000000"/>
              </w:rPr>
            </w:pPr>
            <w:proofErr w:type="spellStart"/>
            <w:r>
              <w:rPr>
                <w:rFonts w:ascii="Calibri" w:hAnsi="Calibri"/>
                <w:color w:val="000000"/>
              </w:rPr>
              <w:t>Tiwai</w:t>
            </w:r>
            <w:proofErr w:type="spellEnd"/>
            <w:r>
              <w:rPr>
                <w:rFonts w:ascii="Calibri" w:hAnsi="Calibri"/>
                <w:color w:val="000000"/>
              </w:rPr>
              <w:t xml:space="preserve"> Point</w:t>
            </w:r>
          </w:p>
        </w:tc>
        <w:tc>
          <w:tcPr>
            <w:tcW w:w="1340" w:type="dxa"/>
            <w:shd w:val="clear" w:color="auto" w:fill="FBD4B4" w:themeFill="accent6" w:themeFillTint="66"/>
            <w:vAlign w:val="bottom"/>
          </w:tcPr>
          <w:p w14:paraId="7B676E29" w14:textId="7F37C77B" w:rsidR="009C3626" w:rsidRDefault="009C3626" w:rsidP="009C3626">
            <w:pPr>
              <w:jc w:val="center"/>
              <w:rPr>
                <w:rFonts w:ascii="Calibri" w:hAnsi="Calibri"/>
                <w:color w:val="000000"/>
              </w:rPr>
            </w:pPr>
            <w:r>
              <w:rPr>
                <w:rFonts w:ascii="Calibri" w:hAnsi="Calibri"/>
                <w:color w:val="000000"/>
              </w:rPr>
              <w:t>5.7</w:t>
            </w:r>
          </w:p>
        </w:tc>
        <w:tc>
          <w:tcPr>
            <w:tcW w:w="1347" w:type="dxa"/>
            <w:shd w:val="clear" w:color="auto" w:fill="FBD4B4" w:themeFill="accent6" w:themeFillTint="66"/>
            <w:vAlign w:val="bottom"/>
          </w:tcPr>
          <w:p w14:paraId="49FA22D0" w14:textId="19ECAAAE" w:rsidR="009C3626" w:rsidRDefault="009C3626" w:rsidP="009C3626">
            <w:pPr>
              <w:jc w:val="center"/>
              <w:rPr>
                <w:rFonts w:ascii="Calibri" w:hAnsi="Calibri"/>
                <w:color w:val="000000"/>
              </w:rPr>
            </w:pPr>
            <w:r>
              <w:rPr>
                <w:rFonts w:ascii="Calibri" w:hAnsi="Calibri"/>
                <w:color w:val="000000"/>
              </w:rPr>
              <w:t>-1.2</w:t>
            </w:r>
          </w:p>
        </w:tc>
        <w:tc>
          <w:tcPr>
            <w:tcW w:w="1328" w:type="dxa"/>
            <w:shd w:val="clear" w:color="auto" w:fill="FBD4B4" w:themeFill="accent6" w:themeFillTint="66"/>
            <w:vAlign w:val="bottom"/>
          </w:tcPr>
          <w:p w14:paraId="1C167296" w14:textId="275C8564" w:rsidR="009C3626" w:rsidRDefault="009C3626" w:rsidP="009C3626">
            <w:pPr>
              <w:jc w:val="center"/>
              <w:rPr>
                <w:rFonts w:ascii="Calibri" w:hAnsi="Calibri"/>
                <w:color w:val="000000"/>
              </w:rPr>
            </w:pPr>
            <w:r>
              <w:rPr>
                <w:rFonts w:ascii="Calibri" w:hAnsi="Calibri"/>
                <w:color w:val="000000"/>
              </w:rPr>
              <w:t>1970</w:t>
            </w:r>
          </w:p>
        </w:tc>
        <w:tc>
          <w:tcPr>
            <w:tcW w:w="2459" w:type="dxa"/>
            <w:shd w:val="clear" w:color="auto" w:fill="FBD4B4" w:themeFill="accent6" w:themeFillTint="66"/>
            <w:vAlign w:val="bottom"/>
          </w:tcPr>
          <w:p w14:paraId="2436A2FC" w14:textId="23761F4D" w:rsidR="009C3626" w:rsidRDefault="009C3626" w:rsidP="009C3626">
            <w:pPr>
              <w:rPr>
                <w:rFonts w:ascii="Calibri" w:hAnsi="Calibri"/>
                <w:color w:val="000000"/>
              </w:rPr>
            </w:pPr>
            <w:r>
              <w:rPr>
                <w:rFonts w:ascii="Calibri" w:hAnsi="Calibri"/>
                <w:color w:val="000000"/>
              </w:rPr>
              <w:t>2nd-lowest</w:t>
            </w:r>
          </w:p>
        </w:tc>
      </w:tr>
      <w:tr w:rsidR="009C3626" w:rsidRPr="000F107D" w14:paraId="6750A788" w14:textId="77777777" w:rsidTr="00446769">
        <w:tc>
          <w:tcPr>
            <w:tcW w:w="2532" w:type="dxa"/>
            <w:shd w:val="clear" w:color="auto" w:fill="FABF8F" w:themeFill="accent6" w:themeFillTint="99"/>
            <w:vAlign w:val="bottom"/>
          </w:tcPr>
          <w:p w14:paraId="11D52F41" w14:textId="3D6DBE7B" w:rsidR="009C3626" w:rsidRDefault="009C3626" w:rsidP="009C3626">
            <w:pPr>
              <w:rPr>
                <w:rFonts w:ascii="Calibri" w:hAnsi="Calibri"/>
                <w:color w:val="000000"/>
              </w:rPr>
            </w:pPr>
            <w:proofErr w:type="spellStart"/>
            <w:r>
              <w:rPr>
                <w:rFonts w:ascii="Calibri" w:hAnsi="Calibri"/>
                <w:color w:val="000000"/>
              </w:rPr>
              <w:t>Wallaceville</w:t>
            </w:r>
            <w:proofErr w:type="spellEnd"/>
          </w:p>
        </w:tc>
        <w:tc>
          <w:tcPr>
            <w:tcW w:w="1340" w:type="dxa"/>
            <w:shd w:val="clear" w:color="auto" w:fill="FBD4B4" w:themeFill="accent6" w:themeFillTint="66"/>
            <w:vAlign w:val="bottom"/>
          </w:tcPr>
          <w:p w14:paraId="3A8284EA" w14:textId="1FC4DF32" w:rsidR="009C3626" w:rsidRDefault="009C3626" w:rsidP="009C3626">
            <w:pPr>
              <w:jc w:val="center"/>
              <w:rPr>
                <w:rFonts w:ascii="Calibri" w:hAnsi="Calibri"/>
                <w:color w:val="000000"/>
              </w:rPr>
            </w:pPr>
            <w:r>
              <w:rPr>
                <w:rFonts w:ascii="Calibri" w:hAnsi="Calibri"/>
                <w:color w:val="000000"/>
              </w:rPr>
              <w:t>6.1</w:t>
            </w:r>
          </w:p>
        </w:tc>
        <w:tc>
          <w:tcPr>
            <w:tcW w:w="1347" w:type="dxa"/>
            <w:shd w:val="clear" w:color="auto" w:fill="FBD4B4" w:themeFill="accent6" w:themeFillTint="66"/>
            <w:vAlign w:val="bottom"/>
          </w:tcPr>
          <w:p w14:paraId="3C31D69B" w14:textId="5EB3346A" w:rsidR="009C3626" w:rsidRDefault="009C3626" w:rsidP="009C3626">
            <w:pPr>
              <w:jc w:val="center"/>
              <w:rPr>
                <w:rFonts w:ascii="Calibri" w:hAnsi="Calibri"/>
                <w:color w:val="000000"/>
              </w:rPr>
            </w:pPr>
            <w:r>
              <w:rPr>
                <w:rFonts w:ascii="Calibri" w:hAnsi="Calibri"/>
                <w:color w:val="000000"/>
              </w:rPr>
              <w:t>-1.4</w:t>
            </w:r>
          </w:p>
        </w:tc>
        <w:tc>
          <w:tcPr>
            <w:tcW w:w="1328" w:type="dxa"/>
            <w:shd w:val="clear" w:color="auto" w:fill="FBD4B4" w:themeFill="accent6" w:themeFillTint="66"/>
            <w:vAlign w:val="bottom"/>
          </w:tcPr>
          <w:p w14:paraId="5F02CABA" w14:textId="1BEEA9A4" w:rsidR="009C3626" w:rsidRDefault="009C3626" w:rsidP="009C3626">
            <w:pPr>
              <w:jc w:val="center"/>
              <w:rPr>
                <w:rFonts w:ascii="Calibri" w:hAnsi="Calibri"/>
                <w:color w:val="000000"/>
              </w:rPr>
            </w:pPr>
            <w:r>
              <w:rPr>
                <w:rFonts w:ascii="Calibri" w:hAnsi="Calibri"/>
                <w:color w:val="000000"/>
              </w:rPr>
              <w:t>1939</w:t>
            </w:r>
          </w:p>
        </w:tc>
        <w:tc>
          <w:tcPr>
            <w:tcW w:w="2459" w:type="dxa"/>
            <w:shd w:val="clear" w:color="auto" w:fill="FBD4B4" w:themeFill="accent6" w:themeFillTint="66"/>
            <w:vAlign w:val="bottom"/>
          </w:tcPr>
          <w:p w14:paraId="09283A49" w14:textId="2DEEB7F8" w:rsidR="009C3626" w:rsidRDefault="009C3626" w:rsidP="009C3626">
            <w:pPr>
              <w:rPr>
                <w:rFonts w:ascii="Calibri" w:hAnsi="Calibri"/>
                <w:color w:val="000000"/>
              </w:rPr>
            </w:pPr>
            <w:r>
              <w:rPr>
                <w:rFonts w:ascii="Calibri" w:hAnsi="Calibri"/>
                <w:color w:val="000000"/>
              </w:rPr>
              <w:t>3rd-lowest</w:t>
            </w:r>
          </w:p>
        </w:tc>
      </w:tr>
      <w:tr w:rsidR="009C3626" w:rsidRPr="000F107D" w14:paraId="0EF54D81" w14:textId="77777777" w:rsidTr="00446769">
        <w:tc>
          <w:tcPr>
            <w:tcW w:w="2532" w:type="dxa"/>
            <w:shd w:val="clear" w:color="auto" w:fill="FABF8F" w:themeFill="accent6" w:themeFillTint="99"/>
            <w:vAlign w:val="bottom"/>
          </w:tcPr>
          <w:p w14:paraId="299B8E71" w14:textId="4A63ADC7" w:rsidR="009C3626" w:rsidRDefault="009C3626" w:rsidP="009C3626">
            <w:pPr>
              <w:rPr>
                <w:rFonts w:ascii="Calibri" w:hAnsi="Calibri"/>
                <w:color w:val="000000"/>
              </w:rPr>
            </w:pPr>
            <w:r>
              <w:rPr>
                <w:rFonts w:ascii="Calibri" w:hAnsi="Calibri"/>
                <w:color w:val="000000"/>
              </w:rPr>
              <w:t>Dunedin (Musselburgh)</w:t>
            </w:r>
          </w:p>
        </w:tc>
        <w:tc>
          <w:tcPr>
            <w:tcW w:w="1340" w:type="dxa"/>
            <w:shd w:val="clear" w:color="auto" w:fill="FBD4B4" w:themeFill="accent6" w:themeFillTint="66"/>
            <w:vAlign w:val="bottom"/>
          </w:tcPr>
          <w:p w14:paraId="4FB45513" w14:textId="55DE5D00" w:rsidR="009C3626" w:rsidRDefault="009C3626" w:rsidP="009C3626">
            <w:pPr>
              <w:jc w:val="center"/>
              <w:rPr>
                <w:rFonts w:ascii="Calibri" w:hAnsi="Calibri"/>
                <w:color w:val="000000"/>
              </w:rPr>
            </w:pPr>
            <w:r>
              <w:rPr>
                <w:rFonts w:ascii="Calibri" w:hAnsi="Calibri"/>
                <w:color w:val="000000"/>
              </w:rPr>
              <w:t>6.2</w:t>
            </w:r>
          </w:p>
        </w:tc>
        <w:tc>
          <w:tcPr>
            <w:tcW w:w="1347" w:type="dxa"/>
            <w:shd w:val="clear" w:color="auto" w:fill="FBD4B4" w:themeFill="accent6" w:themeFillTint="66"/>
            <w:vAlign w:val="bottom"/>
          </w:tcPr>
          <w:p w14:paraId="54309371" w14:textId="63F619EA" w:rsidR="009C3626" w:rsidRDefault="009C3626" w:rsidP="009C3626">
            <w:pPr>
              <w:jc w:val="center"/>
              <w:rPr>
                <w:rFonts w:ascii="Calibri" w:hAnsi="Calibri"/>
                <w:color w:val="000000"/>
              </w:rPr>
            </w:pPr>
            <w:r>
              <w:rPr>
                <w:rFonts w:ascii="Calibri" w:hAnsi="Calibri"/>
                <w:color w:val="000000"/>
              </w:rPr>
              <w:t>-1.0</w:t>
            </w:r>
          </w:p>
        </w:tc>
        <w:tc>
          <w:tcPr>
            <w:tcW w:w="1328" w:type="dxa"/>
            <w:shd w:val="clear" w:color="auto" w:fill="FBD4B4" w:themeFill="accent6" w:themeFillTint="66"/>
            <w:vAlign w:val="bottom"/>
          </w:tcPr>
          <w:p w14:paraId="66953236" w14:textId="5247CD04" w:rsidR="009C3626" w:rsidRDefault="009C3626" w:rsidP="009C3626">
            <w:pPr>
              <w:jc w:val="center"/>
              <w:rPr>
                <w:rFonts w:ascii="Calibri" w:hAnsi="Calibri"/>
                <w:color w:val="000000"/>
              </w:rPr>
            </w:pPr>
            <w:r>
              <w:rPr>
                <w:rFonts w:ascii="Calibri" w:hAnsi="Calibri"/>
                <w:color w:val="000000"/>
              </w:rPr>
              <w:t>1947</w:t>
            </w:r>
          </w:p>
        </w:tc>
        <w:tc>
          <w:tcPr>
            <w:tcW w:w="2459" w:type="dxa"/>
            <w:shd w:val="clear" w:color="auto" w:fill="FBD4B4" w:themeFill="accent6" w:themeFillTint="66"/>
            <w:vAlign w:val="bottom"/>
          </w:tcPr>
          <w:p w14:paraId="04B42B7F" w14:textId="2790EF71" w:rsidR="009C3626" w:rsidRDefault="009C3626" w:rsidP="009C3626">
            <w:pPr>
              <w:rPr>
                <w:rFonts w:ascii="Calibri" w:hAnsi="Calibri"/>
                <w:color w:val="000000"/>
              </w:rPr>
            </w:pPr>
            <w:r>
              <w:rPr>
                <w:rFonts w:ascii="Calibri" w:hAnsi="Calibri"/>
                <w:color w:val="000000"/>
              </w:rPr>
              <w:t>4th-lowest</w:t>
            </w:r>
          </w:p>
        </w:tc>
      </w:tr>
      <w:tr w:rsidR="009C3626" w:rsidRPr="000F107D" w14:paraId="17FECBD1" w14:textId="77777777" w:rsidTr="00446769">
        <w:tc>
          <w:tcPr>
            <w:tcW w:w="2532" w:type="dxa"/>
            <w:shd w:val="clear" w:color="auto" w:fill="FABF8F" w:themeFill="accent6" w:themeFillTint="99"/>
            <w:vAlign w:val="bottom"/>
          </w:tcPr>
          <w:p w14:paraId="2913E1BE" w14:textId="7BCB896A" w:rsidR="009C3626" w:rsidRDefault="009C3626" w:rsidP="009C3626">
            <w:pPr>
              <w:rPr>
                <w:rFonts w:ascii="Calibri" w:hAnsi="Calibri"/>
                <w:color w:val="000000"/>
              </w:rPr>
            </w:pPr>
            <w:r>
              <w:rPr>
                <w:rFonts w:ascii="Calibri" w:hAnsi="Calibri"/>
                <w:color w:val="000000"/>
              </w:rPr>
              <w:t>Alexandra</w:t>
            </w:r>
          </w:p>
        </w:tc>
        <w:tc>
          <w:tcPr>
            <w:tcW w:w="1340" w:type="dxa"/>
            <w:shd w:val="clear" w:color="auto" w:fill="FBD4B4" w:themeFill="accent6" w:themeFillTint="66"/>
            <w:vAlign w:val="bottom"/>
          </w:tcPr>
          <w:p w14:paraId="7AC80AC4" w14:textId="6D0E9850" w:rsidR="009C3626" w:rsidRDefault="009C3626" w:rsidP="009C3626">
            <w:pPr>
              <w:jc w:val="center"/>
              <w:rPr>
                <w:rFonts w:ascii="Calibri" w:hAnsi="Calibri"/>
                <w:color w:val="000000"/>
              </w:rPr>
            </w:pPr>
            <w:r>
              <w:rPr>
                <w:rFonts w:ascii="Calibri" w:hAnsi="Calibri"/>
                <w:color w:val="000000"/>
              </w:rPr>
              <w:t>4.0</w:t>
            </w:r>
          </w:p>
        </w:tc>
        <w:tc>
          <w:tcPr>
            <w:tcW w:w="1347" w:type="dxa"/>
            <w:shd w:val="clear" w:color="auto" w:fill="FBD4B4" w:themeFill="accent6" w:themeFillTint="66"/>
            <w:vAlign w:val="bottom"/>
          </w:tcPr>
          <w:p w14:paraId="6751EBC0" w14:textId="24F299A8" w:rsidR="009C3626" w:rsidRDefault="009C3626" w:rsidP="009C3626">
            <w:pPr>
              <w:jc w:val="center"/>
              <w:rPr>
                <w:rFonts w:ascii="Calibri" w:hAnsi="Calibri"/>
                <w:color w:val="000000"/>
              </w:rPr>
            </w:pPr>
            <w:r>
              <w:rPr>
                <w:rFonts w:ascii="Calibri" w:hAnsi="Calibri"/>
                <w:color w:val="000000"/>
              </w:rPr>
              <w:t>-0.8</w:t>
            </w:r>
          </w:p>
        </w:tc>
        <w:tc>
          <w:tcPr>
            <w:tcW w:w="1328" w:type="dxa"/>
            <w:shd w:val="clear" w:color="auto" w:fill="FBD4B4" w:themeFill="accent6" w:themeFillTint="66"/>
            <w:vAlign w:val="bottom"/>
          </w:tcPr>
          <w:p w14:paraId="4CCE09FA" w14:textId="09FD9A4D" w:rsidR="009C3626" w:rsidRDefault="009C3626" w:rsidP="009C3626">
            <w:pPr>
              <w:jc w:val="center"/>
              <w:rPr>
                <w:rFonts w:ascii="Calibri" w:hAnsi="Calibri"/>
                <w:color w:val="000000"/>
              </w:rPr>
            </w:pPr>
            <w:r>
              <w:rPr>
                <w:rFonts w:ascii="Calibri" w:hAnsi="Calibri"/>
                <w:color w:val="000000"/>
              </w:rPr>
              <w:t>1983</w:t>
            </w:r>
          </w:p>
        </w:tc>
        <w:tc>
          <w:tcPr>
            <w:tcW w:w="2459" w:type="dxa"/>
            <w:shd w:val="clear" w:color="auto" w:fill="FBD4B4" w:themeFill="accent6" w:themeFillTint="66"/>
            <w:vAlign w:val="bottom"/>
          </w:tcPr>
          <w:p w14:paraId="1761A4DF" w14:textId="61152E66" w:rsidR="009C3626" w:rsidRDefault="009C3626" w:rsidP="009C3626">
            <w:pPr>
              <w:rPr>
                <w:rFonts w:ascii="Calibri" w:hAnsi="Calibri"/>
                <w:color w:val="000000"/>
              </w:rPr>
            </w:pPr>
            <w:r>
              <w:rPr>
                <w:rFonts w:ascii="Calibri" w:hAnsi="Calibri"/>
                <w:color w:val="000000"/>
              </w:rPr>
              <w:t>4th-lowest</w:t>
            </w:r>
          </w:p>
        </w:tc>
      </w:tr>
    </w:tbl>
    <w:p w14:paraId="360E3262" w14:textId="77777777" w:rsidR="00E14462" w:rsidRDefault="00E14462" w:rsidP="00E14462">
      <w:pPr>
        <w:pStyle w:val="BodyText"/>
        <w:spacing w:line="276" w:lineRule="auto"/>
        <w:jc w:val="left"/>
        <w:rPr>
          <w:rFonts w:asciiTheme="minorHAnsi" w:eastAsiaTheme="minorHAnsi" w:hAnsiTheme="minorHAnsi" w:cstheme="minorHAnsi"/>
          <w:b/>
          <w:bCs/>
          <w:kern w:val="0"/>
          <w:sz w:val="4"/>
          <w:szCs w:val="4"/>
          <w:highlight w:val="yellow"/>
        </w:rPr>
      </w:pPr>
    </w:p>
    <w:p w14:paraId="59AFB324" w14:textId="77777777" w:rsidR="00E14462" w:rsidRDefault="00E14462" w:rsidP="00E14462">
      <w:pPr>
        <w:pStyle w:val="BodyText"/>
        <w:spacing w:line="276" w:lineRule="auto"/>
        <w:jc w:val="left"/>
        <w:rPr>
          <w:rFonts w:asciiTheme="minorHAnsi" w:eastAsiaTheme="minorHAnsi" w:hAnsiTheme="minorHAnsi" w:cstheme="minorHAnsi"/>
          <w:b/>
          <w:bCs/>
          <w:kern w:val="0"/>
          <w:sz w:val="4"/>
          <w:szCs w:val="4"/>
          <w:highlight w:val="yellow"/>
        </w:rPr>
      </w:pPr>
    </w:p>
    <w:p w14:paraId="4478483D" w14:textId="77777777" w:rsidR="00E14462" w:rsidRDefault="00E14462" w:rsidP="00E14462">
      <w:pPr>
        <w:pStyle w:val="BodyText"/>
        <w:spacing w:line="276" w:lineRule="auto"/>
        <w:jc w:val="left"/>
        <w:rPr>
          <w:rFonts w:asciiTheme="minorHAnsi" w:eastAsiaTheme="minorHAnsi" w:hAnsiTheme="minorHAnsi" w:cstheme="minorHAnsi"/>
          <w:b/>
          <w:bCs/>
          <w:kern w:val="0"/>
          <w:sz w:val="4"/>
          <w:szCs w:val="4"/>
          <w:highlight w:val="yellow"/>
        </w:rPr>
      </w:pPr>
    </w:p>
    <w:p w14:paraId="55783608" w14:textId="77777777" w:rsidR="00E14462" w:rsidRDefault="00E14462" w:rsidP="00E14462">
      <w:pPr>
        <w:pStyle w:val="BodyText"/>
        <w:spacing w:line="276" w:lineRule="auto"/>
        <w:jc w:val="left"/>
        <w:rPr>
          <w:rFonts w:asciiTheme="minorHAnsi" w:eastAsiaTheme="minorHAnsi" w:hAnsiTheme="minorHAnsi" w:cstheme="minorHAnsi"/>
          <w:b/>
          <w:bCs/>
          <w:kern w:val="0"/>
          <w:sz w:val="4"/>
          <w:szCs w:val="4"/>
          <w:highlight w:val="yellow"/>
        </w:rPr>
      </w:pPr>
    </w:p>
    <w:p w14:paraId="7FBDC3FE" w14:textId="77777777" w:rsidR="00E14462" w:rsidRDefault="00E14462" w:rsidP="00E14462">
      <w:pPr>
        <w:pStyle w:val="BodyText"/>
        <w:spacing w:line="276" w:lineRule="auto"/>
        <w:jc w:val="left"/>
        <w:rPr>
          <w:rFonts w:cstheme="minorHAnsi"/>
          <w:bCs/>
          <w:color w:val="7E0000"/>
          <w:sz w:val="18"/>
          <w:szCs w:val="18"/>
          <w:highlight w:val="yellow"/>
        </w:rPr>
      </w:pPr>
    </w:p>
    <w:p w14:paraId="70699C5A" w14:textId="77777777" w:rsidR="00025A52" w:rsidRDefault="00025A52" w:rsidP="00E14462">
      <w:pPr>
        <w:pStyle w:val="BodyText"/>
        <w:spacing w:line="276" w:lineRule="auto"/>
        <w:jc w:val="left"/>
        <w:rPr>
          <w:rFonts w:cstheme="minorHAnsi"/>
          <w:bCs/>
          <w:color w:val="7E0000"/>
          <w:sz w:val="18"/>
          <w:szCs w:val="18"/>
          <w:highlight w:val="yellow"/>
        </w:rPr>
      </w:pPr>
    </w:p>
    <w:p w14:paraId="2E14E77A" w14:textId="77777777" w:rsidR="00E14462" w:rsidRPr="000F107D" w:rsidRDefault="00E14462" w:rsidP="00E14462">
      <w:pPr>
        <w:pStyle w:val="BodyText"/>
        <w:spacing w:line="276" w:lineRule="auto"/>
        <w:jc w:val="left"/>
        <w:rPr>
          <w:rFonts w:cstheme="minorHAnsi"/>
          <w:bCs/>
          <w:color w:val="7E0000"/>
          <w:sz w:val="18"/>
          <w:szCs w:val="18"/>
          <w:highlight w:val="yellow"/>
        </w:rPr>
      </w:pPr>
      <w:r w:rsidRPr="000F107D">
        <w:rPr>
          <w:rFonts w:cstheme="minorHAnsi"/>
          <w:b/>
          <w:bCs/>
          <w:noProof/>
          <w:sz w:val="21"/>
          <w:szCs w:val="21"/>
          <w:highlight w:val="yellow"/>
          <w:lang w:eastAsia="en-NZ"/>
        </w:rPr>
        <mc:AlternateContent>
          <mc:Choice Requires="wps">
            <w:drawing>
              <wp:anchor distT="0" distB="0" distL="114300" distR="114300" simplePos="0" relativeHeight="251729920" behindDoc="0" locked="0" layoutInCell="1" allowOverlap="1" wp14:anchorId="73010510" wp14:editId="092C3D8A">
                <wp:simplePos x="0" y="0"/>
                <wp:positionH relativeFrom="column">
                  <wp:posOffset>-19050</wp:posOffset>
                </wp:positionH>
                <wp:positionV relativeFrom="paragraph">
                  <wp:posOffset>72390</wp:posOffset>
                </wp:positionV>
                <wp:extent cx="57435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5743575" cy="0"/>
                        </a:xfrm>
                        <a:prstGeom prst="line">
                          <a:avLst/>
                        </a:prstGeom>
                        <a:ln>
                          <a:solidFill>
                            <a:srgbClr val="7E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1D683A" id="Straight Connector 13"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7pt" to="450.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" strokecolor="#7e0000"/>
            </w:pict>
          </mc:Fallback>
        </mc:AlternateContent>
      </w:r>
    </w:p>
    <w:p w14:paraId="622C8523" w14:textId="7D374AE0" w:rsidR="009A0E67" w:rsidRPr="002F5B76" w:rsidRDefault="009A0E67" w:rsidP="005864D7">
      <w:pPr>
        <w:pStyle w:val="Heading2"/>
        <w:rPr>
          <w:highlight w:val="yellow"/>
        </w:rPr>
      </w:pPr>
      <w:bookmarkStart w:id="4" w:name="rainfall"/>
      <w:r w:rsidRPr="00A24905">
        <w:t xml:space="preserve">Rainfall: </w:t>
      </w:r>
      <w:r w:rsidR="00832340" w:rsidRPr="00C17CE0">
        <w:t xml:space="preserve">Very </w:t>
      </w:r>
      <w:r w:rsidR="00C17CE0" w:rsidRPr="00C17CE0">
        <w:t>dry for the north of the South Island.</w:t>
      </w:r>
      <w:r w:rsidR="00937A90" w:rsidRPr="00C17CE0">
        <w:t xml:space="preserve"> </w:t>
      </w:r>
    </w:p>
    <w:bookmarkEnd w:id="4"/>
    <w:p w14:paraId="60FC76BD" w14:textId="77777777" w:rsidR="009A0E67" w:rsidRPr="002F5B76" w:rsidRDefault="009A0E67" w:rsidP="009A0E67">
      <w:pPr>
        <w:autoSpaceDE w:val="0"/>
        <w:autoSpaceDN w:val="0"/>
        <w:adjustRightInd w:val="0"/>
        <w:spacing w:after="0"/>
        <w:rPr>
          <w:rFonts w:cstheme="minorHAnsi"/>
          <w:bCs/>
          <w:sz w:val="16"/>
          <w:szCs w:val="16"/>
          <w:highlight w:val="yellow"/>
        </w:rPr>
      </w:pPr>
    </w:p>
    <w:p w14:paraId="62FB4B5B" w14:textId="7F14E9E7" w:rsidR="00883C2A" w:rsidRPr="00025A52" w:rsidRDefault="00FE0E4B" w:rsidP="00025A52">
      <w:pPr>
        <w:pStyle w:val="Default"/>
        <w:spacing w:line="276" w:lineRule="auto"/>
        <w:rPr>
          <w:rFonts w:asciiTheme="minorHAnsi" w:hAnsiTheme="minorHAnsi" w:cstheme="minorHAnsi"/>
          <w:sz w:val="22"/>
          <w:szCs w:val="22"/>
        </w:rPr>
      </w:pPr>
      <w:r w:rsidRPr="00FE0E4B">
        <w:rPr>
          <w:rFonts w:asciiTheme="minorHAnsi" w:hAnsiTheme="minorHAnsi" w:cstheme="minorHAnsi"/>
          <w:sz w:val="22"/>
          <w:szCs w:val="22"/>
        </w:rPr>
        <w:t>Spring</w:t>
      </w:r>
      <w:r w:rsidR="00832340" w:rsidRPr="00FE0E4B">
        <w:rPr>
          <w:rFonts w:asciiTheme="minorHAnsi" w:hAnsiTheme="minorHAnsi" w:cstheme="minorHAnsi"/>
          <w:sz w:val="22"/>
          <w:szCs w:val="22"/>
        </w:rPr>
        <w:t xml:space="preserve"> was a </w:t>
      </w:r>
      <w:r w:rsidR="00B709B3" w:rsidRPr="00FE0E4B">
        <w:rPr>
          <w:rFonts w:asciiTheme="minorHAnsi" w:hAnsiTheme="minorHAnsi" w:cstheme="minorHAnsi"/>
          <w:sz w:val="22"/>
          <w:szCs w:val="22"/>
        </w:rPr>
        <w:t xml:space="preserve">particularly </w:t>
      </w:r>
      <w:r w:rsidRPr="00FE0E4B">
        <w:rPr>
          <w:rFonts w:asciiTheme="minorHAnsi" w:hAnsiTheme="minorHAnsi" w:cstheme="minorHAnsi"/>
          <w:sz w:val="22"/>
          <w:szCs w:val="22"/>
        </w:rPr>
        <w:t>dry</w:t>
      </w:r>
      <w:r w:rsidR="00832340" w:rsidRPr="00FE0E4B">
        <w:rPr>
          <w:rFonts w:asciiTheme="minorHAnsi" w:hAnsiTheme="minorHAnsi" w:cstheme="minorHAnsi"/>
          <w:sz w:val="22"/>
          <w:szCs w:val="22"/>
        </w:rPr>
        <w:t xml:space="preserve"> season for </w:t>
      </w:r>
      <w:r w:rsidRPr="00FE0E4B">
        <w:rPr>
          <w:rFonts w:asciiTheme="minorHAnsi" w:hAnsiTheme="minorHAnsi" w:cstheme="minorHAnsi"/>
          <w:sz w:val="22"/>
          <w:szCs w:val="22"/>
        </w:rPr>
        <w:t>Nelson and Marlborough, where</w:t>
      </w:r>
      <w:r w:rsidR="00B709B3" w:rsidRPr="00FE0E4B">
        <w:rPr>
          <w:rFonts w:asciiTheme="minorHAnsi" w:hAnsiTheme="minorHAnsi" w:cstheme="minorHAnsi"/>
          <w:sz w:val="22"/>
          <w:szCs w:val="22"/>
        </w:rPr>
        <w:t xml:space="preserve"> near-record </w:t>
      </w:r>
      <w:r w:rsidRPr="00FE0E4B">
        <w:rPr>
          <w:rFonts w:asciiTheme="minorHAnsi" w:hAnsiTheme="minorHAnsi" w:cstheme="minorHAnsi"/>
          <w:sz w:val="22"/>
          <w:szCs w:val="22"/>
        </w:rPr>
        <w:t>low spring</w:t>
      </w:r>
      <w:r w:rsidR="00B709B3" w:rsidRPr="00FE0E4B">
        <w:rPr>
          <w:rFonts w:asciiTheme="minorHAnsi" w:hAnsiTheme="minorHAnsi" w:cstheme="minorHAnsi"/>
          <w:sz w:val="22"/>
          <w:szCs w:val="22"/>
        </w:rPr>
        <w:t xml:space="preserve"> rainfall totals were observed.  </w:t>
      </w:r>
      <w:r>
        <w:rPr>
          <w:rFonts w:asciiTheme="minorHAnsi" w:hAnsiTheme="minorHAnsi" w:cstheme="minorHAnsi"/>
          <w:sz w:val="22"/>
          <w:szCs w:val="22"/>
        </w:rPr>
        <w:t>Nelson received just 39% of normal spring rainfall, and as of 1 December 2014 soils were considerably drier than normal in the area.  It was a relatively dry season in Wellington and Christchurch, with both cities receiving approximately three-quarters of normal spring rainfall.</w:t>
      </w:r>
    </w:p>
    <w:p w14:paraId="7C378526" w14:textId="77777777" w:rsidR="00883C2A" w:rsidRDefault="00883C2A" w:rsidP="00883C2A">
      <w:pPr>
        <w:spacing w:after="0" w:line="240" w:lineRule="auto"/>
      </w:pPr>
    </w:p>
    <w:p w14:paraId="5A135F0F" w14:textId="02B2C6AD" w:rsidR="009A0E67" w:rsidRPr="003E2E9F" w:rsidRDefault="009A0E67" w:rsidP="009A0E67">
      <w:pPr>
        <w:rPr>
          <w:rFonts w:cstheme="minorHAnsi"/>
          <w:b/>
          <w:bCs/>
        </w:rPr>
      </w:pPr>
      <w:r w:rsidRPr="003E2E9F">
        <w:rPr>
          <w:rFonts w:cstheme="minorHAnsi"/>
          <w:b/>
          <w:bCs/>
        </w:rPr>
        <w:t xml:space="preserve">Record or near-record </w:t>
      </w:r>
      <w:r w:rsidR="002F5B76">
        <w:rPr>
          <w:rFonts w:cstheme="minorHAnsi"/>
          <w:b/>
          <w:bCs/>
        </w:rPr>
        <w:t>spring</w:t>
      </w:r>
      <w:r w:rsidR="00F520FF" w:rsidRPr="003E2E9F">
        <w:rPr>
          <w:rFonts w:cstheme="minorHAnsi"/>
          <w:b/>
          <w:bCs/>
        </w:rPr>
        <w:t xml:space="preserve"> </w:t>
      </w:r>
      <w:r w:rsidRPr="003E2E9F">
        <w:rPr>
          <w:rFonts w:cstheme="minorHAnsi"/>
          <w:b/>
          <w:bCs/>
        </w:rPr>
        <w:t>rainfall totals were 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431"/>
        <w:gridCol w:w="1342"/>
        <w:gridCol w:w="1362"/>
        <w:gridCol w:w="1343"/>
        <w:gridCol w:w="2528"/>
      </w:tblGrid>
      <w:tr w:rsidR="009A0E67" w:rsidRPr="000F107D" w14:paraId="5DF99128" w14:textId="77777777" w:rsidTr="00332E73">
        <w:tc>
          <w:tcPr>
            <w:tcW w:w="2431" w:type="dxa"/>
            <w:shd w:val="clear" w:color="auto" w:fill="7E0000"/>
          </w:tcPr>
          <w:p w14:paraId="3432AE92" w14:textId="77777777" w:rsidR="009A0E67" w:rsidRPr="000F107D" w:rsidRDefault="009A0E67" w:rsidP="00332E73">
            <w:pPr>
              <w:autoSpaceDE w:val="0"/>
              <w:autoSpaceDN w:val="0"/>
              <w:adjustRightInd w:val="0"/>
              <w:spacing w:before="60" w:after="60"/>
              <w:rPr>
                <w:rFonts w:cstheme="minorHAnsi"/>
                <w:b/>
                <w:bCs/>
                <w:color w:val="FFFFFF" w:themeColor="background1"/>
              </w:rPr>
            </w:pPr>
            <w:r w:rsidRPr="000F107D">
              <w:rPr>
                <w:rFonts w:cstheme="minorHAnsi"/>
                <w:b/>
                <w:bCs/>
                <w:color w:val="FFFFFF" w:themeColor="background1"/>
              </w:rPr>
              <w:t>Location</w:t>
            </w:r>
          </w:p>
        </w:tc>
        <w:tc>
          <w:tcPr>
            <w:tcW w:w="1342" w:type="dxa"/>
            <w:shd w:val="clear" w:color="auto" w:fill="7E0000"/>
          </w:tcPr>
          <w:p w14:paraId="175FF500" w14:textId="77777777" w:rsidR="009A0E67" w:rsidRPr="000F107D" w:rsidRDefault="009A0E67" w:rsidP="00332E73">
            <w:pPr>
              <w:autoSpaceDE w:val="0"/>
              <w:autoSpaceDN w:val="0"/>
              <w:adjustRightInd w:val="0"/>
              <w:spacing w:before="60" w:after="60"/>
              <w:jc w:val="center"/>
              <w:rPr>
                <w:rFonts w:cstheme="minorHAnsi"/>
                <w:b/>
                <w:bCs/>
                <w:color w:val="FFFFFF" w:themeColor="background1"/>
              </w:rPr>
            </w:pPr>
            <w:r w:rsidRPr="000F107D">
              <w:rPr>
                <w:rFonts w:cstheme="minorHAnsi"/>
                <w:b/>
                <w:bCs/>
                <w:color w:val="FFFFFF" w:themeColor="background1"/>
              </w:rPr>
              <w:t>Rainfall total (mm)</w:t>
            </w:r>
          </w:p>
        </w:tc>
        <w:tc>
          <w:tcPr>
            <w:tcW w:w="1362" w:type="dxa"/>
            <w:shd w:val="clear" w:color="auto" w:fill="7E0000"/>
          </w:tcPr>
          <w:p w14:paraId="5746D24C" w14:textId="77777777" w:rsidR="009A0E67" w:rsidRPr="000F107D" w:rsidRDefault="009A0E67" w:rsidP="00332E73">
            <w:pPr>
              <w:autoSpaceDE w:val="0"/>
              <w:autoSpaceDN w:val="0"/>
              <w:adjustRightInd w:val="0"/>
              <w:spacing w:before="60" w:after="60"/>
              <w:jc w:val="center"/>
              <w:rPr>
                <w:rFonts w:cstheme="minorHAnsi"/>
                <w:b/>
                <w:bCs/>
                <w:color w:val="FFFFFF" w:themeColor="background1"/>
              </w:rPr>
            </w:pPr>
            <w:r w:rsidRPr="000F107D">
              <w:rPr>
                <w:rFonts w:cstheme="minorHAnsi"/>
                <w:b/>
                <w:bCs/>
                <w:color w:val="FFFFFF" w:themeColor="background1"/>
              </w:rPr>
              <w:t>Percentage of normal</w:t>
            </w:r>
          </w:p>
        </w:tc>
        <w:tc>
          <w:tcPr>
            <w:tcW w:w="1343" w:type="dxa"/>
            <w:shd w:val="clear" w:color="auto" w:fill="7E0000"/>
          </w:tcPr>
          <w:p w14:paraId="52FE8A85" w14:textId="77777777" w:rsidR="009A0E67" w:rsidRPr="000F107D" w:rsidRDefault="009A0E67" w:rsidP="00332E73">
            <w:pPr>
              <w:autoSpaceDE w:val="0"/>
              <w:autoSpaceDN w:val="0"/>
              <w:adjustRightInd w:val="0"/>
              <w:spacing w:before="60" w:after="60"/>
              <w:jc w:val="center"/>
              <w:rPr>
                <w:rFonts w:cstheme="minorHAnsi"/>
                <w:b/>
                <w:bCs/>
                <w:color w:val="FFFFFF" w:themeColor="background1"/>
              </w:rPr>
            </w:pPr>
            <w:r w:rsidRPr="000F107D">
              <w:rPr>
                <w:rFonts w:cstheme="minorHAnsi"/>
                <w:b/>
                <w:bCs/>
                <w:color w:val="FFFFFF" w:themeColor="background1"/>
              </w:rPr>
              <w:t>Year records began</w:t>
            </w:r>
          </w:p>
        </w:tc>
        <w:tc>
          <w:tcPr>
            <w:tcW w:w="2528" w:type="dxa"/>
            <w:shd w:val="clear" w:color="auto" w:fill="7E0000"/>
          </w:tcPr>
          <w:p w14:paraId="0A14F327" w14:textId="77777777" w:rsidR="009A0E67" w:rsidRPr="000F107D" w:rsidRDefault="009A0E67" w:rsidP="00332E73">
            <w:pPr>
              <w:autoSpaceDE w:val="0"/>
              <w:autoSpaceDN w:val="0"/>
              <w:adjustRightInd w:val="0"/>
              <w:spacing w:before="60" w:after="60"/>
              <w:rPr>
                <w:rFonts w:cstheme="minorHAnsi"/>
                <w:b/>
                <w:bCs/>
                <w:color w:val="FFFFFF" w:themeColor="background1"/>
              </w:rPr>
            </w:pPr>
            <w:r w:rsidRPr="000F107D">
              <w:rPr>
                <w:rFonts w:cstheme="minorHAnsi"/>
                <w:b/>
                <w:bCs/>
                <w:color w:val="FFFFFF" w:themeColor="background1"/>
              </w:rPr>
              <w:t>Comments</w:t>
            </w:r>
          </w:p>
          <w:p w14:paraId="60C0C2AF" w14:textId="77777777" w:rsidR="009A0E67" w:rsidRPr="000F107D" w:rsidRDefault="009A0E67" w:rsidP="00332E73">
            <w:pPr>
              <w:autoSpaceDE w:val="0"/>
              <w:autoSpaceDN w:val="0"/>
              <w:adjustRightInd w:val="0"/>
              <w:spacing w:before="60" w:after="60"/>
              <w:rPr>
                <w:rFonts w:cstheme="minorHAnsi"/>
                <w:b/>
                <w:bCs/>
                <w:color w:val="FFFFFF" w:themeColor="background1"/>
              </w:rPr>
            </w:pPr>
          </w:p>
        </w:tc>
      </w:tr>
      <w:tr w:rsidR="004D56C1" w:rsidRPr="000F107D" w14:paraId="1955E486" w14:textId="77777777" w:rsidTr="00332E73">
        <w:tc>
          <w:tcPr>
            <w:tcW w:w="9006" w:type="dxa"/>
            <w:gridSpan w:val="5"/>
            <w:shd w:val="clear" w:color="auto" w:fill="E36C0A" w:themeFill="accent6" w:themeFillShade="BF"/>
            <w:vAlign w:val="bottom"/>
          </w:tcPr>
          <w:p w14:paraId="00174F9D" w14:textId="53A87F42" w:rsidR="004D56C1" w:rsidRPr="0063340E" w:rsidRDefault="004D56C1" w:rsidP="004D56C1">
            <w:pPr>
              <w:rPr>
                <w:rFonts w:cstheme="minorHAnsi"/>
                <w:bCs/>
                <w:color w:val="FFFFFF" w:themeColor="background1"/>
              </w:rPr>
            </w:pPr>
            <w:r w:rsidRPr="0063340E">
              <w:rPr>
                <w:rFonts w:cstheme="minorHAnsi"/>
                <w:bCs/>
                <w:color w:val="FFFFFF" w:themeColor="background1"/>
              </w:rPr>
              <w:t>Low records or near-records</w:t>
            </w:r>
          </w:p>
        </w:tc>
      </w:tr>
      <w:tr w:rsidR="00926C66" w:rsidRPr="000F107D" w14:paraId="31D92ED5" w14:textId="77777777" w:rsidTr="00332E73">
        <w:tc>
          <w:tcPr>
            <w:tcW w:w="2431" w:type="dxa"/>
            <w:shd w:val="clear" w:color="auto" w:fill="FABF8F" w:themeFill="accent6" w:themeFillTint="99"/>
            <w:vAlign w:val="bottom"/>
          </w:tcPr>
          <w:p w14:paraId="7708454C" w14:textId="616AE0CC" w:rsidR="00926C66" w:rsidRDefault="00926C66" w:rsidP="00926C66">
            <w:pPr>
              <w:rPr>
                <w:rFonts w:ascii="Calibri" w:hAnsi="Calibri"/>
                <w:color w:val="000000"/>
              </w:rPr>
            </w:pPr>
            <w:r>
              <w:rPr>
                <w:rFonts w:ascii="Calibri" w:hAnsi="Calibri"/>
                <w:color w:val="000000"/>
              </w:rPr>
              <w:t>Blenheim</w:t>
            </w:r>
          </w:p>
        </w:tc>
        <w:tc>
          <w:tcPr>
            <w:tcW w:w="1342" w:type="dxa"/>
            <w:shd w:val="clear" w:color="auto" w:fill="FBD4B4" w:themeFill="accent6" w:themeFillTint="66"/>
            <w:vAlign w:val="bottom"/>
          </w:tcPr>
          <w:p w14:paraId="13577677" w14:textId="554A3F0F" w:rsidR="00926C66" w:rsidRDefault="00926C66" w:rsidP="00926C66">
            <w:pPr>
              <w:jc w:val="center"/>
              <w:rPr>
                <w:rFonts w:ascii="Calibri" w:hAnsi="Calibri"/>
                <w:color w:val="000000"/>
              </w:rPr>
            </w:pPr>
            <w:r>
              <w:rPr>
                <w:rFonts w:ascii="Calibri" w:hAnsi="Calibri"/>
                <w:color w:val="000000"/>
              </w:rPr>
              <w:t>79</w:t>
            </w:r>
          </w:p>
        </w:tc>
        <w:tc>
          <w:tcPr>
            <w:tcW w:w="1362" w:type="dxa"/>
            <w:shd w:val="clear" w:color="auto" w:fill="FBD4B4" w:themeFill="accent6" w:themeFillTint="66"/>
            <w:vAlign w:val="bottom"/>
          </w:tcPr>
          <w:p w14:paraId="1D685E77" w14:textId="1C61F52C" w:rsidR="00926C66" w:rsidRDefault="00926C66" w:rsidP="00926C66">
            <w:pPr>
              <w:jc w:val="center"/>
              <w:rPr>
                <w:rFonts w:ascii="Calibri" w:hAnsi="Calibri"/>
                <w:color w:val="000000"/>
              </w:rPr>
            </w:pPr>
            <w:r>
              <w:rPr>
                <w:rFonts w:ascii="Calibri" w:hAnsi="Calibri"/>
                <w:color w:val="000000"/>
              </w:rPr>
              <w:t>46</w:t>
            </w:r>
          </w:p>
        </w:tc>
        <w:tc>
          <w:tcPr>
            <w:tcW w:w="1343" w:type="dxa"/>
            <w:shd w:val="clear" w:color="auto" w:fill="FBD4B4" w:themeFill="accent6" w:themeFillTint="66"/>
            <w:vAlign w:val="bottom"/>
          </w:tcPr>
          <w:p w14:paraId="47FCCDA7" w14:textId="750760D6" w:rsidR="00926C66" w:rsidRDefault="00926C66" w:rsidP="00926C66">
            <w:pPr>
              <w:jc w:val="center"/>
              <w:rPr>
                <w:rFonts w:ascii="Calibri" w:hAnsi="Calibri"/>
                <w:color w:val="000000"/>
              </w:rPr>
            </w:pPr>
            <w:r>
              <w:rPr>
                <w:rFonts w:ascii="Calibri" w:hAnsi="Calibri"/>
                <w:color w:val="000000"/>
              </w:rPr>
              <w:t>1941</w:t>
            </w:r>
          </w:p>
        </w:tc>
        <w:tc>
          <w:tcPr>
            <w:tcW w:w="2528" w:type="dxa"/>
            <w:shd w:val="clear" w:color="auto" w:fill="FBD4B4" w:themeFill="accent6" w:themeFillTint="66"/>
            <w:vAlign w:val="bottom"/>
          </w:tcPr>
          <w:p w14:paraId="486A5204" w14:textId="371AF95D" w:rsidR="00926C66" w:rsidRDefault="00926C66" w:rsidP="00926C66">
            <w:pPr>
              <w:rPr>
                <w:rFonts w:ascii="Calibri" w:hAnsi="Calibri"/>
                <w:color w:val="000000"/>
              </w:rPr>
            </w:pPr>
            <w:r>
              <w:rPr>
                <w:rFonts w:ascii="Calibri" w:hAnsi="Calibri"/>
                <w:color w:val="000000"/>
              </w:rPr>
              <w:t>2nd-lowest</w:t>
            </w:r>
          </w:p>
        </w:tc>
      </w:tr>
      <w:tr w:rsidR="00926C66" w:rsidRPr="000F107D" w14:paraId="1C13814D" w14:textId="77777777" w:rsidTr="00332E73">
        <w:tc>
          <w:tcPr>
            <w:tcW w:w="2431" w:type="dxa"/>
            <w:shd w:val="clear" w:color="auto" w:fill="FABF8F" w:themeFill="accent6" w:themeFillTint="99"/>
            <w:vAlign w:val="bottom"/>
          </w:tcPr>
          <w:p w14:paraId="1A884F6F" w14:textId="07898978" w:rsidR="00926C66" w:rsidRDefault="00926C66" w:rsidP="00926C66">
            <w:pPr>
              <w:rPr>
                <w:rFonts w:ascii="Calibri" w:hAnsi="Calibri"/>
                <w:color w:val="000000"/>
              </w:rPr>
            </w:pPr>
            <w:r>
              <w:rPr>
                <w:rFonts w:ascii="Calibri" w:hAnsi="Calibri"/>
                <w:color w:val="000000"/>
              </w:rPr>
              <w:t>Nelson</w:t>
            </w:r>
          </w:p>
        </w:tc>
        <w:tc>
          <w:tcPr>
            <w:tcW w:w="1342" w:type="dxa"/>
            <w:shd w:val="clear" w:color="auto" w:fill="FBD4B4" w:themeFill="accent6" w:themeFillTint="66"/>
            <w:vAlign w:val="bottom"/>
          </w:tcPr>
          <w:p w14:paraId="7A5C2891" w14:textId="59462C0F" w:rsidR="00926C66" w:rsidRDefault="00926C66" w:rsidP="00926C66">
            <w:pPr>
              <w:jc w:val="center"/>
              <w:rPr>
                <w:rFonts w:ascii="Calibri" w:hAnsi="Calibri"/>
                <w:color w:val="000000"/>
              </w:rPr>
            </w:pPr>
            <w:r>
              <w:rPr>
                <w:rFonts w:ascii="Calibri" w:hAnsi="Calibri"/>
                <w:color w:val="000000"/>
              </w:rPr>
              <w:t>99</w:t>
            </w:r>
          </w:p>
        </w:tc>
        <w:tc>
          <w:tcPr>
            <w:tcW w:w="1362" w:type="dxa"/>
            <w:shd w:val="clear" w:color="auto" w:fill="FBD4B4" w:themeFill="accent6" w:themeFillTint="66"/>
            <w:vAlign w:val="bottom"/>
          </w:tcPr>
          <w:p w14:paraId="3C8D3B50" w14:textId="74152731" w:rsidR="00926C66" w:rsidRDefault="00926C66" w:rsidP="00926C66">
            <w:pPr>
              <w:jc w:val="center"/>
              <w:rPr>
                <w:rFonts w:ascii="Calibri" w:hAnsi="Calibri"/>
                <w:color w:val="000000"/>
              </w:rPr>
            </w:pPr>
            <w:r>
              <w:rPr>
                <w:rFonts w:ascii="Calibri" w:hAnsi="Calibri"/>
                <w:color w:val="000000"/>
              </w:rPr>
              <w:t>39</w:t>
            </w:r>
          </w:p>
        </w:tc>
        <w:tc>
          <w:tcPr>
            <w:tcW w:w="1343" w:type="dxa"/>
            <w:shd w:val="clear" w:color="auto" w:fill="FBD4B4" w:themeFill="accent6" w:themeFillTint="66"/>
            <w:vAlign w:val="bottom"/>
          </w:tcPr>
          <w:p w14:paraId="112930A0" w14:textId="6A8D8AA5" w:rsidR="00926C66" w:rsidRDefault="00926C66" w:rsidP="00926C66">
            <w:pPr>
              <w:jc w:val="center"/>
              <w:rPr>
                <w:rFonts w:ascii="Calibri" w:hAnsi="Calibri"/>
                <w:color w:val="000000"/>
              </w:rPr>
            </w:pPr>
            <w:r>
              <w:rPr>
                <w:rFonts w:ascii="Calibri" w:hAnsi="Calibri"/>
                <w:color w:val="000000"/>
              </w:rPr>
              <w:t>1941</w:t>
            </w:r>
          </w:p>
        </w:tc>
        <w:tc>
          <w:tcPr>
            <w:tcW w:w="2528" w:type="dxa"/>
            <w:shd w:val="clear" w:color="auto" w:fill="FBD4B4" w:themeFill="accent6" w:themeFillTint="66"/>
            <w:vAlign w:val="bottom"/>
          </w:tcPr>
          <w:p w14:paraId="743B2551" w14:textId="530CC1EB" w:rsidR="00926C66" w:rsidRDefault="00926C66" w:rsidP="00926C66">
            <w:pPr>
              <w:rPr>
                <w:rFonts w:ascii="Calibri" w:hAnsi="Calibri"/>
                <w:color w:val="000000"/>
              </w:rPr>
            </w:pPr>
            <w:r>
              <w:rPr>
                <w:rFonts w:ascii="Calibri" w:hAnsi="Calibri"/>
                <w:color w:val="000000"/>
              </w:rPr>
              <w:t>4th-lowest</w:t>
            </w:r>
          </w:p>
        </w:tc>
      </w:tr>
      <w:tr w:rsidR="00926C66" w:rsidRPr="000F107D" w14:paraId="39DC1DC3" w14:textId="77777777" w:rsidTr="00332E73">
        <w:tc>
          <w:tcPr>
            <w:tcW w:w="2431" w:type="dxa"/>
            <w:shd w:val="clear" w:color="auto" w:fill="FABF8F" w:themeFill="accent6" w:themeFillTint="99"/>
            <w:vAlign w:val="bottom"/>
          </w:tcPr>
          <w:p w14:paraId="1EBE215E" w14:textId="35D8BEA2" w:rsidR="00926C66" w:rsidRDefault="00926C66" w:rsidP="00926C66">
            <w:pPr>
              <w:rPr>
                <w:rFonts w:ascii="Calibri" w:hAnsi="Calibri"/>
                <w:color w:val="000000"/>
              </w:rPr>
            </w:pPr>
            <w:r>
              <w:rPr>
                <w:rFonts w:ascii="Calibri" w:hAnsi="Calibri"/>
                <w:color w:val="000000"/>
              </w:rPr>
              <w:t>Masterton</w:t>
            </w:r>
          </w:p>
        </w:tc>
        <w:tc>
          <w:tcPr>
            <w:tcW w:w="1342" w:type="dxa"/>
            <w:shd w:val="clear" w:color="auto" w:fill="FBD4B4" w:themeFill="accent6" w:themeFillTint="66"/>
            <w:vAlign w:val="bottom"/>
          </w:tcPr>
          <w:p w14:paraId="7F12D768" w14:textId="3DCAF131" w:rsidR="00926C66" w:rsidRDefault="00926C66" w:rsidP="00926C66">
            <w:pPr>
              <w:jc w:val="center"/>
              <w:rPr>
                <w:rFonts w:ascii="Calibri" w:hAnsi="Calibri"/>
                <w:color w:val="000000"/>
              </w:rPr>
            </w:pPr>
            <w:r>
              <w:rPr>
                <w:rFonts w:ascii="Calibri" w:hAnsi="Calibri"/>
                <w:color w:val="000000"/>
              </w:rPr>
              <w:t>178</w:t>
            </w:r>
          </w:p>
        </w:tc>
        <w:tc>
          <w:tcPr>
            <w:tcW w:w="1362" w:type="dxa"/>
            <w:shd w:val="clear" w:color="auto" w:fill="FBD4B4" w:themeFill="accent6" w:themeFillTint="66"/>
            <w:vAlign w:val="bottom"/>
          </w:tcPr>
          <w:p w14:paraId="10DE9CD5" w14:textId="2D93C95B" w:rsidR="00926C66" w:rsidRDefault="00926C66" w:rsidP="00926C66">
            <w:pPr>
              <w:jc w:val="center"/>
              <w:rPr>
                <w:rFonts w:ascii="Calibri" w:hAnsi="Calibri"/>
                <w:color w:val="000000"/>
              </w:rPr>
            </w:pPr>
            <w:r>
              <w:rPr>
                <w:rFonts w:ascii="Calibri" w:hAnsi="Calibri"/>
                <w:color w:val="000000"/>
              </w:rPr>
              <w:t>74</w:t>
            </w:r>
          </w:p>
        </w:tc>
        <w:tc>
          <w:tcPr>
            <w:tcW w:w="1343" w:type="dxa"/>
            <w:shd w:val="clear" w:color="auto" w:fill="FBD4B4" w:themeFill="accent6" w:themeFillTint="66"/>
            <w:vAlign w:val="bottom"/>
          </w:tcPr>
          <w:p w14:paraId="47334828" w14:textId="19A078C2" w:rsidR="00926C66" w:rsidRDefault="00926C66" w:rsidP="00926C66">
            <w:pPr>
              <w:jc w:val="center"/>
              <w:rPr>
                <w:rFonts w:ascii="Calibri" w:hAnsi="Calibri"/>
                <w:color w:val="000000"/>
              </w:rPr>
            </w:pPr>
            <w:r>
              <w:rPr>
                <w:rFonts w:ascii="Calibri" w:hAnsi="Calibri"/>
                <w:color w:val="000000"/>
              </w:rPr>
              <w:t>1992</w:t>
            </w:r>
          </w:p>
        </w:tc>
        <w:tc>
          <w:tcPr>
            <w:tcW w:w="2528" w:type="dxa"/>
            <w:shd w:val="clear" w:color="auto" w:fill="FBD4B4" w:themeFill="accent6" w:themeFillTint="66"/>
            <w:vAlign w:val="bottom"/>
          </w:tcPr>
          <w:p w14:paraId="156409E4" w14:textId="3C457601" w:rsidR="00926C66" w:rsidRDefault="00926C66" w:rsidP="00926C66">
            <w:pPr>
              <w:rPr>
                <w:rFonts w:ascii="Calibri" w:hAnsi="Calibri"/>
                <w:color w:val="000000"/>
              </w:rPr>
            </w:pPr>
            <w:r>
              <w:rPr>
                <w:rFonts w:ascii="Calibri" w:hAnsi="Calibri"/>
                <w:color w:val="000000"/>
              </w:rPr>
              <w:t>Equal 4th-lowest</w:t>
            </w:r>
          </w:p>
        </w:tc>
      </w:tr>
    </w:tbl>
    <w:p w14:paraId="65AA73D3" w14:textId="77777777" w:rsidR="000F1BAA" w:rsidRDefault="000F1BAA" w:rsidP="00D35B38">
      <w:pPr>
        <w:autoSpaceDE w:val="0"/>
        <w:autoSpaceDN w:val="0"/>
        <w:adjustRightInd w:val="0"/>
        <w:spacing w:after="0"/>
        <w:rPr>
          <w:rFonts w:cstheme="minorHAnsi"/>
          <w:b/>
          <w:bCs/>
          <w:highlight w:val="yellow"/>
        </w:rPr>
      </w:pPr>
    </w:p>
    <w:p w14:paraId="572A5AD7" w14:textId="77777777" w:rsidR="008F69EA" w:rsidRDefault="008F69EA" w:rsidP="006C376E">
      <w:pPr>
        <w:autoSpaceDE w:val="0"/>
        <w:autoSpaceDN w:val="0"/>
        <w:adjustRightInd w:val="0"/>
        <w:spacing w:after="0"/>
        <w:rPr>
          <w:rFonts w:cstheme="minorHAnsi"/>
          <w:b/>
          <w:bCs/>
          <w:highlight w:val="yellow"/>
        </w:rPr>
      </w:pPr>
    </w:p>
    <w:p w14:paraId="2E849979" w14:textId="77777777" w:rsidR="00FE0E4B" w:rsidRDefault="00FE0E4B" w:rsidP="006C376E">
      <w:pPr>
        <w:autoSpaceDE w:val="0"/>
        <w:autoSpaceDN w:val="0"/>
        <w:adjustRightInd w:val="0"/>
        <w:spacing w:after="0"/>
        <w:rPr>
          <w:rFonts w:cstheme="minorHAnsi"/>
          <w:b/>
          <w:bCs/>
          <w:highlight w:val="yellow"/>
        </w:rPr>
      </w:pPr>
    </w:p>
    <w:p w14:paraId="30007573" w14:textId="77777777" w:rsidR="00FE0E4B" w:rsidRDefault="00FE0E4B" w:rsidP="006C376E">
      <w:pPr>
        <w:autoSpaceDE w:val="0"/>
        <w:autoSpaceDN w:val="0"/>
        <w:adjustRightInd w:val="0"/>
        <w:spacing w:after="0"/>
        <w:rPr>
          <w:rFonts w:cstheme="minorHAnsi"/>
          <w:b/>
          <w:bCs/>
          <w:highlight w:val="yellow"/>
        </w:rPr>
      </w:pPr>
    </w:p>
    <w:p w14:paraId="7AB997B1" w14:textId="77777777" w:rsidR="00E34294" w:rsidRDefault="00E34294" w:rsidP="006C376E">
      <w:pPr>
        <w:autoSpaceDE w:val="0"/>
        <w:autoSpaceDN w:val="0"/>
        <w:adjustRightInd w:val="0"/>
        <w:spacing w:after="0"/>
        <w:rPr>
          <w:rFonts w:cstheme="minorHAnsi"/>
          <w:b/>
          <w:bCs/>
          <w:highlight w:val="yellow"/>
        </w:rPr>
      </w:pPr>
    </w:p>
    <w:p w14:paraId="1CDA4881" w14:textId="02A0861B" w:rsidR="005864D7" w:rsidRPr="005864D7" w:rsidRDefault="005864D7" w:rsidP="005864D7">
      <w:pPr>
        <w:pStyle w:val="BodyText"/>
        <w:spacing w:line="276" w:lineRule="auto"/>
        <w:jc w:val="left"/>
        <w:rPr>
          <w:rFonts w:cstheme="minorHAnsi"/>
          <w:b/>
          <w:bCs/>
          <w:color w:val="7E0000"/>
          <w:sz w:val="18"/>
          <w:szCs w:val="18"/>
          <w:highlight w:val="yellow"/>
        </w:rPr>
      </w:pPr>
      <w:r w:rsidRPr="00CB2130">
        <w:rPr>
          <w:rFonts w:cstheme="minorHAnsi"/>
          <w:b/>
          <w:bCs/>
          <w:noProof/>
          <w:sz w:val="21"/>
          <w:szCs w:val="21"/>
          <w:highlight w:val="yellow"/>
          <w:lang w:eastAsia="en-NZ"/>
        </w:rPr>
        <w:lastRenderedPageBreak/>
        <mc:AlternateContent>
          <mc:Choice Requires="wps">
            <w:drawing>
              <wp:anchor distT="0" distB="0" distL="114300" distR="114300" simplePos="0" relativeHeight="251727872" behindDoc="0" locked="0" layoutInCell="1" allowOverlap="1" wp14:anchorId="124640D2" wp14:editId="2C3183F8">
                <wp:simplePos x="0" y="0"/>
                <wp:positionH relativeFrom="column">
                  <wp:posOffset>-38100</wp:posOffset>
                </wp:positionH>
                <wp:positionV relativeFrom="paragraph">
                  <wp:posOffset>49530</wp:posOffset>
                </wp:positionV>
                <wp:extent cx="57435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5743575" cy="0"/>
                        </a:xfrm>
                        <a:prstGeom prst="line">
                          <a:avLst/>
                        </a:prstGeom>
                        <a:noFill/>
                        <a:ln w="9525" cap="flat" cmpd="sng" algn="ctr">
                          <a:solidFill>
                            <a:srgbClr val="7E0000"/>
                          </a:solidFill>
                          <a:prstDash val="solid"/>
                        </a:ln>
                        <a:effectLst/>
                      </wps:spPr>
                      <wps:bodyPr/>
                    </wps:wsp>
                  </a:graphicData>
                </a:graphic>
                <wp14:sizeRelV relativeFrom="margin">
                  <wp14:pctHeight>0</wp14:pctHeight>
                </wp14:sizeRelV>
              </wp:anchor>
            </w:drawing>
          </mc:Choice>
          <mc:Fallback>
            <w:pict>
              <v:line w14:anchorId="68921BDE" id="Straight Connector 11"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3.9pt" to="449.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" strokecolor="#7e0000"/>
            </w:pict>
          </mc:Fallback>
        </mc:AlternateContent>
      </w:r>
    </w:p>
    <w:p w14:paraId="3DEB338A" w14:textId="0863ACDA" w:rsidR="008B4EC8" w:rsidRPr="00E34294" w:rsidRDefault="008B4EC8" w:rsidP="005864D7">
      <w:pPr>
        <w:pStyle w:val="Heading2"/>
        <w:rPr>
          <w:b/>
          <w:color w:val="FF0000"/>
        </w:rPr>
      </w:pPr>
      <w:bookmarkStart w:id="5" w:name="_Temperature:_Abnormally_warm"/>
      <w:bookmarkStart w:id="6" w:name="_Sunshine:_Cloud_dominates"/>
      <w:bookmarkStart w:id="7" w:name="sunshine"/>
      <w:bookmarkEnd w:id="5"/>
      <w:bookmarkEnd w:id="6"/>
      <w:r w:rsidRPr="00A24905">
        <w:t>Sunshine:</w:t>
      </w:r>
      <w:r w:rsidR="00A2082E" w:rsidRPr="00A24905">
        <w:t xml:space="preserve"> </w:t>
      </w:r>
      <w:r w:rsidR="00A5205B" w:rsidRPr="00E34294">
        <w:t xml:space="preserve">A sunny </w:t>
      </w:r>
      <w:r w:rsidR="00E34294" w:rsidRPr="00E34294">
        <w:t>spring for</w:t>
      </w:r>
      <w:r w:rsidR="00A24905" w:rsidRPr="00E34294">
        <w:t xml:space="preserve"> </w:t>
      </w:r>
      <w:bookmarkEnd w:id="7"/>
      <w:r w:rsidR="002762CC">
        <w:t>many parts of the country</w:t>
      </w:r>
    </w:p>
    <w:p w14:paraId="03251186" w14:textId="77777777" w:rsidR="008B4EC8" w:rsidRPr="002F5B76" w:rsidRDefault="008B4EC8" w:rsidP="008B4EC8">
      <w:pPr>
        <w:autoSpaceDE w:val="0"/>
        <w:autoSpaceDN w:val="0"/>
        <w:adjustRightInd w:val="0"/>
        <w:spacing w:after="0"/>
        <w:rPr>
          <w:rFonts w:cstheme="minorHAnsi"/>
          <w:color w:val="FF0000"/>
          <w:sz w:val="16"/>
          <w:szCs w:val="16"/>
          <w:highlight w:val="yellow"/>
        </w:rPr>
      </w:pPr>
    </w:p>
    <w:p w14:paraId="6A205F0B" w14:textId="20CC999E" w:rsidR="00146714" w:rsidRPr="00E834A1" w:rsidRDefault="00E834A1" w:rsidP="00A70E2E">
      <w:pPr>
        <w:pStyle w:val="Default"/>
        <w:spacing w:line="276" w:lineRule="auto"/>
        <w:rPr>
          <w:rFonts w:asciiTheme="minorHAnsi" w:hAnsiTheme="minorHAnsi" w:cstheme="minorHAnsi"/>
          <w:sz w:val="22"/>
          <w:szCs w:val="22"/>
        </w:rPr>
      </w:pPr>
      <w:r w:rsidRPr="00E834A1">
        <w:rPr>
          <w:rFonts w:asciiTheme="minorHAnsi" w:hAnsiTheme="minorHAnsi" w:cstheme="minorHAnsi"/>
          <w:sz w:val="22"/>
          <w:szCs w:val="22"/>
        </w:rPr>
        <w:t xml:space="preserve">It was a sunny spring for many parts of the country.  Five locations observed record or near-record high sunshine hours for the season, with Cheviot receiving 203 more hours of sunshine than normal for the season.  The North Canterbury town observed its highest total sunshine hours for spring on record, as did </w:t>
      </w:r>
      <w:proofErr w:type="spellStart"/>
      <w:r w:rsidRPr="00E834A1">
        <w:rPr>
          <w:rFonts w:asciiTheme="minorHAnsi" w:hAnsiTheme="minorHAnsi" w:cstheme="minorHAnsi"/>
          <w:sz w:val="22"/>
          <w:szCs w:val="22"/>
        </w:rPr>
        <w:t>Paraparaumu</w:t>
      </w:r>
      <w:proofErr w:type="spellEnd"/>
      <w:r w:rsidRPr="00E834A1">
        <w:rPr>
          <w:rFonts w:asciiTheme="minorHAnsi" w:hAnsiTheme="minorHAnsi" w:cstheme="minorHAnsi"/>
          <w:sz w:val="22"/>
          <w:szCs w:val="22"/>
        </w:rPr>
        <w:t xml:space="preserve"> and </w:t>
      </w:r>
      <w:proofErr w:type="spellStart"/>
      <w:r w:rsidRPr="00E834A1">
        <w:rPr>
          <w:rFonts w:asciiTheme="minorHAnsi" w:hAnsiTheme="minorHAnsi" w:cstheme="minorHAnsi"/>
          <w:sz w:val="22"/>
          <w:szCs w:val="22"/>
        </w:rPr>
        <w:t>Martinborough</w:t>
      </w:r>
      <w:proofErr w:type="spellEnd"/>
      <w:r w:rsidRPr="00E834A1">
        <w:rPr>
          <w:rFonts w:asciiTheme="minorHAnsi" w:hAnsiTheme="minorHAnsi" w:cstheme="minorHAnsi"/>
          <w:sz w:val="22"/>
          <w:szCs w:val="22"/>
        </w:rPr>
        <w:t>.  O</w:t>
      </w:r>
      <w:r w:rsidR="00146714" w:rsidRPr="00E834A1">
        <w:rPr>
          <w:rFonts w:asciiTheme="minorHAnsi" w:hAnsiTheme="minorHAnsi" w:cstheme="minorHAnsi"/>
          <w:sz w:val="22"/>
          <w:szCs w:val="22"/>
        </w:rPr>
        <w:t xml:space="preserve">f the available, </w:t>
      </w:r>
      <w:r w:rsidR="00ED2B7D" w:rsidRPr="00E834A1">
        <w:rPr>
          <w:rFonts w:asciiTheme="minorHAnsi" w:hAnsiTheme="minorHAnsi" w:cstheme="minorHAnsi"/>
          <w:sz w:val="22"/>
          <w:szCs w:val="22"/>
        </w:rPr>
        <w:t>regularly reporting sunshine observation sites, the sunniest four centres</w:t>
      </w:r>
      <w:r w:rsidR="00ED2B7D" w:rsidRPr="00E834A1">
        <w:rPr>
          <w:rFonts w:asciiTheme="minorHAnsi" w:hAnsiTheme="minorHAnsi" w:cstheme="minorHAnsi"/>
          <w:sz w:val="22"/>
          <w:szCs w:val="22"/>
          <w:vertAlign w:val="superscript"/>
        </w:rPr>
        <w:t xml:space="preserve"> </w:t>
      </w:r>
      <w:r w:rsidR="00ED2B7D" w:rsidRPr="00E834A1">
        <w:rPr>
          <w:rFonts w:asciiTheme="minorHAnsi" w:hAnsiTheme="minorHAnsi" w:cstheme="minorHAnsi"/>
          <w:sz w:val="22"/>
          <w:szCs w:val="22"/>
        </w:rPr>
        <w:t xml:space="preserve">so far in 2014 </w:t>
      </w:r>
      <w:r w:rsidRPr="00E834A1">
        <w:rPr>
          <w:rFonts w:asciiTheme="minorHAnsi" w:hAnsiTheme="minorHAnsi" w:cstheme="minorHAnsi"/>
          <w:sz w:val="22"/>
          <w:szCs w:val="22"/>
        </w:rPr>
        <w:t xml:space="preserve">(1 January to 30 November) are: </w:t>
      </w:r>
      <w:proofErr w:type="spellStart"/>
      <w:r w:rsidRPr="00E834A1">
        <w:rPr>
          <w:rFonts w:asciiTheme="minorHAnsi" w:hAnsiTheme="minorHAnsi" w:cstheme="minorHAnsi"/>
          <w:sz w:val="22"/>
          <w:szCs w:val="22"/>
        </w:rPr>
        <w:t>Whakatane</w:t>
      </w:r>
      <w:proofErr w:type="spellEnd"/>
      <w:r w:rsidRPr="00E834A1">
        <w:rPr>
          <w:rFonts w:asciiTheme="minorHAnsi" w:hAnsiTheme="minorHAnsi" w:cstheme="minorHAnsi"/>
          <w:sz w:val="22"/>
          <w:szCs w:val="22"/>
        </w:rPr>
        <w:t xml:space="preserve"> (2477 hours), Blenheim (2289 hours), Nelson (2283 hours) and Lake </w:t>
      </w:r>
      <w:proofErr w:type="spellStart"/>
      <w:r w:rsidRPr="00E834A1">
        <w:rPr>
          <w:rFonts w:asciiTheme="minorHAnsi" w:hAnsiTheme="minorHAnsi" w:cstheme="minorHAnsi"/>
          <w:sz w:val="22"/>
          <w:szCs w:val="22"/>
        </w:rPr>
        <w:t>Tekapo</w:t>
      </w:r>
      <w:proofErr w:type="spellEnd"/>
      <w:r w:rsidRPr="00E834A1">
        <w:rPr>
          <w:rFonts w:asciiTheme="minorHAnsi" w:hAnsiTheme="minorHAnsi" w:cstheme="minorHAnsi"/>
          <w:sz w:val="22"/>
          <w:szCs w:val="22"/>
        </w:rPr>
        <w:t xml:space="preserve"> (2255 hours).</w:t>
      </w:r>
      <w:r w:rsidR="004229C8" w:rsidRPr="00E834A1">
        <w:rPr>
          <w:rFonts w:asciiTheme="minorHAnsi" w:hAnsiTheme="minorHAnsi" w:cstheme="minorHAnsi"/>
          <w:sz w:val="22"/>
          <w:szCs w:val="22"/>
        </w:rPr>
        <w:t xml:space="preserve">  </w:t>
      </w:r>
    </w:p>
    <w:p w14:paraId="4CF6CC5C" w14:textId="77777777" w:rsidR="00560E6F" w:rsidRPr="000F107D" w:rsidRDefault="00560E6F" w:rsidP="008B4EC8">
      <w:pPr>
        <w:autoSpaceDE w:val="0"/>
        <w:autoSpaceDN w:val="0"/>
        <w:adjustRightInd w:val="0"/>
        <w:spacing w:after="0"/>
        <w:rPr>
          <w:rFonts w:cstheme="minorHAnsi"/>
          <w:highlight w:val="yellow"/>
        </w:rPr>
      </w:pPr>
    </w:p>
    <w:p w14:paraId="330AC9D4" w14:textId="0730BD0D" w:rsidR="008B4EC8" w:rsidRPr="000F107D" w:rsidRDefault="008B4EC8" w:rsidP="008B4EC8">
      <w:pPr>
        <w:autoSpaceDE w:val="0"/>
        <w:autoSpaceDN w:val="0"/>
        <w:adjustRightInd w:val="0"/>
        <w:spacing w:after="0"/>
        <w:rPr>
          <w:rFonts w:cstheme="minorHAnsi"/>
          <w:highlight w:val="yellow"/>
        </w:rPr>
      </w:pPr>
      <w:r w:rsidRPr="002F2E9B">
        <w:rPr>
          <w:rFonts w:cstheme="minorHAnsi"/>
          <w:b/>
          <w:bCs/>
        </w:rPr>
        <w:t>Record or near-</w:t>
      </w:r>
      <w:r w:rsidRPr="007B7D4A">
        <w:rPr>
          <w:rFonts w:cstheme="minorHAnsi"/>
          <w:b/>
          <w:bCs/>
        </w:rPr>
        <w:t xml:space="preserve">record </w:t>
      </w:r>
      <w:r w:rsidR="002F5B76">
        <w:rPr>
          <w:rFonts w:cstheme="minorHAnsi"/>
          <w:b/>
          <w:bCs/>
        </w:rPr>
        <w:t>spring</w:t>
      </w:r>
      <w:r w:rsidR="000874DD">
        <w:rPr>
          <w:rFonts w:cstheme="minorHAnsi"/>
          <w:b/>
          <w:bCs/>
        </w:rPr>
        <w:t xml:space="preserve"> </w:t>
      </w:r>
      <w:r w:rsidRPr="007B7D4A">
        <w:rPr>
          <w:rFonts w:cstheme="minorHAnsi"/>
          <w:b/>
          <w:bCs/>
        </w:rPr>
        <w:t xml:space="preserve">sunshine </w:t>
      </w:r>
      <w:r w:rsidRPr="002F2E9B">
        <w:rPr>
          <w:rFonts w:cstheme="minorHAnsi"/>
          <w:b/>
          <w:bCs/>
        </w:rPr>
        <w:t>hours were 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450"/>
        <w:gridCol w:w="1347"/>
        <w:gridCol w:w="1361"/>
        <w:gridCol w:w="1337"/>
        <w:gridCol w:w="2511"/>
      </w:tblGrid>
      <w:tr w:rsidR="008B4EC8" w:rsidRPr="000F107D" w14:paraId="0EF9C910" w14:textId="77777777" w:rsidTr="003D28BA">
        <w:tc>
          <w:tcPr>
            <w:tcW w:w="2450" w:type="dxa"/>
            <w:shd w:val="clear" w:color="auto" w:fill="7E0000"/>
          </w:tcPr>
          <w:p w14:paraId="3FED8CC7" w14:textId="77777777" w:rsidR="008B4EC8" w:rsidRPr="0063340E" w:rsidRDefault="008B4EC8" w:rsidP="003A041F">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Location</w:t>
            </w:r>
          </w:p>
        </w:tc>
        <w:tc>
          <w:tcPr>
            <w:tcW w:w="1347" w:type="dxa"/>
            <w:shd w:val="clear" w:color="auto" w:fill="7E0000"/>
          </w:tcPr>
          <w:p w14:paraId="173E8211" w14:textId="77777777" w:rsidR="008B4EC8" w:rsidRPr="0063340E" w:rsidRDefault="008B4EC8" w:rsidP="007219A5">
            <w:pPr>
              <w:autoSpaceDE w:val="0"/>
              <w:autoSpaceDN w:val="0"/>
              <w:adjustRightInd w:val="0"/>
              <w:spacing w:before="60" w:after="60"/>
              <w:jc w:val="center"/>
              <w:rPr>
                <w:rFonts w:cstheme="minorHAnsi"/>
              </w:rPr>
            </w:pPr>
            <w:r w:rsidRPr="0063340E">
              <w:rPr>
                <w:rFonts w:cstheme="minorHAnsi"/>
                <w:b/>
                <w:bCs/>
                <w:color w:val="FFFFFF" w:themeColor="background1"/>
              </w:rPr>
              <w:t>Sunshine hours</w:t>
            </w:r>
          </w:p>
        </w:tc>
        <w:tc>
          <w:tcPr>
            <w:tcW w:w="1361" w:type="dxa"/>
            <w:shd w:val="clear" w:color="auto" w:fill="7E0000"/>
          </w:tcPr>
          <w:p w14:paraId="54107C7F" w14:textId="77777777" w:rsidR="008B4EC8" w:rsidRPr="0063340E" w:rsidRDefault="008B4EC8" w:rsidP="007219A5">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Percentage of normal</w:t>
            </w:r>
          </w:p>
        </w:tc>
        <w:tc>
          <w:tcPr>
            <w:tcW w:w="1337" w:type="dxa"/>
            <w:shd w:val="clear" w:color="auto" w:fill="7E0000"/>
          </w:tcPr>
          <w:p w14:paraId="1785086E" w14:textId="77777777" w:rsidR="008B4EC8" w:rsidRPr="0063340E" w:rsidRDefault="008B4EC8" w:rsidP="007219A5">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Year records began</w:t>
            </w:r>
          </w:p>
        </w:tc>
        <w:tc>
          <w:tcPr>
            <w:tcW w:w="2511" w:type="dxa"/>
            <w:shd w:val="clear" w:color="auto" w:fill="7E0000"/>
          </w:tcPr>
          <w:p w14:paraId="65A113D7" w14:textId="77777777" w:rsidR="008B4EC8" w:rsidRPr="0063340E" w:rsidRDefault="008B4EC8" w:rsidP="003A041F">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Comments</w:t>
            </w:r>
          </w:p>
          <w:p w14:paraId="6F82FB90" w14:textId="77777777" w:rsidR="008B4EC8" w:rsidRPr="0063340E" w:rsidRDefault="008B4EC8" w:rsidP="003A041F">
            <w:pPr>
              <w:autoSpaceDE w:val="0"/>
              <w:autoSpaceDN w:val="0"/>
              <w:adjustRightInd w:val="0"/>
              <w:spacing w:before="60" w:after="60"/>
              <w:rPr>
                <w:rFonts w:cstheme="minorHAnsi"/>
                <w:b/>
                <w:bCs/>
                <w:color w:val="FFFFFF" w:themeColor="background1"/>
              </w:rPr>
            </w:pPr>
          </w:p>
        </w:tc>
      </w:tr>
      <w:tr w:rsidR="003D28BA" w:rsidRPr="000F107D" w14:paraId="6C11781C" w14:textId="77777777" w:rsidTr="007153D0">
        <w:tc>
          <w:tcPr>
            <w:tcW w:w="9006" w:type="dxa"/>
            <w:gridSpan w:val="5"/>
            <w:shd w:val="clear" w:color="auto" w:fill="E36C0A" w:themeFill="accent6" w:themeFillShade="BF"/>
          </w:tcPr>
          <w:p w14:paraId="3069F60F" w14:textId="262885E4" w:rsidR="003D28BA" w:rsidRPr="000F107D" w:rsidRDefault="00684016" w:rsidP="007153D0">
            <w:pPr>
              <w:rPr>
                <w:rFonts w:ascii="Calibri" w:hAnsi="Calibri"/>
                <w:color w:val="000000"/>
                <w:highlight w:val="yellow"/>
              </w:rPr>
            </w:pPr>
            <w:r>
              <w:rPr>
                <w:rFonts w:ascii="Calibri" w:hAnsi="Calibri"/>
                <w:color w:val="FFFFFF" w:themeColor="background1"/>
              </w:rPr>
              <w:t>High</w:t>
            </w:r>
            <w:r w:rsidR="003D28BA" w:rsidRPr="0063340E">
              <w:rPr>
                <w:rFonts w:ascii="Calibri" w:hAnsi="Calibri"/>
                <w:color w:val="FFFFFF" w:themeColor="background1"/>
              </w:rPr>
              <w:t xml:space="preserve"> records or near-records</w:t>
            </w:r>
          </w:p>
        </w:tc>
      </w:tr>
      <w:tr w:rsidR="009D2B31" w14:paraId="3C4F1117" w14:textId="77777777" w:rsidTr="00CE4A3E">
        <w:tc>
          <w:tcPr>
            <w:tcW w:w="2450" w:type="dxa"/>
            <w:shd w:val="clear" w:color="auto" w:fill="FABF8F" w:themeFill="accent6" w:themeFillTint="99"/>
            <w:vAlign w:val="bottom"/>
          </w:tcPr>
          <w:p w14:paraId="190D4C36" w14:textId="473401EC" w:rsidR="009D2B31" w:rsidRDefault="009D2B31" w:rsidP="009D2B31">
            <w:pPr>
              <w:rPr>
                <w:rFonts w:ascii="Calibri" w:hAnsi="Calibri"/>
                <w:color w:val="000000"/>
              </w:rPr>
            </w:pPr>
            <w:proofErr w:type="spellStart"/>
            <w:r>
              <w:rPr>
                <w:rFonts w:ascii="Calibri" w:hAnsi="Calibri"/>
                <w:color w:val="000000"/>
              </w:rPr>
              <w:t>Martinborough</w:t>
            </w:r>
            <w:proofErr w:type="spellEnd"/>
          </w:p>
        </w:tc>
        <w:tc>
          <w:tcPr>
            <w:tcW w:w="1347" w:type="dxa"/>
            <w:shd w:val="clear" w:color="auto" w:fill="FBD4B4" w:themeFill="accent6" w:themeFillTint="66"/>
            <w:vAlign w:val="bottom"/>
          </w:tcPr>
          <w:p w14:paraId="2E316812" w14:textId="59BFDB24" w:rsidR="009D2B31" w:rsidRDefault="009D2B31" w:rsidP="009D2B31">
            <w:pPr>
              <w:jc w:val="center"/>
              <w:rPr>
                <w:rFonts w:ascii="Calibri" w:hAnsi="Calibri"/>
                <w:color w:val="000000"/>
              </w:rPr>
            </w:pPr>
            <w:r>
              <w:rPr>
                <w:rFonts w:ascii="Calibri" w:hAnsi="Calibri"/>
                <w:color w:val="000000"/>
              </w:rPr>
              <w:t>643</w:t>
            </w:r>
          </w:p>
        </w:tc>
        <w:tc>
          <w:tcPr>
            <w:tcW w:w="1361" w:type="dxa"/>
            <w:shd w:val="clear" w:color="auto" w:fill="FBD4B4" w:themeFill="accent6" w:themeFillTint="66"/>
            <w:vAlign w:val="bottom"/>
          </w:tcPr>
          <w:p w14:paraId="387233B6" w14:textId="3046CC58" w:rsidR="009D2B31" w:rsidRDefault="009D2B31" w:rsidP="009D2B31">
            <w:pPr>
              <w:jc w:val="center"/>
              <w:rPr>
                <w:rFonts w:ascii="Calibri" w:hAnsi="Calibri"/>
                <w:color w:val="000000"/>
              </w:rPr>
            </w:pPr>
            <w:r>
              <w:rPr>
                <w:rFonts w:ascii="Calibri" w:hAnsi="Calibri"/>
                <w:color w:val="000000"/>
              </w:rPr>
              <w:t>104</w:t>
            </w:r>
          </w:p>
        </w:tc>
        <w:tc>
          <w:tcPr>
            <w:tcW w:w="1337" w:type="dxa"/>
            <w:shd w:val="clear" w:color="auto" w:fill="FBD4B4" w:themeFill="accent6" w:themeFillTint="66"/>
            <w:vAlign w:val="bottom"/>
          </w:tcPr>
          <w:p w14:paraId="1036974D" w14:textId="271A24C3" w:rsidR="009D2B31" w:rsidRDefault="009D2B31" w:rsidP="009D2B31">
            <w:pPr>
              <w:jc w:val="center"/>
              <w:rPr>
                <w:rFonts w:ascii="Calibri" w:hAnsi="Calibri"/>
                <w:color w:val="000000"/>
              </w:rPr>
            </w:pPr>
            <w:r>
              <w:rPr>
                <w:rFonts w:ascii="Calibri" w:hAnsi="Calibri"/>
                <w:color w:val="000000"/>
              </w:rPr>
              <w:t>1986</w:t>
            </w:r>
          </w:p>
        </w:tc>
        <w:tc>
          <w:tcPr>
            <w:tcW w:w="2511" w:type="dxa"/>
            <w:shd w:val="clear" w:color="auto" w:fill="FBD4B4" w:themeFill="accent6" w:themeFillTint="66"/>
            <w:vAlign w:val="bottom"/>
          </w:tcPr>
          <w:p w14:paraId="195711B5" w14:textId="310109AF" w:rsidR="009D2B31" w:rsidRDefault="009D2B31" w:rsidP="009D2B31">
            <w:pPr>
              <w:rPr>
                <w:rFonts w:ascii="Calibri" w:hAnsi="Calibri"/>
                <w:color w:val="000000"/>
              </w:rPr>
            </w:pPr>
            <w:r>
              <w:rPr>
                <w:rFonts w:ascii="Calibri" w:hAnsi="Calibri"/>
                <w:color w:val="000000"/>
              </w:rPr>
              <w:t>Highest</w:t>
            </w:r>
          </w:p>
        </w:tc>
      </w:tr>
      <w:tr w:rsidR="009D2B31" w14:paraId="09B6AF5F" w14:textId="77777777" w:rsidTr="00CE4A3E">
        <w:tc>
          <w:tcPr>
            <w:tcW w:w="2450" w:type="dxa"/>
            <w:shd w:val="clear" w:color="auto" w:fill="FABF8F" w:themeFill="accent6" w:themeFillTint="99"/>
            <w:vAlign w:val="bottom"/>
          </w:tcPr>
          <w:p w14:paraId="48A320F4" w14:textId="306B112D" w:rsidR="009D2B31" w:rsidRDefault="009D2B31" w:rsidP="009D2B31">
            <w:pPr>
              <w:rPr>
                <w:rFonts w:ascii="Calibri" w:hAnsi="Calibri"/>
                <w:color w:val="000000"/>
              </w:rPr>
            </w:pPr>
            <w:proofErr w:type="spellStart"/>
            <w:r>
              <w:rPr>
                <w:rFonts w:ascii="Calibri" w:hAnsi="Calibri"/>
                <w:color w:val="000000"/>
              </w:rPr>
              <w:t>Paraparaumu</w:t>
            </w:r>
            <w:proofErr w:type="spellEnd"/>
          </w:p>
        </w:tc>
        <w:tc>
          <w:tcPr>
            <w:tcW w:w="1347" w:type="dxa"/>
            <w:shd w:val="clear" w:color="auto" w:fill="FBD4B4" w:themeFill="accent6" w:themeFillTint="66"/>
            <w:vAlign w:val="bottom"/>
          </w:tcPr>
          <w:p w14:paraId="353408E8" w14:textId="36AA4DCE" w:rsidR="009D2B31" w:rsidRDefault="009D2B31" w:rsidP="009D2B31">
            <w:pPr>
              <w:jc w:val="center"/>
              <w:rPr>
                <w:rFonts w:ascii="Calibri" w:hAnsi="Calibri"/>
                <w:color w:val="000000"/>
              </w:rPr>
            </w:pPr>
            <w:r>
              <w:rPr>
                <w:rFonts w:ascii="Calibri" w:hAnsi="Calibri"/>
                <w:color w:val="000000"/>
              </w:rPr>
              <w:t>682</w:t>
            </w:r>
          </w:p>
        </w:tc>
        <w:tc>
          <w:tcPr>
            <w:tcW w:w="1361" w:type="dxa"/>
            <w:shd w:val="clear" w:color="auto" w:fill="FBD4B4" w:themeFill="accent6" w:themeFillTint="66"/>
            <w:vAlign w:val="bottom"/>
          </w:tcPr>
          <w:p w14:paraId="28468513" w14:textId="3E77AE87" w:rsidR="009D2B31" w:rsidRDefault="009D2B31" w:rsidP="009D2B31">
            <w:pPr>
              <w:jc w:val="center"/>
              <w:rPr>
                <w:rFonts w:ascii="Calibri" w:hAnsi="Calibri"/>
                <w:color w:val="000000"/>
              </w:rPr>
            </w:pPr>
            <w:r>
              <w:rPr>
                <w:rFonts w:ascii="Calibri" w:hAnsi="Calibri"/>
                <w:color w:val="000000"/>
              </w:rPr>
              <w:t>129</w:t>
            </w:r>
          </w:p>
        </w:tc>
        <w:tc>
          <w:tcPr>
            <w:tcW w:w="1337" w:type="dxa"/>
            <w:shd w:val="clear" w:color="auto" w:fill="FBD4B4" w:themeFill="accent6" w:themeFillTint="66"/>
            <w:vAlign w:val="bottom"/>
          </w:tcPr>
          <w:p w14:paraId="346BE6BF" w14:textId="106F50F4" w:rsidR="009D2B31" w:rsidRDefault="009D2B31" w:rsidP="009D2B31">
            <w:pPr>
              <w:jc w:val="center"/>
              <w:rPr>
                <w:rFonts w:ascii="Calibri" w:hAnsi="Calibri"/>
                <w:color w:val="000000"/>
              </w:rPr>
            </w:pPr>
            <w:r>
              <w:rPr>
                <w:rFonts w:ascii="Calibri" w:hAnsi="Calibri"/>
                <w:color w:val="000000"/>
              </w:rPr>
              <w:t>1953</w:t>
            </w:r>
          </w:p>
        </w:tc>
        <w:tc>
          <w:tcPr>
            <w:tcW w:w="2511" w:type="dxa"/>
            <w:shd w:val="clear" w:color="auto" w:fill="FBD4B4" w:themeFill="accent6" w:themeFillTint="66"/>
            <w:vAlign w:val="bottom"/>
          </w:tcPr>
          <w:p w14:paraId="2A7FF3BF" w14:textId="1981674D" w:rsidR="009D2B31" w:rsidRDefault="009D2B31" w:rsidP="009D2B31">
            <w:pPr>
              <w:rPr>
                <w:rFonts w:ascii="Calibri" w:hAnsi="Calibri"/>
                <w:color w:val="000000"/>
              </w:rPr>
            </w:pPr>
            <w:r>
              <w:rPr>
                <w:rFonts w:ascii="Calibri" w:hAnsi="Calibri"/>
                <w:color w:val="000000"/>
              </w:rPr>
              <w:t>Highest</w:t>
            </w:r>
          </w:p>
        </w:tc>
      </w:tr>
      <w:tr w:rsidR="009D2B31" w14:paraId="57C320A6" w14:textId="77777777" w:rsidTr="00CE4A3E">
        <w:tc>
          <w:tcPr>
            <w:tcW w:w="2450" w:type="dxa"/>
            <w:shd w:val="clear" w:color="auto" w:fill="FABF8F" w:themeFill="accent6" w:themeFillTint="99"/>
            <w:vAlign w:val="bottom"/>
          </w:tcPr>
          <w:p w14:paraId="2B6A4B83" w14:textId="18FACD21" w:rsidR="009D2B31" w:rsidRDefault="009D2B31" w:rsidP="009D2B31">
            <w:pPr>
              <w:rPr>
                <w:rFonts w:ascii="Calibri" w:hAnsi="Calibri"/>
                <w:color w:val="000000"/>
              </w:rPr>
            </w:pPr>
            <w:r>
              <w:rPr>
                <w:rFonts w:ascii="Calibri" w:hAnsi="Calibri"/>
                <w:color w:val="000000"/>
              </w:rPr>
              <w:t>Cheviot</w:t>
            </w:r>
          </w:p>
        </w:tc>
        <w:tc>
          <w:tcPr>
            <w:tcW w:w="1347" w:type="dxa"/>
            <w:shd w:val="clear" w:color="auto" w:fill="FBD4B4" w:themeFill="accent6" w:themeFillTint="66"/>
            <w:vAlign w:val="bottom"/>
          </w:tcPr>
          <w:p w14:paraId="27DF9E68" w14:textId="7645A26F" w:rsidR="009D2B31" w:rsidRDefault="009D2B31" w:rsidP="009D2B31">
            <w:pPr>
              <w:jc w:val="center"/>
              <w:rPr>
                <w:rFonts w:ascii="Calibri" w:hAnsi="Calibri"/>
                <w:color w:val="000000"/>
              </w:rPr>
            </w:pPr>
            <w:r>
              <w:rPr>
                <w:rFonts w:ascii="Calibri" w:hAnsi="Calibri"/>
                <w:color w:val="000000"/>
              </w:rPr>
              <w:t>724</w:t>
            </w:r>
          </w:p>
        </w:tc>
        <w:tc>
          <w:tcPr>
            <w:tcW w:w="1361" w:type="dxa"/>
            <w:shd w:val="clear" w:color="auto" w:fill="FBD4B4" w:themeFill="accent6" w:themeFillTint="66"/>
            <w:vAlign w:val="bottom"/>
          </w:tcPr>
          <w:p w14:paraId="48CCD000" w14:textId="68758418" w:rsidR="009D2B31" w:rsidRDefault="009D2B31" w:rsidP="009D2B31">
            <w:pPr>
              <w:jc w:val="center"/>
              <w:rPr>
                <w:rFonts w:ascii="Calibri" w:hAnsi="Calibri"/>
                <w:color w:val="000000"/>
              </w:rPr>
            </w:pPr>
            <w:r>
              <w:rPr>
                <w:rFonts w:ascii="Calibri" w:hAnsi="Calibri"/>
                <w:color w:val="000000"/>
              </w:rPr>
              <w:t>139</w:t>
            </w:r>
          </w:p>
        </w:tc>
        <w:tc>
          <w:tcPr>
            <w:tcW w:w="1337" w:type="dxa"/>
            <w:shd w:val="clear" w:color="auto" w:fill="FBD4B4" w:themeFill="accent6" w:themeFillTint="66"/>
            <w:vAlign w:val="bottom"/>
          </w:tcPr>
          <w:p w14:paraId="74547021" w14:textId="7F596BA6" w:rsidR="009D2B31" w:rsidRDefault="009D2B31" w:rsidP="009D2B31">
            <w:pPr>
              <w:jc w:val="center"/>
              <w:rPr>
                <w:rFonts w:ascii="Calibri" w:hAnsi="Calibri"/>
                <w:color w:val="000000"/>
              </w:rPr>
            </w:pPr>
            <w:r>
              <w:rPr>
                <w:rFonts w:ascii="Calibri" w:hAnsi="Calibri"/>
                <w:color w:val="000000"/>
              </w:rPr>
              <w:t>1983</w:t>
            </w:r>
          </w:p>
        </w:tc>
        <w:tc>
          <w:tcPr>
            <w:tcW w:w="2511" w:type="dxa"/>
            <w:shd w:val="clear" w:color="auto" w:fill="FBD4B4" w:themeFill="accent6" w:themeFillTint="66"/>
            <w:vAlign w:val="bottom"/>
          </w:tcPr>
          <w:p w14:paraId="665EA3E9" w14:textId="2483C4D4" w:rsidR="009D2B31" w:rsidRDefault="009D2B31" w:rsidP="009D2B31">
            <w:pPr>
              <w:rPr>
                <w:rFonts w:ascii="Calibri" w:hAnsi="Calibri"/>
                <w:color w:val="000000"/>
              </w:rPr>
            </w:pPr>
            <w:r>
              <w:rPr>
                <w:rFonts w:ascii="Calibri" w:hAnsi="Calibri"/>
                <w:color w:val="000000"/>
              </w:rPr>
              <w:t>Highest</w:t>
            </w:r>
          </w:p>
        </w:tc>
      </w:tr>
      <w:tr w:rsidR="009D2B31" w14:paraId="2EB63151" w14:textId="77777777" w:rsidTr="00CE4A3E">
        <w:tc>
          <w:tcPr>
            <w:tcW w:w="2450" w:type="dxa"/>
            <w:shd w:val="clear" w:color="auto" w:fill="FABF8F" w:themeFill="accent6" w:themeFillTint="99"/>
            <w:vAlign w:val="bottom"/>
          </w:tcPr>
          <w:p w14:paraId="3407A0C5" w14:textId="30F9E2F7" w:rsidR="009D2B31" w:rsidRDefault="009D2B31" w:rsidP="009D2B31">
            <w:pPr>
              <w:rPr>
                <w:rFonts w:ascii="Calibri" w:hAnsi="Calibri"/>
                <w:color w:val="000000"/>
              </w:rPr>
            </w:pPr>
            <w:proofErr w:type="spellStart"/>
            <w:r>
              <w:rPr>
                <w:rFonts w:ascii="Calibri" w:hAnsi="Calibri"/>
                <w:color w:val="000000"/>
              </w:rPr>
              <w:t>Balclutha</w:t>
            </w:r>
            <w:proofErr w:type="spellEnd"/>
          </w:p>
        </w:tc>
        <w:tc>
          <w:tcPr>
            <w:tcW w:w="1347" w:type="dxa"/>
            <w:shd w:val="clear" w:color="auto" w:fill="FBD4B4" w:themeFill="accent6" w:themeFillTint="66"/>
            <w:vAlign w:val="bottom"/>
          </w:tcPr>
          <w:p w14:paraId="23AF7BAA" w14:textId="67E3B2AC" w:rsidR="009D2B31" w:rsidRDefault="009D2B31" w:rsidP="009D2B31">
            <w:pPr>
              <w:jc w:val="center"/>
              <w:rPr>
                <w:rFonts w:ascii="Calibri" w:hAnsi="Calibri"/>
                <w:color w:val="000000"/>
              </w:rPr>
            </w:pPr>
            <w:r>
              <w:rPr>
                <w:rFonts w:ascii="Calibri" w:hAnsi="Calibri"/>
                <w:color w:val="000000"/>
              </w:rPr>
              <w:t>607</w:t>
            </w:r>
          </w:p>
        </w:tc>
        <w:tc>
          <w:tcPr>
            <w:tcW w:w="1361" w:type="dxa"/>
            <w:shd w:val="clear" w:color="auto" w:fill="FBD4B4" w:themeFill="accent6" w:themeFillTint="66"/>
            <w:vAlign w:val="bottom"/>
          </w:tcPr>
          <w:p w14:paraId="1E27DC6C" w14:textId="254A685F" w:rsidR="009D2B31" w:rsidRDefault="009D2B31" w:rsidP="009D2B31">
            <w:pPr>
              <w:jc w:val="center"/>
              <w:rPr>
                <w:rFonts w:ascii="Calibri" w:hAnsi="Calibri"/>
                <w:color w:val="000000"/>
              </w:rPr>
            </w:pPr>
            <w:r>
              <w:rPr>
                <w:rFonts w:ascii="Calibri" w:hAnsi="Calibri"/>
                <w:color w:val="000000"/>
              </w:rPr>
              <w:t>128</w:t>
            </w:r>
          </w:p>
        </w:tc>
        <w:tc>
          <w:tcPr>
            <w:tcW w:w="1337" w:type="dxa"/>
            <w:shd w:val="clear" w:color="auto" w:fill="FBD4B4" w:themeFill="accent6" w:themeFillTint="66"/>
            <w:vAlign w:val="bottom"/>
          </w:tcPr>
          <w:p w14:paraId="7A3FEB24" w14:textId="3292CFF7" w:rsidR="009D2B31" w:rsidRDefault="009D2B31" w:rsidP="009D2B31">
            <w:pPr>
              <w:jc w:val="center"/>
              <w:rPr>
                <w:rFonts w:ascii="Calibri" w:hAnsi="Calibri"/>
                <w:color w:val="000000"/>
              </w:rPr>
            </w:pPr>
            <w:r>
              <w:rPr>
                <w:rFonts w:ascii="Calibri" w:hAnsi="Calibri"/>
                <w:color w:val="000000"/>
              </w:rPr>
              <w:t>1964</w:t>
            </w:r>
          </w:p>
        </w:tc>
        <w:tc>
          <w:tcPr>
            <w:tcW w:w="2511" w:type="dxa"/>
            <w:shd w:val="clear" w:color="auto" w:fill="FBD4B4" w:themeFill="accent6" w:themeFillTint="66"/>
            <w:vAlign w:val="bottom"/>
          </w:tcPr>
          <w:p w14:paraId="012CCCB7" w14:textId="45410D33" w:rsidR="009D2B31" w:rsidRDefault="009D2B31" w:rsidP="009D2B31">
            <w:pPr>
              <w:rPr>
                <w:rFonts w:ascii="Calibri" w:hAnsi="Calibri"/>
                <w:color w:val="000000"/>
              </w:rPr>
            </w:pPr>
            <w:r>
              <w:rPr>
                <w:rFonts w:ascii="Calibri" w:hAnsi="Calibri"/>
                <w:color w:val="000000"/>
              </w:rPr>
              <w:t>2nd-highest</w:t>
            </w:r>
          </w:p>
        </w:tc>
      </w:tr>
      <w:tr w:rsidR="009D2B31" w14:paraId="32FD583A" w14:textId="77777777" w:rsidTr="00CE4A3E">
        <w:tc>
          <w:tcPr>
            <w:tcW w:w="2450" w:type="dxa"/>
            <w:shd w:val="clear" w:color="auto" w:fill="FABF8F" w:themeFill="accent6" w:themeFillTint="99"/>
            <w:vAlign w:val="bottom"/>
          </w:tcPr>
          <w:p w14:paraId="1455651E" w14:textId="6F65815E" w:rsidR="009D2B31" w:rsidRDefault="009D2B31" w:rsidP="009D2B31">
            <w:pPr>
              <w:rPr>
                <w:rFonts w:ascii="Calibri" w:hAnsi="Calibri"/>
                <w:color w:val="000000"/>
              </w:rPr>
            </w:pPr>
            <w:r>
              <w:rPr>
                <w:rFonts w:ascii="Calibri" w:hAnsi="Calibri"/>
                <w:color w:val="000000"/>
              </w:rPr>
              <w:t>Wellington</w:t>
            </w:r>
          </w:p>
        </w:tc>
        <w:tc>
          <w:tcPr>
            <w:tcW w:w="1347" w:type="dxa"/>
            <w:shd w:val="clear" w:color="auto" w:fill="FBD4B4" w:themeFill="accent6" w:themeFillTint="66"/>
            <w:vAlign w:val="bottom"/>
          </w:tcPr>
          <w:p w14:paraId="2B14F74F" w14:textId="722F059F" w:rsidR="009D2B31" w:rsidRDefault="009D2B31" w:rsidP="009D2B31">
            <w:pPr>
              <w:jc w:val="center"/>
              <w:rPr>
                <w:rFonts w:ascii="Calibri" w:hAnsi="Calibri"/>
                <w:color w:val="000000"/>
              </w:rPr>
            </w:pPr>
            <w:r>
              <w:rPr>
                <w:rFonts w:ascii="Calibri" w:hAnsi="Calibri"/>
                <w:color w:val="000000"/>
              </w:rPr>
              <w:t>659</w:t>
            </w:r>
          </w:p>
        </w:tc>
        <w:tc>
          <w:tcPr>
            <w:tcW w:w="1361" w:type="dxa"/>
            <w:shd w:val="clear" w:color="auto" w:fill="FBD4B4" w:themeFill="accent6" w:themeFillTint="66"/>
            <w:vAlign w:val="bottom"/>
          </w:tcPr>
          <w:p w14:paraId="5E604925" w14:textId="10F79BC0" w:rsidR="009D2B31" w:rsidRDefault="009D2B31" w:rsidP="009D2B31">
            <w:pPr>
              <w:jc w:val="center"/>
              <w:rPr>
                <w:rFonts w:ascii="Calibri" w:hAnsi="Calibri"/>
                <w:color w:val="000000"/>
              </w:rPr>
            </w:pPr>
            <w:r>
              <w:rPr>
                <w:rFonts w:ascii="Calibri" w:hAnsi="Calibri"/>
                <w:color w:val="000000"/>
              </w:rPr>
              <w:t>116</w:t>
            </w:r>
          </w:p>
        </w:tc>
        <w:tc>
          <w:tcPr>
            <w:tcW w:w="1337" w:type="dxa"/>
            <w:shd w:val="clear" w:color="auto" w:fill="FBD4B4" w:themeFill="accent6" w:themeFillTint="66"/>
            <w:vAlign w:val="bottom"/>
          </w:tcPr>
          <w:p w14:paraId="2EE2FA2B" w14:textId="061ED950" w:rsidR="009D2B31" w:rsidRDefault="009D2B31" w:rsidP="009D2B31">
            <w:pPr>
              <w:jc w:val="center"/>
              <w:rPr>
                <w:rFonts w:ascii="Calibri" w:hAnsi="Calibri"/>
                <w:color w:val="000000"/>
              </w:rPr>
            </w:pPr>
            <w:r>
              <w:rPr>
                <w:rFonts w:ascii="Calibri" w:hAnsi="Calibri"/>
                <w:color w:val="000000"/>
              </w:rPr>
              <w:t>1928</w:t>
            </w:r>
          </w:p>
        </w:tc>
        <w:tc>
          <w:tcPr>
            <w:tcW w:w="2511" w:type="dxa"/>
            <w:shd w:val="clear" w:color="auto" w:fill="FBD4B4" w:themeFill="accent6" w:themeFillTint="66"/>
            <w:vAlign w:val="bottom"/>
          </w:tcPr>
          <w:p w14:paraId="54A40269" w14:textId="68838D41" w:rsidR="009D2B31" w:rsidRDefault="009D2B31" w:rsidP="009D2B31">
            <w:pPr>
              <w:rPr>
                <w:rFonts w:ascii="Calibri" w:hAnsi="Calibri"/>
                <w:color w:val="000000"/>
              </w:rPr>
            </w:pPr>
            <w:r>
              <w:rPr>
                <w:rFonts w:ascii="Calibri" w:hAnsi="Calibri"/>
                <w:color w:val="000000"/>
              </w:rPr>
              <w:t>3rd-highest</w:t>
            </w:r>
          </w:p>
        </w:tc>
      </w:tr>
    </w:tbl>
    <w:p w14:paraId="4FFBD127" w14:textId="3DB98FB4" w:rsidR="0005779F" w:rsidRPr="000F107D" w:rsidRDefault="008A2524" w:rsidP="008A2524">
      <w:pPr>
        <w:rPr>
          <w:rFonts w:cstheme="minorHAnsi"/>
          <w:b/>
          <w:bCs/>
          <w:highlight w:val="yellow"/>
        </w:rPr>
      </w:pPr>
      <w:r w:rsidRPr="000F107D">
        <w:rPr>
          <w:rFonts w:cstheme="minorHAnsi"/>
          <w:b/>
          <w:bCs/>
          <w:highlight w:val="yellow"/>
        </w:rPr>
        <w:br w:type="page"/>
      </w:r>
      <w:r w:rsidR="0005779F" w:rsidRPr="000F107D">
        <w:rPr>
          <w:rFonts w:cstheme="minorHAnsi"/>
          <w:b/>
          <w:bCs/>
          <w:noProof/>
          <w:sz w:val="21"/>
          <w:szCs w:val="21"/>
          <w:highlight w:val="yellow"/>
          <w:lang w:eastAsia="en-NZ"/>
        </w:rPr>
        <mc:AlternateContent>
          <mc:Choice Requires="wps">
            <w:drawing>
              <wp:anchor distT="0" distB="0" distL="114300" distR="114300" simplePos="0" relativeHeight="251700224" behindDoc="0" locked="0" layoutInCell="1" allowOverlap="1" wp14:anchorId="4069AB1F" wp14:editId="30D68886">
                <wp:simplePos x="0" y="0"/>
                <wp:positionH relativeFrom="column">
                  <wp:posOffset>-19050</wp:posOffset>
                </wp:positionH>
                <wp:positionV relativeFrom="paragraph">
                  <wp:posOffset>146685</wp:posOffset>
                </wp:positionV>
                <wp:extent cx="57435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743575" cy="0"/>
                        </a:xfrm>
                        <a:prstGeom prst="line">
                          <a:avLst/>
                        </a:prstGeom>
                        <a:ln>
                          <a:solidFill>
                            <a:srgbClr val="7E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BFF7456" id="Straight Connector 2"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1.55pt" to="450.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" strokecolor="#7e0000"/>
            </w:pict>
          </mc:Fallback>
        </mc:AlternateContent>
      </w:r>
    </w:p>
    <w:bookmarkStart w:id="8" w:name="maincentres"/>
    <w:bookmarkStart w:id="9" w:name="_April_climate_in"/>
    <w:bookmarkEnd w:id="8"/>
    <w:bookmarkEnd w:id="9"/>
    <w:p w14:paraId="0A93AA79" w14:textId="41F770C2" w:rsidR="0085397E" w:rsidRPr="002F2E9B" w:rsidRDefault="00FB476A" w:rsidP="005864D7">
      <w:pPr>
        <w:pStyle w:val="Heading2"/>
      </w:pPr>
      <w:r w:rsidRPr="004E2417">
        <w:rPr>
          <w:b/>
          <w:noProof/>
          <w:color w:val="FF0000"/>
          <w:sz w:val="21"/>
          <w:szCs w:val="21"/>
          <w:lang w:eastAsia="en-NZ"/>
        </w:rPr>
        <w:lastRenderedPageBreak/>
        <mc:AlternateContent>
          <mc:Choice Requires="wps">
            <w:drawing>
              <wp:anchor distT="0" distB="0" distL="114300" distR="114300" simplePos="0" relativeHeight="251720704" behindDoc="0" locked="0" layoutInCell="1" allowOverlap="1" wp14:anchorId="197DDAF7" wp14:editId="0C46004A">
                <wp:simplePos x="0" y="0"/>
                <wp:positionH relativeFrom="column">
                  <wp:posOffset>-19050</wp:posOffset>
                </wp:positionH>
                <wp:positionV relativeFrom="paragraph">
                  <wp:posOffset>-95885</wp:posOffset>
                </wp:positionV>
                <wp:extent cx="57435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743575" cy="0"/>
                        </a:xfrm>
                        <a:prstGeom prst="line">
                          <a:avLst/>
                        </a:prstGeom>
                        <a:ln>
                          <a:solidFill>
                            <a:srgbClr val="7E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606A285" id="Straight Connector 5" o:spid="_x0000_s1026" style="position:absolute;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7.55pt" to="450.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" strokecolor="#7e0000"/>
            </w:pict>
          </mc:Fallback>
        </mc:AlternateContent>
      </w:r>
      <w:r w:rsidR="002F5B76">
        <w:t>Spring</w:t>
      </w:r>
      <w:r w:rsidR="00F520FF">
        <w:t xml:space="preserve"> </w:t>
      </w:r>
      <w:r w:rsidR="00EB1D39" w:rsidRPr="002F2E9B">
        <w:t>climate in the six main centres</w:t>
      </w:r>
    </w:p>
    <w:p w14:paraId="05AFD7B6" w14:textId="77777777" w:rsidR="005864D7" w:rsidRPr="005864D7" w:rsidRDefault="005864D7" w:rsidP="00E7091D">
      <w:pPr>
        <w:pStyle w:val="BodyText"/>
        <w:spacing w:line="276" w:lineRule="auto"/>
        <w:jc w:val="left"/>
        <w:rPr>
          <w:rFonts w:asciiTheme="minorHAnsi" w:eastAsiaTheme="minorHAnsi" w:hAnsiTheme="minorHAnsi" w:cstheme="minorHAnsi"/>
          <w:kern w:val="0"/>
          <w:sz w:val="16"/>
          <w:szCs w:val="16"/>
        </w:rPr>
      </w:pPr>
    </w:p>
    <w:p w14:paraId="7E8AD5A9" w14:textId="52AAEC86" w:rsidR="0040394C" w:rsidRPr="00CB2130" w:rsidRDefault="00A70E2E" w:rsidP="00E7091D">
      <w:pPr>
        <w:pStyle w:val="BodyText"/>
        <w:spacing w:line="276" w:lineRule="auto"/>
        <w:jc w:val="left"/>
        <w:rPr>
          <w:rFonts w:asciiTheme="minorHAnsi" w:eastAsiaTheme="minorHAnsi" w:hAnsiTheme="minorHAnsi" w:cstheme="minorHAnsi"/>
          <w:kern w:val="0"/>
          <w:sz w:val="22"/>
        </w:rPr>
      </w:pPr>
      <w:r w:rsidRPr="00DC7BA8">
        <w:rPr>
          <w:rFonts w:asciiTheme="minorHAnsi" w:eastAsiaTheme="minorHAnsi" w:hAnsiTheme="minorHAnsi" w:cstheme="minorHAnsi"/>
          <w:kern w:val="0"/>
          <w:sz w:val="22"/>
        </w:rPr>
        <w:t xml:space="preserve">Temperatures were </w:t>
      </w:r>
      <w:r w:rsidR="009B5EF5" w:rsidRPr="00DC7BA8">
        <w:rPr>
          <w:rFonts w:asciiTheme="minorHAnsi" w:eastAsiaTheme="minorHAnsi" w:hAnsiTheme="minorHAnsi" w:cstheme="minorHAnsi"/>
          <w:kern w:val="0"/>
          <w:sz w:val="22"/>
        </w:rPr>
        <w:t>below average in Dunedin, with the city observing its fourth-lowest mean minimum air temperature for spring on record</w:t>
      </w:r>
      <w:r w:rsidR="00DC7BA8" w:rsidRPr="00DC7BA8">
        <w:rPr>
          <w:rFonts w:asciiTheme="minorHAnsi" w:eastAsiaTheme="minorHAnsi" w:hAnsiTheme="minorHAnsi" w:cstheme="minorHAnsi"/>
          <w:kern w:val="0"/>
          <w:sz w:val="22"/>
        </w:rPr>
        <w:t xml:space="preserve"> (records began in 1947)</w:t>
      </w:r>
      <w:r w:rsidR="009B5EF5" w:rsidRPr="00DC7BA8">
        <w:rPr>
          <w:rFonts w:asciiTheme="minorHAnsi" w:eastAsiaTheme="minorHAnsi" w:hAnsiTheme="minorHAnsi" w:cstheme="minorHAnsi"/>
          <w:kern w:val="0"/>
          <w:sz w:val="22"/>
        </w:rPr>
        <w:t xml:space="preserve">. </w:t>
      </w:r>
      <w:r w:rsidR="00DC7BA8" w:rsidRPr="00DC7BA8">
        <w:rPr>
          <w:rFonts w:asciiTheme="minorHAnsi" w:eastAsiaTheme="minorHAnsi" w:hAnsiTheme="minorHAnsi" w:cstheme="minorHAnsi"/>
          <w:kern w:val="0"/>
          <w:sz w:val="22"/>
        </w:rPr>
        <w:t xml:space="preserve"> </w:t>
      </w:r>
      <w:r w:rsidR="00647A3A">
        <w:rPr>
          <w:rFonts w:asciiTheme="minorHAnsi" w:eastAsiaTheme="minorHAnsi" w:hAnsiTheme="minorHAnsi" w:cstheme="minorHAnsi"/>
          <w:kern w:val="0"/>
          <w:sz w:val="22"/>
        </w:rPr>
        <w:t>Christchurch observed its lowest mean minimum air temperature on record (records began in 1863), but warmer than average mean maximum air temperatures resulted in a near average mean temperature there for the season overall</w:t>
      </w:r>
      <w:r w:rsidR="00984E49" w:rsidRPr="00DC7BA8">
        <w:rPr>
          <w:rFonts w:asciiTheme="minorHAnsi" w:eastAsiaTheme="minorHAnsi" w:hAnsiTheme="minorHAnsi" w:cstheme="minorHAnsi"/>
          <w:kern w:val="0"/>
          <w:sz w:val="22"/>
        </w:rPr>
        <w:t xml:space="preserve">.  It was a dry winter for </w:t>
      </w:r>
      <w:r w:rsidR="00DC7BA8" w:rsidRPr="00DC7BA8">
        <w:rPr>
          <w:rFonts w:asciiTheme="minorHAnsi" w:eastAsiaTheme="minorHAnsi" w:hAnsiTheme="minorHAnsi" w:cstheme="minorHAnsi"/>
          <w:kern w:val="0"/>
          <w:sz w:val="22"/>
        </w:rPr>
        <w:t>Tauranga</w:t>
      </w:r>
      <w:r w:rsidR="00984E49" w:rsidRPr="00DC7BA8">
        <w:rPr>
          <w:rFonts w:asciiTheme="minorHAnsi" w:eastAsiaTheme="minorHAnsi" w:hAnsiTheme="minorHAnsi" w:cstheme="minorHAnsi"/>
          <w:kern w:val="0"/>
          <w:sz w:val="22"/>
        </w:rPr>
        <w:t xml:space="preserve">, with the city receiving </w:t>
      </w:r>
      <w:r w:rsidR="00DC7BA8" w:rsidRPr="00DC7BA8">
        <w:rPr>
          <w:rFonts w:asciiTheme="minorHAnsi" w:eastAsiaTheme="minorHAnsi" w:hAnsiTheme="minorHAnsi" w:cstheme="minorHAnsi"/>
          <w:kern w:val="0"/>
          <w:sz w:val="22"/>
        </w:rPr>
        <w:t>approximately</w:t>
      </w:r>
      <w:r w:rsidR="00984E49" w:rsidRPr="00DC7BA8">
        <w:rPr>
          <w:rFonts w:asciiTheme="minorHAnsi" w:eastAsiaTheme="minorHAnsi" w:hAnsiTheme="minorHAnsi" w:cstheme="minorHAnsi"/>
          <w:kern w:val="0"/>
          <w:sz w:val="22"/>
        </w:rPr>
        <w:t xml:space="preserve"> half of normal rainfall for the season</w:t>
      </w:r>
      <w:r w:rsidR="00DC7BA8" w:rsidRPr="00DC7BA8">
        <w:rPr>
          <w:rFonts w:asciiTheme="minorHAnsi" w:eastAsiaTheme="minorHAnsi" w:hAnsiTheme="minorHAnsi" w:cstheme="minorHAnsi"/>
          <w:kern w:val="0"/>
          <w:sz w:val="22"/>
        </w:rPr>
        <w:t xml:space="preserve"> (note nine days of data are missing)</w:t>
      </w:r>
      <w:r w:rsidRPr="00DC7BA8">
        <w:rPr>
          <w:rFonts w:asciiTheme="minorHAnsi" w:eastAsiaTheme="minorHAnsi" w:hAnsiTheme="minorHAnsi" w:cstheme="minorHAnsi"/>
          <w:kern w:val="0"/>
          <w:sz w:val="22"/>
        </w:rPr>
        <w:t xml:space="preserve">.  </w:t>
      </w:r>
      <w:r w:rsidR="00DC7BA8" w:rsidRPr="00DC7BA8">
        <w:rPr>
          <w:rFonts w:asciiTheme="minorHAnsi" w:eastAsiaTheme="minorHAnsi" w:hAnsiTheme="minorHAnsi" w:cstheme="minorHAnsi"/>
          <w:kern w:val="0"/>
          <w:sz w:val="22"/>
        </w:rPr>
        <w:t xml:space="preserve">Dunedin enjoyed a very sunny spring, observing 126 more sunshine hours than the spring normal.  </w:t>
      </w:r>
      <w:r w:rsidR="00393411" w:rsidRPr="00DC7BA8">
        <w:rPr>
          <w:rFonts w:asciiTheme="minorHAnsi" w:eastAsiaTheme="minorHAnsi" w:hAnsiTheme="minorHAnsi" w:cstheme="minorHAnsi"/>
          <w:kern w:val="0"/>
          <w:sz w:val="22"/>
        </w:rPr>
        <w:t>Of the six main centres i</w:t>
      </w:r>
      <w:r w:rsidR="00370635" w:rsidRPr="00DC7BA8">
        <w:rPr>
          <w:rFonts w:asciiTheme="minorHAnsi" w:eastAsiaTheme="minorHAnsi" w:hAnsiTheme="minorHAnsi" w:cstheme="minorHAnsi"/>
          <w:kern w:val="0"/>
          <w:sz w:val="22"/>
        </w:rPr>
        <w:t xml:space="preserve">n </w:t>
      </w:r>
      <w:r w:rsidR="00DC7BA8" w:rsidRPr="00DC7BA8">
        <w:rPr>
          <w:rFonts w:asciiTheme="minorHAnsi" w:eastAsiaTheme="minorHAnsi" w:hAnsiTheme="minorHAnsi" w:cstheme="minorHAnsi"/>
          <w:kern w:val="0"/>
          <w:sz w:val="22"/>
        </w:rPr>
        <w:t>spring</w:t>
      </w:r>
      <w:r w:rsidRPr="00DC7BA8">
        <w:rPr>
          <w:rFonts w:asciiTheme="minorHAnsi" w:eastAsiaTheme="minorHAnsi" w:hAnsiTheme="minorHAnsi" w:cstheme="minorHAnsi"/>
          <w:kern w:val="0"/>
          <w:sz w:val="22"/>
        </w:rPr>
        <w:t xml:space="preserve"> </w:t>
      </w:r>
      <w:r w:rsidR="00A2082E" w:rsidRPr="00DC7BA8">
        <w:rPr>
          <w:rFonts w:asciiTheme="minorHAnsi" w:eastAsiaTheme="minorHAnsi" w:hAnsiTheme="minorHAnsi" w:cstheme="minorHAnsi"/>
          <w:kern w:val="0"/>
          <w:sz w:val="22"/>
        </w:rPr>
        <w:t>2014</w:t>
      </w:r>
      <w:r w:rsidR="00E27121" w:rsidRPr="00DC7BA8">
        <w:rPr>
          <w:rFonts w:asciiTheme="minorHAnsi" w:eastAsiaTheme="minorHAnsi" w:hAnsiTheme="minorHAnsi" w:cstheme="minorHAnsi"/>
          <w:kern w:val="0"/>
          <w:sz w:val="22"/>
        </w:rPr>
        <w:t>,</w:t>
      </w:r>
      <w:r w:rsidR="00877339" w:rsidRPr="00DC7BA8">
        <w:rPr>
          <w:rFonts w:asciiTheme="minorHAnsi" w:eastAsiaTheme="minorHAnsi" w:hAnsiTheme="minorHAnsi" w:cstheme="minorHAnsi"/>
          <w:kern w:val="0"/>
          <w:sz w:val="22"/>
        </w:rPr>
        <w:t xml:space="preserve"> </w:t>
      </w:r>
      <w:r w:rsidR="00EB43D4" w:rsidRPr="00DC7BA8">
        <w:rPr>
          <w:rFonts w:asciiTheme="minorHAnsi" w:eastAsiaTheme="minorHAnsi" w:hAnsiTheme="minorHAnsi" w:cstheme="minorHAnsi"/>
          <w:kern w:val="0"/>
          <w:sz w:val="22"/>
        </w:rPr>
        <w:t>Auckland was the warmest</w:t>
      </w:r>
      <w:r w:rsidRPr="00DC7BA8">
        <w:rPr>
          <w:rFonts w:asciiTheme="minorHAnsi" w:eastAsiaTheme="minorHAnsi" w:hAnsiTheme="minorHAnsi" w:cstheme="minorHAnsi"/>
          <w:kern w:val="0"/>
          <w:sz w:val="22"/>
        </w:rPr>
        <w:t xml:space="preserve">, </w:t>
      </w:r>
      <w:r w:rsidR="00DC7BA8" w:rsidRPr="00DC7BA8">
        <w:rPr>
          <w:rFonts w:asciiTheme="minorHAnsi" w:eastAsiaTheme="minorHAnsi" w:hAnsiTheme="minorHAnsi" w:cstheme="minorHAnsi"/>
          <w:kern w:val="0"/>
          <w:sz w:val="22"/>
        </w:rPr>
        <w:t>Dunedin was the coolest, Christchurch was the driest, Hamilton was the wettest and cloudiest, and Wellington was the</w:t>
      </w:r>
      <w:r w:rsidRPr="00DC7BA8">
        <w:rPr>
          <w:rFonts w:asciiTheme="minorHAnsi" w:eastAsiaTheme="minorHAnsi" w:hAnsiTheme="minorHAnsi" w:cstheme="minorHAnsi"/>
          <w:kern w:val="0"/>
          <w:sz w:val="22"/>
        </w:rPr>
        <w:t xml:space="preserve"> </w:t>
      </w:r>
      <w:r w:rsidR="004B74F5" w:rsidRPr="00DC7BA8">
        <w:rPr>
          <w:rFonts w:asciiTheme="minorHAnsi" w:eastAsiaTheme="minorHAnsi" w:hAnsiTheme="minorHAnsi" w:cstheme="minorHAnsi"/>
          <w:kern w:val="0"/>
          <w:sz w:val="22"/>
        </w:rPr>
        <w:t>sunniest</w:t>
      </w:r>
      <w:r w:rsidR="00DC7BA8" w:rsidRPr="00DC7BA8">
        <w:rPr>
          <w:rFonts w:asciiTheme="minorHAnsi" w:eastAsiaTheme="minorHAnsi" w:hAnsiTheme="minorHAnsi" w:cstheme="minorHAnsi"/>
          <w:kern w:val="0"/>
          <w:sz w:val="22"/>
        </w:rPr>
        <w:t>.</w:t>
      </w:r>
    </w:p>
    <w:p w14:paraId="2F33A4CA" w14:textId="77777777" w:rsidR="00517BCB" w:rsidRPr="00CB2130" w:rsidRDefault="0040394C" w:rsidP="00E7091D">
      <w:pPr>
        <w:pStyle w:val="BodyText"/>
        <w:spacing w:line="276" w:lineRule="auto"/>
        <w:jc w:val="left"/>
        <w:rPr>
          <w:rFonts w:asciiTheme="minorHAnsi" w:eastAsiaTheme="minorHAnsi" w:hAnsiTheme="minorHAnsi" w:cstheme="minorHAnsi"/>
          <w:color w:val="FF0000"/>
          <w:kern w:val="0"/>
          <w:sz w:val="16"/>
          <w:szCs w:val="16"/>
          <w:highlight w:val="yellow"/>
        </w:rPr>
      </w:pPr>
      <w:r w:rsidRPr="00CB2130">
        <w:rPr>
          <w:rFonts w:asciiTheme="minorHAnsi" w:eastAsiaTheme="minorHAnsi" w:hAnsiTheme="minorHAnsi" w:cstheme="minorHAnsi"/>
          <w:color w:val="FF0000"/>
          <w:kern w:val="0"/>
          <w:sz w:val="16"/>
          <w:szCs w:val="16"/>
          <w:highlight w:val="yellow"/>
        </w:rPr>
        <w:t xml:space="preserve"> </w:t>
      </w:r>
    </w:p>
    <w:p w14:paraId="6B459E8A" w14:textId="3986B5CA" w:rsidR="00A31E6A" w:rsidRPr="003E2E9F" w:rsidRDefault="002F5B76" w:rsidP="00D35B38">
      <w:pPr>
        <w:autoSpaceDE w:val="0"/>
        <w:autoSpaceDN w:val="0"/>
        <w:adjustRightInd w:val="0"/>
        <w:spacing w:after="0"/>
        <w:rPr>
          <w:rFonts w:cstheme="minorHAnsi"/>
          <w:b/>
          <w:bCs/>
        </w:rPr>
      </w:pPr>
      <w:r>
        <w:rPr>
          <w:rFonts w:cstheme="minorHAnsi"/>
          <w:b/>
          <w:bCs/>
        </w:rPr>
        <w:t>Spring</w:t>
      </w:r>
      <w:r w:rsidR="00342F16">
        <w:rPr>
          <w:rFonts w:cstheme="minorHAnsi"/>
          <w:b/>
          <w:bCs/>
        </w:rPr>
        <w:t xml:space="preserve"> </w:t>
      </w:r>
      <w:r w:rsidR="00FB476A" w:rsidRPr="003E2E9F">
        <w:rPr>
          <w:rFonts w:cstheme="minorHAnsi"/>
          <w:b/>
          <w:bCs/>
        </w:rPr>
        <w:t>2014</w:t>
      </w:r>
      <w:r w:rsidR="00A31E6A" w:rsidRPr="003E2E9F">
        <w:rPr>
          <w:rFonts w:cstheme="minorHAnsi"/>
          <w:b/>
          <w:bCs/>
        </w:rPr>
        <w:t xml:space="preserve"> main centre climate statistics:</w:t>
      </w:r>
    </w:p>
    <w:tbl>
      <w:tblPr>
        <w:tblStyle w:val="TableGrid"/>
        <w:tblW w:w="118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10"/>
        <w:gridCol w:w="1626"/>
        <w:gridCol w:w="1559"/>
        <w:gridCol w:w="3747"/>
        <w:gridCol w:w="2613"/>
      </w:tblGrid>
      <w:tr w:rsidR="005D26C0" w:rsidRPr="000F107D" w14:paraId="757C2FF4" w14:textId="77777777" w:rsidTr="006065DF">
        <w:trPr>
          <w:gridAfter w:val="3"/>
          <w:wAfter w:w="7919" w:type="dxa"/>
        </w:trPr>
        <w:tc>
          <w:tcPr>
            <w:tcW w:w="3936" w:type="dxa"/>
            <w:gridSpan w:val="2"/>
            <w:shd w:val="clear" w:color="auto" w:fill="E36C0A" w:themeFill="accent6" w:themeFillShade="BF"/>
          </w:tcPr>
          <w:p w14:paraId="68E00712" w14:textId="77777777" w:rsidR="005D26C0" w:rsidRPr="000F107D" w:rsidRDefault="005D26C0" w:rsidP="00DE5F2E">
            <w:pPr>
              <w:spacing w:before="60" w:after="60"/>
              <w:rPr>
                <w:b/>
                <w:sz w:val="20"/>
                <w:szCs w:val="20"/>
                <w:highlight w:val="yellow"/>
              </w:rPr>
            </w:pPr>
            <w:r w:rsidRPr="0063340E">
              <w:rPr>
                <w:b/>
                <w:color w:val="FFFFFF" w:themeColor="background1"/>
                <w:sz w:val="20"/>
                <w:szCs w:val="20"/>
              </w:rPr>
              <w:t>Temperature</w:t>
            </w:r>
          </w:p>
        </w:tc>
      </w:tr>
      <w:tr w:rsidR="005D26C0" w:rsidRPr="000F107D" w14:paraId="10F52F87" w14:textId="77777777" w:rsidTr="00004DE9">
        <w:trPr>
          <w:gridAfter w:val="1"/>
          <w:wAfter w:w="2613" w:type="dxa"/>
        </w:trPr>
        <w:tc>
          <w:tcPr>
            <w:tcW w:w="2310" w:type="dxa"/>
            <w:shd w:val="clear" w:color="auto" w:fill="632423" w:themeFill="accent2" w:themeFillShade="80"/>
          </w:tcPr>
          <w:p w14:paraId="38488B7E" w14:textId="77777777" w:rsidR="005D26C0" w:rsidRPr="0063340E" w:rsidRDefault="005D26C0" w:rsidP="00DE5F2E">
            <w:pPr>
              <w:spacing w:before="60" w:after="60"/>
              <w:rPr>
                <w:b/>
                <w:sz w:val="20"/>
                <w:szCs w:val="20"/>
              </w:rPr>
            </w:pPr>
            <w:r w:rsidRPr="0063340E">
              <w:rPr>
                <w:b/>
                <w:sz w:val="20"/>
                <w:szCs w:val="20"/>
              </w:rPr>
              <w:t>Location</w:t>
            </w:r>
          </w:p>
        </w:tc>
        <w:tc>
          <w:tcPr>
            <w:tcW w:w="1626" w:type="dxa"/>
            <w:shd w:val="clear" w:color="auto" w:fill="632423" w:themeFill="accent2" w:themeFillShade="80"/>
          </w:tcPr>
          <w:p w14:paraId="521C3152" w14:textId="77777777" w:rsidR="005D26C0" w:rsidRPr="0063340E" w:rsidRDefault="005D26C0" w:rsidP="00004DE9">
            <w:pPr>
              <w:spacing w:before="60" w:after="60"/>
              <w:jc w:val="center"/>
              <w:rPr>
                <w:b/>
                <w:sz w:val="20"/>
                <w:szCs w:val="20"/>
              </w:rPr>
            </w:pPr>
            <w:r w:rsidRPr="0063340E">
              <w:rPr>
                <w:b/>
                <w:sz w:val="20"/>
                <w:szCs w:val="20"/>
              </w:rPr>
              <w:t>Mean temp. (</w:t>
            </w:r>
            <w:proofErr w:type="spellStart"/>
            <w:r w:rsidRPr="0063340E">
              <w:rPr>
                <w:b/>
                <w:sz w:val="20"/>
                <w:szCs w:val="20"/>
                <w:vertAlign w:val="superscript"/>
              </w:rPr>
              <w:t>o</w:t>
            </w:r>
            <w:r w:rsidRPr="0063340E">
              <w:rPr>
                <w:b/>
                <w:sz w:val="20"/>
                <w:szCs w:val="20"/>
              </w:rPr>
              <w:t>C</w:t>
            </w:r>
            <w:proofErr w:type="spellEnd"/>
            <w:r w:rsidRPr="0063340E">
              <w:rPr>
                <w:b/>
                <w:sz w:val="20"/>
                <w:szCs w:val="20"/>
              </w:rPr>
              <w:t>)</w:t>
            </w:r>
          </w:p>
        </w:tc>
        <w:tc>
          <w:tcPr>
            <w:tcW w:w="1559" w:type="dxa"/>
            <w:shd w:val="clear" w:color="auto" w:fill="632423" w:themeFill="accent2" w:themeFillShade="80"/>
          </w:tcPr>
          <w:p w14:paraId="1E9CFABF" w14:textId="77777777" w:rsidR="005D26C0" w:rsidRPr="0063340E" w:rsidRDefault="005D26C0" w:rsidP="00004DE9">
            <w:pPr>
              <w:spacing w:before="60" w:after="60"/>
              <w:jc w:val="center"/>
              <w:rPr>
                <w:b/>
                <w:sz w:val="20"/>
                <w:szCs w:val="20"/>
              </w:rPr>
            </w:pPr>
            <w:r w:rsidRPr="0063340E">
              <w:rPr>
                <w:b/>
                <w:sz w:val="20"/>
                <w:szCs w:val="20"/>
              </w:rPr>
              <w:t>Departure from normal (</w:t>
            </w:r>
            <w:proofErr w:type="spellStart"/>
            <w:r w:rsidRPr="0063340E">
              <w:rPr>
                <w:b/>
                <w:sz w:val="20"/>
                <w:szCs w:val="20"/>
                <w:vertAlign w:val="superscript"/>
              </w:rPr>
              <w:t>o</w:t>
            </w:r>
            <w:r w:rsidRPr="0063340E">
              <w:rPr>
                <w:b/>
                <w:sz w:val="20"/>
                <w:szCs w:val="20"/>
              </w:rPr>
              <w:t>C</w:t>
            </w:r>
            <w:proofErr w:type="spellEnd"/>
            <w:r w:rsidRPr="0063340E">
              <w:rPr>
                <w:b/>
                <w:sz w:val="20"/>
                <w:szCs w:val="20"/>
              </w:rPr>
              <w:t>)</w:t>
            </w:r>
          </w:p>
        </w:tc>
        <w:tc>
          <w:tcPr>
            <w:tcW w:w="3747" w:type="dxa"/>
            <w:shd w:val="clear" w:color="auto" w:fill="632423" w:themeFill="accent2" w:themeFillShade="80"/>
          </w:tcPr>
          <w:p w14:paraId="074C30B4" w14:textId="77777777" w:rsidR="005D26C0" w:rsidRPr="0063340E" w:rsidRDefault="005D26C0" w:rsidP="00DE5F2E">
            <w:pPr>
              <w:spacing w:before="60" w:after="60"/>
              <w:rPr>
                <w:b/>
                <w:sz w:val="20"/>
                <w:szCs w:val="20"/>
              </w:rPr>
            </w:pPr>
            <w:r w:rsidRPr="0063340E">
              <w:rPr>
                <w:b/>
                <w:sz w:val="20"/>
                <w:szCs w:val="20"/>
              </w:rPr>
              <w:t>Comments</w:t>
            </w:r>
          </w:p>
        </w:tc>
      </w:tr>
      <w:tr w:rsidR="005D26C0" w:rsidRPr="000F107D" w14:paraId="79D5CA3B" w14:textId="77777777" w:rsidTr="006065DF">
        <w:trPr>
          <w:gridAfter w:val="1"/>
          <w:wAfter w:w="2613" w:type="dxa"/>
        </w:trPr>
        <w:tc>
          <w:tcPr>
            <w:tcW w:w="2310" w:type="dxa"/>
            <w:shd w:val="clear" w:color="auto" w:fill="FABF8F" w:themeFill="accent6" w:themeFillTint="99"/>
          </w:tcPr>
          <w:p w14:paraId="292D021F" w14:textId="77777777" w:rsidR="005D26C0" w:rsidRPr="0063340E" w:rsidRDefault="005D26C0" w:rsidP="00DE5F2E">
            <w:pPr>
              <w:spacing w:before="60" w:after="60"/>
              <w:rPr>
                <w:sz w:val="20"/>
                <w:szCs w:val="20"/>
              </w:rPr>
            </w:pPr>
            <w:proofErr w:type="spellStart"/>
            <w:r w:rsidRPr="0063340E">
              <w:rPr>
                <w:sz w:val="20"/>
                <w:szCs w:val="20"/>
              </w:rPr>
              <w:t>Auckland</w:t>
            </w:r>
            <w:r w:rsidRPr="0063340E">
              <w:rPr>
                <w:sz w:val="20"/>
                <w:szCs w:val="20"/>
                <w:vertAlign w:val="superscript"/>
              </w:rPr>
              <w:t>a</w:t>
            </w:r>
            <w:proofErr w:type="spellEnd"/>
          </w:p>
        </w:tc>
        <w:tc>
          <w:tcPr>
            <w:tcW w:w="1626" w:type="dxa"/>
            <w:shd w:val="clear" w:color="auto" w:fill="FBD4B4" w:themeFill="accent6" w:themeFillTint="66"/>
          </w:tcPr>
          <w:p w14:paraId="3EB71BF4" w14:textId="756FA1C1" w:rsidR="005D26C0" w:rsidRPr="003D42DE" w:rsidRDefault="003D42DE" w:rsidP="008E14E5">
            <w:pPr>
              <w:spacing w:before="60" w:after="60"/>
              <w:jc w:val="center"/>
              <w:rPr>
                <w:sz w:val="20"/>
                <w:szCs w:val="20"/>
              </w:rPr>
            </w:pPr>
            <w:r w:rsidRPr="003D42DE">
              <w:rPr>
                <w:sz w:val="20"/>
                <w:szCs w:val="20"/>
              </w:rPr>
              <w:t>15.0</w:t>
            </w:r>
          </w:p>
        </w:tc>
        <w:tc>
          <w:tcPr>
            <w:tcW w:w="1559" w:type="dxa"/>
            <w:shd w:val="clear" w:color="auto" w:fill="FBD4B4" w:themeFill="accent6" w:themeFillTint="66"/>
          </w:tcPr>
          <w:p w14:paraId="11B83E6E" w14:textId="6BD62886" w:rsidR="005D26C0" w:rsidRPr="003D42DE" w:rsidRDefault="003D42DE" w:rsidP="008E14E5">
            <w:pPr>
              <w:spacing w:before="60" w:after="60"/>
              <w:jc w:val="center"/>
              <w:rPr>
                <w:sz w:val="20"/>
                <w:szCs w:val="20"/>
              </w:rPr>
            </w:pPr>
            <w:r w:rsidRPr="003D42DE">
              <w:rPr>
                <w:sz w:val="20"/>
                <w:szCs w:val="20"/>
              </w:rPr>
              <w:t>0.5</w:t>
            </w:r>
          </w:p>
        </w:tc>
        <w:tc>
          <w:tcPr>
            <w:tcW w:w="3747" w:type="dxa"/>
            <w:shd w:val="clear" w:color="auto" w:fill="FBD4B4" w:themeFill="accent6" w:themeFillTint="66"/>
          </w:tcPr>
          <w:p w14:paraId="643FACD1" w14:textId="059DD889" w:rsidR="005D26C0" w:rsidRPr="003D42DE" w:rsidRDefault="00971515" w:rsidP="008071DD">
            <w:pPr>
              <w:spacing w:before="60" w:after="60"/>
              <w:rPr>
                <w:sz w:val="20"/>
                <w:szCs w:val="20"/>
              </w:rPr>
            </w:pPr>
            <w:r w:rsidRPr="003D42DE">
              <w:rPr>
                <w:sz w:val="20"/>
                <w:szCs w:val="20"/>
              </w:rPr>
              <w:t>Above average</w:t>
            </w:r>
          </w:p>
        </w:tc>
      </w:tr>
      <w:tr w:rsidR="007640CF" w:rsidRPr="000F107D" w14:paraId="78ED0ED3" w14:textId="77777777" w:rsidTr="006065DF">
        <w:trPr>
          <w:gridAfter w:val="1"/>
          <w:wAfter w:w="2613" w:type="dxa"/>
        </w:trPr>
        <w:tc>
          <w:tcPr>
            <w:tcW w:w="2310" w:type="dxa"/>
            <w:shd w:val="clear" w:color="auto" w:fill="FABF8F" w:themeFill="accent6" w:themeFillTint="99"/>
          </w:tcPr>
          <w:p w14:paraId="19BC2063" w14:textId="77777777" w:rsidR="007640CF" w:rsidRPr="0063340E" w:rsidRDefault="007640CF" w:rsidP="00DE5F2E">
            <w:pPr>
              <w:spacing w:before="60" w:after="60"/>
              <w:rPr>
                <w:sz w:val="20"/>
                <w:szCs w:val="20"/>
              </w:rPr>
            </w:pPr>
            <w:proofErr w:type="spellStart"/>
            <w:r w:rsidRPr="0063340E">
              <w:rPr>
                <w:sz w:val="20"/>
                <w:szCs w:val="20"/>
              </w:rPr>
              <w:t>Tauranga</w:t>
            </w:r>
            <w:r w:rsidRPr="0063340E">
              <w:rPr>
                <w:sz w:val="20"/>
                <w:szCs w:val="20"/>
                <w:vertAlign w:val="superscript"/>
              </w:rPr>
              <w:t>b</w:t>
            </w:r>
            <w:proofErr w:type="spellEnd"/>
          </w:p>
        </w:tc>
        <w:tc>
          <w:tcPr>
            <w:tcW w:w="1626" w:type="dxa"/>
            <w:shd w:val="clear" w:color="auto" w:fill="FBD4B4" w:themeFill="accent6" w:themeFillTint="66"/>
          </w:tcPr>
          <w:p w14:paraId="61333F9E" w14:textId="7B461989" w:rsidR="007640CF" w:rsidRPr="003D42DE" w:rsidRDefault="00ED01C7" w:rsidP="003D42DE">
            <w:pPr>
              <w:spacing w:before="60" w:after="60"/>
              <w:jc w:val="center"/>
              <w:rPr>
                <w:sz w:val="20"/>
                <w:szCs w:val="20"/>
              </w:rPr>
            </w:pPr>
            <w:r w:rsidRPr="003D42DE">
              <w:rPr>
                <w:sz w:val="20"/>
                <w:szCs w:val="20"/>
              </w:rPr>
              <w:t>1</w:t>
            </w:r>
            <w:r w:rsidR="003D42DE" w:rsidRPr="003D42DE">
              <w:rPr>
                <w:sz w:val="20"/>
                <w:szCs w:val="20"/>
              </w:rPr>
              <w:t>4</w:t>
            </w:r>
            <w:r w:rsidRPr="003D42DE">
              <w:rPr>
                <w:sz w:val="20"/>
                <w:szCs w:val="20"/>
              </w:rPr>
              <w:t>.6</w:t>
            </w:r>
          </w:p>
        </w:tc>
        <w:tc>
          <w:tcPr>
            <w:tcW w:w="1559" w:type="dxa"/>
            <w:shd w:val="clear" w:color="auto" w:fill="FBD4B4" w:themeFill="accent6" w:themeFillTint="66"/>
          </w:tcPr>
          <w:p w14:paraId="061C7F72" w14:textId="21A0F184" w:rsidR="007640CF" w:rsidRPr="003D42DE" w:rsidRDefault="00ED01C7" w:rsidP="003D42DE">
            <w:pPr>
              <w:spacing w:before="60" w:after="60"/>
              <w:jc w:val="center"/>
              <w:rPr>
                <w:sz w:val="20"/>
                <w:szCs w:val="20"/>
              </w:rPr>
            </w:pPr>
            <w:r w:rsidRPr="003D42DE">
              <w:rPr>
                <w:sz w:val="20"/>
                <w:szCs w:val="20"/>
              </w:rPr>
              <w:t>0.</w:t>
            </w:r>
            <w:r w:rsidR="003D42DE" w:rsidRPr="003D42DE">
              <w:rPr>
                <w:sz w:val="20"/>
                <w:szCs w:val="20"/>
              </w:rPr>
              <w:t>5</w:t>
            </w:r>
          </w:p>
        </w:tc>
        <w:tc>
          <w:tcPr>
            <w:tcW w:w="3747" w:type="dxa"/>
            <w:shd w:val="clear" w:color="auto" w:fill="FBD4B4" w:themeFill="accent6" w:themeFillTint="66"/>
          </w:tcPr>
          <w:p w14:paraId="0E51F33C" w14:textId="5F1CF338" w:rsidR="007640CF" w:rsidRPr="003D42DE" w:rsidRDefault="00971515" w:rsidP="001943CC">
            <w:pPr>
              <w:spacing w:before="60" w:after="60"/>
              <w:rPr>
                <w:sz w:val="20"/>
                <w:szCs w:val="20"/>
              </w:rPr>
            </w:pPr>
            <w:r w:rsidRPr="003D42DE">
              <w:rPr>
                <w:sz w:val="20"/>
                <w:szCs w:val="20"/>
              </w:rPr>
              <w:t>Above average</w:t>
            </w:r>
          </w:p>
        </w:tc>
      </w:tr>
      <w:tr w:rsidR="005D26C0" w:rsidRPr="000F107D" w14:paraId="0033F099" w14:textId="77777777" w:rsidTr="006065DF">
        <w:trPr>
          <w:gridAfter w:val="1"/>
          <w:wAfter w:w="2613" w:type="dxa"/>
        </w:trPr>
        <w:tc>
          <w:tcPr>
            <w:tcW w:w="2310" w:type="dxa"/>
            <w:shd w:val="clear" w:color="auto" w:fill="FABF8F" w:themeFill="accent6" w:themeFillTint="99"/>
          </w:tcPr>
          <w:p w14:paraId="395EA02D" w14:textId="77777777" w:rsidR="005D26C0" w:rsidRPr="0063340E" w:rsidRDefault="005D26C0" w:rsidP="00DE5F2E">
            <w:pPr>
              <w:spacing w:before="60" w:after="60"/>
              <w:rPr>
                <w:sz w:val="20"/>
                <w:szCs w:val="20"/>
              </w:rPr>
            </w:pPr>
            <w:proofErr w:type="spellStart"/>
            <w:r w:rsidRPr="0063340E">
              <w:rPr>
                <w:sz w:val="20"/>
                <w:szCs w:val="20"/>
              </w:rPr>
              <w:t>Hamilton</w:t>
            </w:r>
            <w:r w:rsidRPr="0063340E">
              <w:rPr>
                <w:sz w:val="20"/>
                <w:szCs w:val="20"/>
                <w:vertAlign w:val="superscript"/>
              </w:rPr>
              <w:t>c</w:t>
            </w:r>
            <w:proofErr w:type="spellEnd"/>
          </w:p>
        </w:tc>
        <w:tc>
          <w:tcPr>
            <w:tcW w:w="1626" w:type="dxa"/>
            <w:shd w:val="clear" w:color="auto" w:fill="FBD4B4" w:themeFill="accent6" w:themeFillTint="66"/>
          </w:tcPr>
          <w:p w14:paraId="7E33AAFF" w14:textId="35ED499A" w:rsidR="005D26C0" w:rsidRPr="003D42DE" w:rsidRDefault="003D42DE" w:rsidP="009537DF">
            <w:pPr>
              <w:spacing w:before="60" w:after="60"/>
              <w:jc w:val="center"/>
              <w:rPr>
                <w:sz w:val="20"/>
                <w:szCs w:val="20"/>
              </w:rPr>
            </w:pPr>
            <w:r w:rsidRPr="003D42DE">
              <w:rPr>
                <w:sz w:val="20"/>
                <w:szCs w:val="20"/>
              </w:rPr>
              <w:t>12.8</w:t>
            </w:r>
          </w:p>
        </w:tc>
        <w:tc>
          <w:tcPr>
            <w:tcW w:w="1559" w:type="dxa"/>
            <w:shd w:val="clear" w:color="auto" w:fill="FBD4B4" w:themeFill="accent6" w:themeFillTint="66"/>
          </w:tcPr>
          <w:p w14:paraId="1F33F1DF" w14:textId="0D8B7E00" w:rsidR="005D26C0" w:rsidRPr="003D42DE" w:rsidRDefault="003D42DE" w:rsidP="009537DF">
            <w:pPr>
              <w:spacing w:before="60" w:after="60"/>
              <w:jc w:val="center"/>
              <w:rPr>
                <w:sz w:val="20"/>
                <w:szCs w:val="20"/>
              </w:rPr>
            </w:pPr>
            <w:r w:rsidRPr="003D42DE">
              <w:rPr>
                <w:sz w:val="20"/>
                <w:szCs w:val="20"/>
              </w:rPr>
              <w:t>-0.2</w:t>
            </w:r>
          </w:p>
        </w:tc>
        <w:tc>
          <w:tcPr>
            <w:tcW w:w="3747" w:type="dxa"/>
            <w:shd w:val="clear" w:color="auto" w:fill="FBD4B4" w:themeFill="accent6" w:themeFillTint="66"/>
          </w:tcPr>
          <w:p w14:paraId="26D2CDF5" w14:textId="31429D38" w:rsidR="005D26C0" w:rsidRPr="003D42DE" w:rsidRDefault="00ED01C7" w:rsidP="00DE5F2E">
            <w:pPr>
              <w:spacing w:before="60" w:after="60"/>
              <w:rPr>
                <w:sz w:val="20"/>
                <w:szCs w:val="20"/>
              </w:rPr>
            </w:pPr>
            <w:r w:rsidRPr="003D42DE">
              <w:rPr>
                <w:sz w:val="20"/>
                <w:szCs w:val="20"/>
              </w:rPr>
              <w:t>Near average</w:t>
            </w:r>
          </w:p>
        </w:tc>
      </w:tr>
      <w:tr w:rsidR="005D26C0" w:rsidRPr="000F107D" w14:paraId="33C50983" w14:textId="77777777" w:rsidTr="006065DF">
        <w:trPr>
          <w:gridAfter w:val="1"/>
          <w:wAfter w:w="2613" w:type="dxa"/>
        </w:trPr>
        <w:tc>
          <w:tcPr>
            <w:tcW w:w="2310" w:type="dxa"/>
            <w:shd w:val="clear" w:color="auto" w:fill="FABF8F" w:themeFill="accent6" w:themeFillTint="99"/>
          </w:tcPr>
          <w:p w14:paraId="63A1C0B9" w14:textId="77777777" w:rsidR="005D26C0" w:rsidRPr="0063340E" w:rsidRDefault="005D26C0" w:rsidP="00DE5F2E">
            <w:pPr>
              <w:spacing w:before="60" w:after="60"/>
              <w:rPr>
                <w:sz w:val="20"/>
                <w:szCs w:val="20"/>
              </w:rPr>
            </w:pPr>
            <w:proofErr w:type="spellStart"/>
            <w:r w:rsidRPr="0063340E">
              <w:rPr>
                <w:sz w:val="20"/>
                <w:szCs w:val="20"/>
              </w:rPr>
              <w:t>Wellington</w:t>
            </w:r>
            <w:r w:rsidRPr="0063340E">
              <w:rPr>
                <w:sz w:val="20"/>
                <w:szCs w:val="20"/>
                <w:vertAlign w:val="superscript"/>
              </w:rPr>
              <w:t>d</w:t>
            </w:r>
            <w:proofErr w:type="spellEnd"/>
          </w:p>
        </w:tc>
        <w:tc>
          <w:tcPr>
            <w:tcW w:w="1626" w:type="dxa"/>
            <w:shd w:val="clear" w:color="auto" w:fill="FBD4B4" w:themeFill="accent6" w:themeFillTint="66"/>
          </w:tcPr>
          <w:p w14:paraId="4F6B5A51" w14:textId="73B459A7" w:rsidR="005D26C0" w:rsidRPr="003D42DE" w:rsidRDefault="003D42DE" w:rsidP="008071DD">
            <w:pPr>
              <w:spacing w:before="60" w:after="60"/>
              <w:jc w:val="center"/>
              <w:rPr>
                <w:sz w:val="20"/>
                <w:szCs w:val="20"/>
              </w:rPr>
            </w:pPr>
            <w:r w:rsidRPr="003D42DE">
              <w:rPr>
                <w:sz w:val="20"/>
                <w:szCs w:val="20"/>
              </w:rPr>
              <w:t>12.5</w:t>
            </w:r>
          </w:p>
        </w:tc>
        <w:tc>
          <w:tcPr>
            <w:tcW w:w="1559" w:type="dxa"/>
            <w:shd w:val="clear" w:color="auto" w:fill="FBD4B4" w:themeFill="accent6" w:themeFillTint="66"/>
          </w:tcPr>
          <w:p w14:paraId="6474A6DF" w14:textId="7DF59C96" w:rsidR="005D26C0" w:rsidRPr="003D42DE" w:rsidRDefault="008071DD" w:rsidP="0066074B">
            <w:pPr>
              <w:spacing w:before="60" w:after="60"/>
              <w:jc w:val="center"/>
              <w:rPr>
                <w:sz w:val="20"/>
                <w:szCs w:val="20"/>
              </w:rPr>
            </w:pPr>
            <w:r w:rsidRPr="003D42DE">
              <w:rPr>
                <w:sz w:val="20"/>
                <w:szCs w:val="20"/>
              </w:rPr>
              <w:t>0</w:t>
            </w:r>
            <w:r w:rsidR="003D42DE" w:rsidRPr="003D42DE">
              <w:rPr>
                <w:sz w:val="20"/>
                <w:szCs w:val="20"/>
              </w:rPr>
              <w:t>.4</w:t>
            </w:r>
          </w:p>
        </w:tc>
        <w:tc>
          <w:tcPr>
            <w:tcW w:w="3747" w:type="dxa"/>
            <w:shd w:val="clear" w:color="auto" w:fill="FBD4B4" w:themeFill="accent6" w:themeFillTint="66"/>
          </w:tcPr>
          <w:p w14:paraId="6A32A3DB" w14:textId="1B973ECB" w:rsidR="005D26C0" w:rsidRPr="003D42DE" w:rsidRDefault="003D42DE" w:rsidP="00DE5F2E">
            <w:pPr>
              <w:spacing w:before="60" w:after="60"/>
              <w:rPr>
                <w:sz w:val="20"/>
                <w:szCs w:val="20"/>
              </w:rPr>
            </w:pPr>
            <w:r w:rsidRPr="003D42DE">
              <w:rPr>
                <w:sz w:val="20"/>
                <w:szCs w:val="20"/>
              </w:rPr>
              <w:t>N</w:t>
            </w:r>
            <w:r w:rsidR="00ED01C7" w:rsidRPr="003D42DE">
              <w:rPr>
                <w:sz w:val="20"/>
                <w:szCs w:val="20"/>
              </w:rPr>
              <w:t>e</w:t>
            </w:r>
            <w:r w:rsidRPr="003D42DE">
              <w:rPr>
                <w:sz w:val="20"/>
                <w:szCs w:val="20"/>
              </w:rPr>
              <w:t>ar</w:t>
            </w:r>
            <w:r w:rsidR="00ED01C7" w:rsidRPr="003D42DE">
              <w:rPr>
                <w:sz w:val="20"/>
                <w:szCs w:val="20"/>
              </w:rPr>
              <w:t xml:space="preserve"> average</w:t>
            </w:r>
          </w:p>
        </w:tc>
      </w:tr>
      <w:tr w:rsidR="005D26C0" w:rsidRPr="000F107D" w14:paraId="48BCE299" w14:textId="77777777" w:rsidTr="006065DF">
        <w:trPr>
          <w:gridAfter w:val="1"/>
          <w:wAfter w:w="2613" w:type="dxa"/>
        </w:trPr>
        <w:tc>
          <w:tcPr>
            <w:tcW w:w="2310" w:type="dxa"/>
            <w:shd w:val="clear" w:color="auto" w:fill="FABF8F" w:themeFill="accent6" w:themeFillTint="99"/>
          </w:tcPr>
          <w:p w14:paraId="290AB138" w14:textId="77777777" w:rsidR="005D26C0" w:rsidRPr="0063340E" w:rsidRDefault="005D26C0" w:rsidP="00DE5F2E">
            <w:pPr>
              <w:spacing w:before="60" w:after="60"/>
              <w:rPr>
                <w:sz w:val="20"/>
                <w:szCs w:val="20"/>
              </w:rPr>
            </w:pPr>
            <w:proofErr w:type="spellStart"/>
            <w:r w:rsidRPr="0063340E">
              <w:rPr>
                <w:sz w:val="20"/>
                <w:szCs w:val="20"/>
              </w:rPr>
              <w:t>Christchurch</w:t>
            </w:r>
            <w:r w:rsidRPr="0063340E">
              <w:rPr>
                <w:sz w:val="20"/>
                <w:szCs w:val="20"/>
                <w:vertAlign w:val="superscript"/>
              </w:rPr>
              <w:t>e</w:t>
            </w:r>
            <w:proofErr w:type="spellEnd"/>
          </w:p>
        </w:tc>
        <w:tc>
          <w:tcPr>
            <w:tcW w:w="1626" w:type="dxa"/>
            <w:shd w:val="clear" w:color="auto" w:fill="FBD4B4" w:themeFill="accent6" w:themeFillTint="66"/>
          </w:tcPr>
          <w:p w14:paraId="1A3D87E3" w14:textId="79125D02" w:rsidR="005D26C0" w:rsidRPr="003D42DE" w:rsidRDefault="003D42DE" w:rsidP="00146714">
            <w:pPr>
              <w:spacing w:before="60" w:after="60"/>
              <w:jc w:val="center"/>
              <w:rPr>
                <w:sz w:val="20"/>
                <w:szCs w:val="20"/>
              </w:rPr>
            </w:pPr>
            <w:r w:rsidRPr="003D42DE">
              <w:rPr>
                <w:sz w:val="20"/>
                <w:szCs w:val="20"/>
              </w:rPr>
              <w:t>11.1</w:t>
            </w:r>
          </w:p>
        </w:tc>
        <w:tc>
          <w:tcPr>
            <w:tcW w:w="1559" w:type="dxa"/>
            <w:shd w:val="clear" w:color="auto" w:fill="FBD4B4" w:themeFill="accent6" w:themeFillTint="66"/>
          </w:tcPr>
          <w:p w14:paraId="4592E170" w14:textId="7342A51B" w:rsidR="005D26C0" w:rsidRPr="003D42DE" w:rsidRDefault="003D42DE" w:rsidP="008E14E5">
            <w:pPr>
              <w:spacing w:before="60" w:after="60"/>
              <w:jc w:val="center"/>
              <w:rPr>
                <w:sz w:val="20"/>
                <w:szCs w:val="20"/>
              </w:rPr>
            </w:pPr>
            <w:r w:rsidRPr="003D42DE">
              <w:rPr>
                <w:sz w:val="20"/>
                <w:szCs w:val="20"/>
              </w:rPr>
              <w:t>-0.4</w:t>
            </w:r>
          </w:p>
        </w:tc>
        <w:tc>
          <w:tcPr>
            <w:tcW w:w="3747" w:type="dxa"/>
            <w:shd w:val="clear" w:color="auto" w:fill="FBD4B4" w:themeFill="accent6" w:themeFillTint="66"/>
          </w:tcPr>
          <w:p w14:paraId="2EDF5497" w14:textId="3B43F84E" w:rsidR="005D26C0" w:rsidRPr="003D42DE" w:rsidRDefault="00AA73E3" w:rsidP="00DE5F2E">
            <w:pPr>
              <w:spacing w:before="60" w:after="60"/>
              <w:rPr>
                <w:sz w:val="20"/>
                <w:szCs w:val="20"/>
              </w:rPr>
            </w:pPr>
            <w:r w:rsidRPr="003D42DE">
              <w:rPr>
                <w:sz w:val="20"/>
                <w:szCs w:val="20"/>
              </w:rPr>
              <w:t>Near</w:t>
            </w:r>
            <w:r w:rsidR="008071DD" w:rsidRPr="003D42DE">
              <w:rPr>
                <w:sz w:val="20"/>
                <w:szCs w:val="20"/>
              </w:rPr>
              <w:t xml:space="preserve"> average</w:t>
            </w:r>
          </w:p>
        </w:tc>
      </w:tr>
      <w:tr w:rsidR="005D26C0" w:rsidRPr="000F107D" w14:paraId="409155C0" w14:textId="77777777" w:rsidTr="006065DF">
        <w:trPr>
          <w:gridAfter w:val="1"/>
          <w:wAfter w:w="2613" w:type="dxa"/>
        </w:trPr>
        <w:tc>
          <w:tcPr>
            <w:tcW w:w="2310" w:type="dxa"/>
            <w:shd w:val="clear" w:color="auto" w:fill="FABF8F" w:themeFill="accent6" w:themeFillTint="99"/>
          </w:tcPr>
          <w:p w14:paraId="114DD4D6" w14:textId="77777777" w:rsidR="005D26C0" w:rsidRPr="0063340E" w:rsidRDefault="005D26C0" w:rsidP="00DE5F2E">
            <w:pPr>
              <w:spacing w:before="60" w:after="60"/>
              <w:rPr>
                <w:sz w:val="20"/>
                <w:szCs w:val="20"/>
              </w:rPr>
            </w:pPr>
            <w:proofErr w:type="spellStart"/>
            <w:r w:rsidRPr="0063340E">
              <w:rPr>
                <w:sz w:val="20"/>
                <w:szCs w:val="20"/>
              </w:rPr>
              <w:t>Dunedin</w:t>
            </w:r>
            <w:r w:rsidRPr="0063340E">
              <w:rPr>
                <w:sz w:val="20"/>
                <w:szCs w:val="20"/>
                <w:vertAlign w:val="superscript"/>
              </w:rPr>
              <w:t>f</w:t>
            </w:r>
            <w:proofErr w:type="spellEnd"/>
          </w:p>
        </w:tc>
        <w:tc>
          <w:tcPr>
            <w:tcW w:w="1626" w:type="dxa"/>
            <w:shd w:val="clear" w:color="auto" w:fill="FBD4B4" w:themeFill="accent6" w:themeFillTint="66"/>
          </w:tcPr>
          <w:p w14:paraId="71EAD3A1" w14:textId="442B84DB" w:rsidR="005D26C0" w:rsidRPr="003D42DE" w:rsidRDefault="003D42DE" w:rsidP="008E14E5">
            <w:pPr>
              <w:spacing w:before="60" w:after="60"/>
              <w:jc w:val="center"/>
              <w:rPr>
                <w:sz w:val="20"/>
                <w:szCs w:val="20"/>
              </w:rPr>
            </w:pPr>
            <w:r w:rsidRPr="003D42DE">
              <w:rPr>
                <w:sz w:val="20"/>
                <w:szCs w:val="20"/>
              </w:rPr>
              <w:t>10.4</w:t>
            </w:r>
          </w:p>
        </w:tc>
        <w:tc>
          <w:tcPr>
            <w:tcW w:w="1559" w:type="dxa"/>
            <w:shd w:val="clear" w:color="auto" w:fill="FBD4B4" w:themeFill="accent6" w:themeFillTint="66"/>
          </w:tcPr>
          <w:p w14:paraId="58C5C90A" w14:textId="1249A3AC" w:rsidR="001E0DD4" w:rsidRPr="003D42DE" w:rsidRDefault="003D42DE" w:rsidP="001E0DD4">
            <w:pPr>
              <w:spacing w:before="60" w:after="60"/>
              <w:jc w:val="center"/>
              <w:rPr>
                <w:sz w:val="20"/>
                <w:szCs w:val="20"/>
              </w:rPr>
            </w:pPr>
            <w:r w:rsidRPr="003D42DE">
              <w:rPr>
                <w:sz w:val="20"/>
                <w:szCs w:val="20"/>
              </w:rPr>
              <w:t>-0.6</w:t>
            </w:r>
          </w:p>
        </w:tc>
        <w:tc>
          <w:tcPr>
            <w:tcW w:w="3747" w:type="dxa"/>
            <w:shd w:val="clear" w:color="auto" w:fill="FBD4B4" w:themeFill="accent6" w:themeFillTint="66"/>
          </w:tcPr>
          <w:p w14:paraId="36BE60B8" w14:textId="30DB5F7F" w:rsidR="005D26C0" w:rsidRPr="003D42DE" w:rsidRDefault="003D42DE" w:rsidP="00DE5F2E">
            <w:pPr>
              <w:spacing w:before="60" w:after="60"/>
              <w:rPr>
                <w:sz w:val="20"/>
                <w:szCs w:val="20"/>
              </w:rPr>
            </w:pPr>
            <w:r w:rsidRPr="003D42DE">
              <w:rPr>
                <w:sz w:val="20"/>
                <w:szCs w:val="20"/>
              </w:rPr>
              <w:t>B</w:t>
            </w:r>
            <w:r w:rsidR="00ED01C7" w:rsidRPr="003D42DE">
              <w:rPr>
                <w:sz w:val="20"/>
                <w:szCs w:val="20"/>
              </w:rPr>
              <w:t>e</w:t>
            </w:r>
            <w:r w:rsidRPr="003D42DE">
              <w:rPr>
                <w:sz w:val="20"/>
                <w:szCs w:val="20"/>
              </w:rPr>
              <w:t>low</w:t>
            </w:r>
            <w:r w:rsidR="00ED01C7" w:rsidRPr="003D42DE">
              <w:rPr>
                <w:sz w:val="20"/>
                <w:szCs w:val="20"/>
              </w:rPr>
              <w:t xml:space="preserve"> average</w:t>
            </w:r>
          </w:p>
        </w:tc>
      </w:tr>
      <w:tr w:rsidR="005D26C0" w:rsidRPr="000F107D" w14:paraId="0E60020D" w14:textId="77777777" w:rsidTr="006065DF">
        <w:trPr>
          <w:gridAfter w:val="3"/>
          <w:wAfter w:w="7919" w:type="dxa"/>
        </w:trPr>
        <w:tc>
          <w:tcPr>
            <w:tcW w:w="3936" w:type="dxa"/>
            <w:gridSpan w:val="2"/>
            <w:shd w:val="clear" w:color="auto" w:fill="E36C0A" w:themeFill="accent6" w:themeFillShade="BF"/>
          </w:tcPr>
          <w:p w14:paraId="2293779A" w14:textId="77777777" w:rsidR="005D26C0" w:rsidRPr="000F107D" w:rsidRDefault="005D26C0" w:rsidP="00DE5F2E">
            <w:pPr>
              <w:spacing w:before="60" w:after="60"/>
              <w:rPr>
                <w:b/>
                <w:sz w:val="20"/>
                <w:szCs w:val="20"/>
                <w:highlight w:val="yellow"/>
              </w:rPr>
            </w:pPr>
            <w:r w:rsidRPr="0063340E">
              <w:rPr>
                <w:b/>
                <w:color w:val="FFFFFF" w:themeColor="background1"/>
                <w:sz w:val="20"/>
                <w:szCs w:val="20"/>
              </w:rPr>
              <w:t>Rainfall</w:t>
            </w:r>
          </w:p>
        </w:tc>
      </w:tr>
      <w:tr w:rsidR="005D26C0" w:rsidRPr="000F107D" w14:paraId="556E3475" w14:textId="77777777" w:rsidTr="00004DE9">
        <w:trPr>
          <w:gridAfter w:val="1"/>
          <w:wAfter w:w="2613" w:type="dxa"/>
        </w:trPr>
        <w:tc>
          <w:tcPr>
            <w:tcW w:w="2310" w:type="dxa"/>
            <w:shd w:val="clear" w:color="auto" w:fill="632423" w:themeFill="accent2" w:themeFillShade="80"/>
          </w:tcPr>
          <w:p w14:paraId="143B5B8E" w14:textId="77777777" w:rsidR="005D26C0" w:rsidRPr="0063340E" w:rsidRDefault="005D26C0" w:rsidP="00DE5F2E">
            <w:pPr>
              <w:spacing w:before="60" w:after="60"/>
              <w:rPr>
                <w:b/>
                <w:sz w:val="20"/>
                <w:szCs w:val="20"/>
              </w:rPr>
            </w:pPr>
            <w:r w:rsidRPr="0063340E">
              <w:rPr>
                <w:b/>
                <w:sz w:val="20"/>
                <w:szCs w:val="20"/>
              </w:rPr>
              <w:t>Location</w:t>
            </w:r>
          </w:p>
        </w:tc>
        <w:tc>
          <w:tcPr>
            <w:tcW w:w="1626" w:type="dxa"/>
            <w:shd w:val="clear" w:color="auto" w:fill="632423" w:themeFill="accent2" w:themeFillShade="80"/>
          </w:tcPr>
          <w:p w14:paraId="44341E38" w14:textId="77777777" w:rsidR="005D26C0" w:rsidRPr="0063340E" w:rsidRDefault="005D26C0" w:rsidP="00004DE9">
            <w:pPr>
              <w:spacing w:before="60" w:after="60"/>
              <w:jc w:val="center"/>
              <w:rPr>
                <w:b/>
                <w:sz w:val="20"/>
                <w:szCs w:val="20"/>
              </w:rPr>
            </w:pPr>
            <w:r w:rsidRPr="0063340E">
              <w:rPr>
                <w:b/>
                <w:sz w:val="20"/>
                <w:szCs w:val="20"/>
              </w:rPr>
              <w:t>Rainfall (mm)</w:t>
            </w:r>
          </w:p>
        </w:tc>
        <w:tc>
          <w:tcPr>
            <w:tcW w:w="1559" w:type="dxa"/>
            <w:shd w:val="clear" w:color="auto" w:fill="632423" w:themeFill="accent2" w:themeFillShade="80"/>
          </w:tcPr>
          <w:p w14:paraId="1E7816B3" w14:textId="77777777" w:rsidR="005D26C0" w:rsidRPr="0063340E" w:rsidRDefault="005D26C0" w:rsidP="00004DE9">
            <w:pPr>
              <w:spacing w:before="60" w:after="60"/>
              <w:jc w:val="center"/>
              <w:rPr>
                <w:b/>
                <w:sz w:val="20"/>
                <w:szCs w:val="20"/>
              </w:rPr>
            </w:pPr>
            <w:r w:rsidRPr="0063340E">
              <w:rPr>
                <w:b/>
                <w:sz w:val="20"/>
                <w:szCs w:val="20"/>
              </w:rPr>
              <w:t>% of normal</w:t>
            </w:r>
          </w:p>
        </w:tc>
        <w:tc>
          <w:tcPr>
            <w:tcW w:w="3747" w:type="dxa"/>
            <w:shd w:val="clear" w:color="auto" w:fill="632423" w:themeFill="accent2" w:themeFillShade="80"/>
          </w:tcPr>
          <w:p w14:paraId="000B8807" w14:textId="77777777" w:rsidR="005D26C0" w:rsidRPr="0063340E" w:rsidRDefault="005D26C0" w:rsidP="00DE5F2E">
            <w:pPr>
              <w:spacing w:before="60" w:after="60"/>
              <w:rPr>
                <w:b/>
                <w:sz w:val="20"/>
                <w:szCs w:val="20"/>
              </w:rPr>
            </w:pPr>
            <w:r w:rsidRPr="0063340E">
              <w:rPr>
                <w:b/>
                <w:sz w:val="20"/>
                <w:szCs w:val="20"/>
              </w:rPr>
              <w:t>Comments</w:t>
            </w:r>
          </w:p>
        </w:tc>
      </w:tr>
      <w:tr w:rsidR="004E2417" w:rsidRPr="000F107D" w14:paraId="0AF77EE7" w14:textId="77777777" w:rsidTr="006065DF">
        <w:trPr>
          <w:gridAfter w:val="1"/>
          <w:wAfter w:w="2613" w:type="dxa"/>
        </w:trPr>
        <w:tc>
          <w:tcPr>
            <w:tcW w:w="2310" w:type="dxa"/>
            <w:shd w:val="clear" w:color="auto" w:fill="FABF8F" w:themeFill="accent6" w:themeFillTint="99"/>
          </w:tcPr>
          <w:p w14:paraId="7FDF4405" w14:textId="77777777" w:rsidR="004E2417" w:rsidRPr="0063340E" w:rsidRDefault="004E2417" w:rsidP="004E2417">
            <w:pPr>
              <w:spacing w:before="60" w:after="60"/>
              <w:rPr>
                <w:sz w:val="20"/>
                <w:szCs w:val="20"/>
              </w:rPr>
            </w:pPr>
            <w:proofErr w:type="spellStart"/>
            <w:r w:rsidRPr="0063340E">
              <w:rPr>
                <w:sz w:val="20"/>
                <w:szCs w:val="20"/>
              </w:rPr>
              <w:t>Auckland</w:t>
            </w:r>
            <w:r w:rsidRPr="0063340E">
              <w:rPr>
                <w:sz w:val="20"/>
                <w:szCs w:val="20"/>
                <w:vertAlign w:val="superscript"/>
              </w:rPr>
              <w:t>a</w:t>
            </w:r>
            <w:proofErr w:type="spellEnd"/>
          </w:p>
        </w:tc>
        <w:tc>
          <w:tcPr>
            <w:tcW w:w="1626" w:type="dxa"/>
            <w:shd w:val="clear" w:color="auto" w:fill="FBD4B4" w:themeFill="accent6" w:themeFillTint="66"/>
          </w:tcPr>
          <w:p w14:paraId="3341614A" w14:textId="60716050" w:rsidR="004E2417" w:rsidRPr="003D42DE" w:rsidRDefault="003D42DE" w:rsidP="004E2417">
            <w:pPr>
              <w:spacing w:before="60" w:after="60"/>
              <w:jc w:val="center"/>
              <w:rPr>
                <w:sz w:val="20"/>
                <w:szCs w:val="20"/>
              </w:rPr>
            </w:pPr>
            <w:r w:rsidRPr="003D42DE">
              <w:rPr>
                <w:sz w:val="20"/>
                <w:szCs w:val="20"/>
              </w:rPr>
              <w:t>257</w:t>
            </w:r>
          </w:p>
        </w:tc>
        <w:tc>
          <w:tcPr>
            <w:tcW w:w="1559" w:type="dxa"/>
            <w:shd w:val="clear" w:color="auto" w:fill="FBD4B4" w:themeFill="accent6" w:themeFillTint="66"/>
          </w:tcPr>
          <w:p w14:paraId="6E3E15E4" w14:textId="10F990F5" w:rsidR="004E2417" w:rsidRPr="003D42DE" w:rsidRDefault="003628C8" w:rsidP="00081D02">
            <w:pPr>
              <w:spacing w:before="60" w:after="60"/>
              <w:jc w:val="center"/>
              <w:rPr>
                <w:sz w:val="20"/>
                <w:szCs w:val="20"/>
              </w:rPr>
            </w:pPr>
            <w:r w:rsidRPr="003D42DE">
              <w:rPr>
                <w:sz w:val="20"/>
                <w:szCs w:val="20"/>
              </w:rPr>
              <w:t>99</w:t>
            </w:r>
            <w:r w:rsidR="004E2417" w:rsidRPr="003D42DE">
              <w:rPr>
                <w:sz w:val="20"/>
                <w:szCs w:val="20"/>
              </w:rPr>
              <w:t>%</w:t>
            </w:r>
          </w:p>
        </w:tc>
        <w:tc>
          <w:tcPr>
            <w:tcW w:w="3747" w:type="dxa"/>
            <w:shd w:val="clear" w:color="auto" w:fill="FBD4B4" w:themeFill="accent6" w:themeFillTint="66"/>
          </w:tcPr>
          <w:p w14:paraId="5EDACD01" w14:textId="6E0CF196" w:rsidR="004E2417" w:rsidRPr="003D42DE" w:rsidRDefault="003628C8" w:rsidP="004E2417">
            <w:pPr>
              <w:spacing w:before="60" w:after="60"/>
              <w:jc w:val="both"/>
              <w:rPr>
                <w:sz w:val="20"/>
                <w:szCs w:val="20"/>
              </w:rPr>
            </w:pPr>
            <w:r w:rsidRPr="003D42DE">
              <w:rPr>
                <w:sz w:val="20"/>
                <w:szCs w:val="20"/>
              </w:rPr>
              <w:t>Near normal</w:t>
            </w:r>
          </w:p>
        </w:tc>
      </w:tr>
      <w:tr w:rsidR="00236E64" w:rsidRPr="000F107D" w14:paraId="552D3709" w14:textId="77777777" w:rsidTr="006065DF">
        <w:trPr>
          <w:gridAfter w:val="1"/>
          <w:wAfter w:w="2613" w:type="dxa"/>
        </w:trPr>
        <w:tc>
          <w:tcPr>
            <w:tcW w:w="2310" w:type="dxa"/>
            <w:shd w:val="clear" w:color="auto" w:fill="FABF8F" w:themeFill="accent6" w:themeFillTint="99"/>
          </w:tcPr>
          <w:p w14:paraId="53CC07BC" w14:textId="77777777" w:rsidR="00236E64" w:rsidRPr="0063340E" w:rsidRDefault="00236E64" w:rsidP="00DE5F2E">
            <w:pPr>
              <w:spacing w:before="60" w:after="60"/>
              <w:rPr>
                <w:sz w:val="20"/>
                <w:szCs w:val="20"/>
              </w:rPr>
            </w:pPr>
            <w:proofErr w:type="spellStart"/>
            <w:r w:rsidRPr="0063340E">
              <w:rPr>
                <w:sz w:val="20"/>
                <w:szCs w:val="20"/>
              </w:rPr>
              <w:t>Tauranga</w:t>
            </w:r>
            <w:r w:rsidRPr="0063340E">
              <w:rPr>
                <w:sz w:val="20"/>
                <w:szCs w:val="20"/>
                <w:vertAlign w:val="superscript"/>
              </w:rPr>
              <w:t>b</w:t>
            </w:r>
            <w:proofErr w:type="spellEnd"/>
          </w:p>
        </w:tc>
        <w:tc>
          <w:tcPr>
            <w:tcW w:w="1626" w:type="dxa"/>
            <w:shd w:val="clear" w:color="auto" w:fill="FBD4B4" w:themeFill="accent6" w:themeFillTint="66"/>
          </w:tcPr>
          <w:p w14:paraId="55518A64" w14:textId="01C99321" w:rsidR="00236E64" w:rsidRPr="00C97BC0" w:rsidRDefault="00C97BC0" w:rsidP="00AA73E3">
            <w:pPr>
              <w:spacing w:before="60" w:after="60"/>
              <w:jc w:val="center"/>
              <w:rPr>
                <w:sz w:val="20"/>
                <w:szCs w:val="20"/>
              </w:rPr>
            </w:pPr>
            <w:r w:rsidRPr="00C97BC0">
              <w:rPr>
                <w:sz w:val="20"/>
                <w:szCs w:val="20"/>
              </w:rPr>
              <w:t>123</w:t>
            </w:r>
            <w:r w:rsidR="00F604DC" w:rsidRPr="00C97BC0">
              <w:rPr>
                <w:rStyle w:val="FootnoteReference"/>
                <w:sz w:val="20"/>
                <w:szCs w:val="20"/>
              </w:rPr>
              <w:footnoteReference w:id="4"/>
            </w:r>
          </w:p>
        </w:tc>
        <w:tc>
          <w:tcPr>
            <w:tcW w:w="1559" w:type="dxa"/>
            <w:shd w:val="clear" w:color="auto" w:fill="FBD4B4" w:themeFill="accent6" w:themeFillTint="66"/>
          </w:tcPr>
          <w:p w14:paraId="34370907" w14:textId="7DEA214C" w:rsidR="00236E64" w:rsidRPr="00C97BC0" w:rsidRDefault="00F604DC" w:rsidP="00401BE0">
            <w:pPr>
              <w:spacing w:before="60" w:after="60"/>
              <w:jc w:val="center"/>
              <w:rPr>
                <w:sz w:val="20"/>
                <w:szCs w:val="20"/>
              </w:rPr>
            </w:pPr>
            <w:r w:rsidRPr="00C97BC0">
              <w:rPr>
                <w:sz w:val="20"/>
                <w:szCs w:val="20"/>
              </w:rPr>
              <w:t>5</w:t>
            </w:r>
            <w:r w:rsidR="00C97BC0" w:rsidRPr="00C97BC0">
              <w:rPr>
                <w:sz w:val="20"/>
                <w:szCs w:val="20"/>
              </w:rPr>
              <w:t>0</w:t>
            </w:r>
            <w:r w:rsidR="005A390C" w:rsidRPr="00C97BC0">
              <w:rPr>
                <w:sz w:val="20"/>
                <w:szCs w:val="20"/>
              </w:rPr>
              <w:t>%</w:t>
            </w:r>
          </w:p>
        </w:tc>
        <w:tc>
          <w:tcPr>
            <w:tcW w:w="3747" w:type="dxa"/>
            <w:shd w:val="clear" w:color="auto" w:fill="FBD4B4" w:themeFill="accent6" w:themeFillTint="66"/>
          </w:tcPr>
          <w:p w14:paraId="3E621E32" w14:textId="662791B0" w:rsidR="00236E64" w:rsidRPr="00C97BC0" w:rsidRDefault="00C97BC0" w:rsidP="00401BE0">
            <w:pPr>
              <w:spacing w:before="60" w:after="60"/>
              <w:jc w:val="both"/>
              <w:rPr>
                <w:sz w:val="20"/>
                <w:szCs w:val="20"/>
              </w:rPr>
            </w:pPr>
            <w:r w:rsidRPr="00C97BC0">
              <w:rPr>
                <w:sz w:val="20"/>
                <w:szCs w:val="20"/>
              </w:rPr>
              <w:t>Below</w:t>
            </w:r>
            <w:r w:rsidR="00AA73E3" w:rsidRPr="00C97BC0">
              <w:rPr>
                <w:sz w:val="20"/>
                <w:szCs w:val="20"/>
              </w:rPr>
              <w:t xml:space="preserve"> normal</w:t>
            </w:r>
          </w:p>
        </w:tc>
      </w:tr>
      <w:tr w:rsidR="009655A5" w:rsidRPr="000F107D" w14:paraId="0A4EC9A3" w14:textId="77777777" w:rsidTr="006065DF">
        <w:trPr>
          <w:gridAfter w:val="1"/>
          <w:wAfter w:w="2613" w:type="dxa"/>
        </w:trPr>
        <w:tc>
          <w:tcPr>
            <w:tcW w:w="2310" w:type="dxa"/>
            <w:shd w:val="clear" w:color="auto" w:fill="FABF8F" w:themeFill="accent6" w:themeFillTint="99"/>
          </w:tcPr>
          <w:p w14:paraId="42A52A10" w14:textId="77777777" w:rsidR="009655A5" w:rsidRPr="0063340E" w:rsidRDefault="009655A5" w:rsidP="00DE5F2E">
            <w:pPr>
              <w:spacing w:before="60" w:after="60"/>
              <w:rPr>
                <w:sz w:val="20"/>
                <w:szCs w:val="20"/>
              </w:rPr>
            </w:pPr>
            <w:proofErr w:type="spellStart"/>
            <w:r w:rsidRPr="0063340E">
              <w:rPr>
                <w:sz w:val="20"/>
                <w:szCs w:val="20"/>
              </w:rPr>
              <w:t>Hamilton</w:t>
            </w:r>
            <w:r w:rsidRPr="0063340E">
              <w:rPr>
                <w:sz w:val="20"/>
                <w:szCs w:val="20"/>
                <w:vertAlign w:val="superscript"/>
              </w:rPr>
              <w:t>c</w:t>
            </w:r>
            <w:proofErr w:type="spellEnd"/>
          </w:p>
        </w:tc>
        <w:tc>
          <w:tcPr>
            <w:tcW w:w="1626" w:type="dxa"/>
            <w:shd w:val="clear" w:color="auto" w:fill="FBD4B4" w:themeFill="accent6" w:themeFillTint="66"/>
          </w:tcPr>
          <w:p w14:paraId="554B80D4" w14:textId="1BDB0F25" w:rsidR="009655A5" w:rsidRPr="006A259E" w:rsidRDefault="00C97BC0" w:rsidP="00636136">
            <w:pPr>
              <w:spacing w:before="60" w:after="60"/>
              <w:jc w:val="center"/>
              <w:rPr>
                <w:sz w:val="20"/>
                <w:szCs w:val="20"/>
                <w:vertAlign w:val="superscript"/>
              </w:rPr>
            </w:pPr>
            <w:r w:rsidRPr="006A259E">
              <w:rPr>
                <w:sz w:val="20"/>
                <w:szCs w:val="20"/>
              </w:rPr>
              <w:t>298</w:t>
            </w:r>
            <w:r w:rsidRPr="006A259E">
              <w:rPr>
                <w:vertAlign w:val="superscript"/>
              </w:rPr>
              <w:t>5</w:t>
            </w:r>
          </w:p>
        </w:tc>
        <w:tc>
          <w:tcPr>
            <w:tcW w:w="1559" w:type="dxa"/>
            <w:shd w:val="clear" w:color="auto" w:fill="FBD4B4" w:themeFill="accent6" w:themeFillTint="66"/>
          </w:tcPr>
          <w:p w14:paraId="4C9A16C3" w14:textId="53802DA6" w:rsidR="009655A5" w:rsidRPr="006A259E" w:rsidRDefault="00C97BC0" w:rsidP="00FE2CCC">
            <w:pPr>
              <w:spacing w:before="60" w:after="60"/>
              <w:jc w:val="center"/>
              <w:rPr>
                <w:sz w:val="20"/>
                <w:szCs w:val="20"/>
              </w:rPr>
            </w:pPr>
            <w:r w:rsidRPr="006A259E">
              <w:rPr>
                <w:sz w:val="20"/>
                <w:szCs w:val="20"/>
              </w:rPr>
              <w:t>103</w:t>
            </w:r>
            <w:r w:rsidR="004E2417" w:rsidRPr="006A259E">
              <w:rPr>
                <w:sz w:val="20"/>
                <w:szCs w:val="20"/>
              </w:rPr>
              <w:t>%</w:t>
            </w:r>
          </w:p>
        </w:tc>
        <w:tc>
          <w:tcPr>
            <w:tcW w:w="3747" w:type="dxa"/>
            <w:shd w:val="clear" w:color="auto" w:fill="FBD4B4" w:themeFill="accent6" w:themeFillTint="66"/>
          </w:tcPr>
          <w:p w14:paraId="4E681732" w14:textId="1733E963" w:rsidR="009655A5" w:rsidRPr="006A259E" w:rsidRDefault="00AA73E3" w:rsidP="00FE2CCC">
            <w:pPr>
              <w:spacing w:before="60" w:after="60"/>
              <w:jc w:val="both"/>
              <w:rPr>
                <w:sz w:val="20"/>
                <w:szCs w:val="20"/>
              </w:rPr>
            </w:pPr>
            <w:r w:rsidRPr="006A259E">
              <w:rPr>
                <w:sz w:val="20"/>
                <w:szCs w:val="20"/>
              </w:rPr>
              <w:t>Near normal</w:t>
            </w:r>
          </w:p>
        </w:tc>
      </w:tr>
      <w:tr w:rsidR="005D26C0" w:rsidRPr="000F107D" w14:paraId="07FD56C1" w14:textId="77777777" w:rsidTr="006065DF">
        <w:trPr>
          <w:gridAfter w:val="1"/>
          <w:wAfter w:w="2613" w:type="dxa"/>
        </w:trPr>
        <w:tc>
          <w:tcPr>
            <w:tcW w:w="2310" w:type="dxa"/>
            <w:shd w:val="clear" w:color="auto" w:fill="FABF8F" w:themeFill="accent6" w:themeFillTint="99"/>
          </w:tcPr>
          <w:p w14:paraId="0B9A17FB" w14:textId="77777777" w:rsidR="005D26C0" w:rsidRPr="00E70923" w:rsidRDefault="005D26C0" w:rsidP="00DE5F2E">
            <w:pPr>
              <w:spacing w:before="60" w:after="60"/>
              <w:rPr>
                <w:sz w:val="20"/>
                <w:szCs w:val="20"/>
              </w:rPr>
            </w:pPr>
            <w:proofErr w:type="spellStart"/>
            <w:r w:rsidRPr="00E70923">
              <w:rPr>
                <w:sz w:val="20"/>
                <w:szCs w:val="20"/>
              </w:rPr>
              <w:t>Wellington</w:t>
            </w:r>
            <w:r w:rsidRPr="00E70923">
              <w:rPr>
                <w:sz w:val="20"/>
                <w:szCs w:val="20"/>
                <w:vertAlign w:val="superscript"/>
              </w:rPr>
              <w:t>d</w:t>
            </w:r>
            <w:proofErr w:type="spellEnd"/>
          </w:p>
        </w:tc>
        <w:tc>
          <w:tcPr>
            <w:tcW w:w="1626" w:type="dxa"/>
            <w:shd w:val="clear" w:color="auto" w:fill="FBD4B4" w:themeFill="accent6" w:themeFillTint="66"/>
          </w:tcPr>
          <w:p w14:paraId="3196C0A4" w14:textId="743947FC" w:rsidR="005D26C0" w:rsidRPr="00F26FBB" w:rsidRDefault="00F26FBB" w:rsidP="00E96226">
            <w:pPr>
              <w:spacing w:before="60" w:after="60"/>
              <w:jc w:val="center"/>
              <w:rPr>
                <w:sz w:val="20"/>
                <w:szCs w:val="20"/>
                <w:vertAlign w:val="superscript"/>
              </w:rPr>
            </w:pPr>
            <w:r w:rsidRPr="00F26FBB">
              <w:rPr>
                <w:sz w:val="20"/>
                <w:szCs w:val="20"/>
              </w:rPr>
              <w:t>239</w:t>
            </w:r>
            <w:r w:rsidRPr="00F26FBB">
              <w:rPr>
                <w:sz w:val="20"/>
                <w:szCs w:val="20"/>
                <w:vertAlign w:val="superscript"/>
              </w:rPr>
              <w:t>6</w:t>
            </w:r>
          </w:p>
        </w:tc>
        <w:tc>
          <w:tcPr>
            <w:tcW w:w="1559" w:type="dxa"/>
            <w:shd w:val="clear" w:color="auto" w:fill="FBD4B4" w:themeFill="accent6" w:themeFillTint="66"/>
          </w:tcPr>
          <w:p w14:paraId="7F691FDA" w14:textId="064D2589" w:rsidR="005D26C0" w:rsidRPr="00F26FBB" w:rsidRDefault="00F26FBB" w:rsidP="004952ED">
            <w:pPr>
              <w:spacing w:before="60" w:after="60"/>
              <w:jc w:val="center"/>
              <w:rPr>
                <w:sz w:val="20"/>
                <w:szCs w:val="20"/>
              </w:rPr>
            </w:pPr>
            <w:r w:rsidRPr="00F26FBB">
              <w:rPr>
                <w:sz w:val="20"/>
                <w:szCs w:val="20"/>
              </w:rPr>
              <w:t>76</w:t>
            </w:r>
            <w:r w:rsidR="004E2417" w:rsidRPr="00F26FBB">
              <w:rPr>
                <w:sz w:val="20"/>
                <w:szCs w:val="20"/>
              </w:rPr>
              <w:t>%</w:t>
            </w:r>
          </w:p>
        </w:tc>
        <w:tc>
          <w:tcPr>
            <w:tcW w:w="3747" w:type="dxa"/>
            <w:shd w:val="clear" w:color="auto" w:fill="FBD4B4" w:themeFill="accent6" w:themeFillTint="66"/>
          </w:tcPr>
          <w:p w14:paraId="7EF7EAF3" w14:textId="25B1B02C" w:rsidR="005D26C0" w:rsidRPr="00F26FBB" w:rsidRDefault="00636136" w:rsidP="0091628F">
            <w:pPr>
              <w:spacing w:before="60" w:after="60"/>
              <w:jc w:val="both"/>
              <w:rPr>
                <w:sz w:val="20"/>
                <w:szCs w:val="20"/>
              </w:rPr>
            </w:pPr>
            <w:r w:rsidRPr="00F26FBB">
              <w:rPr>
                <w:sz w:val="20"/>
                <w:szCs w:val="20"/>
              </w:rPr>
              <w:t>Below normal</w:t>
            </w:r>
          </w:p>
        </w:tc>
      </w:tr>
      <w:tr w:rsidR="005D26C0" w:rsidRPr="000F107D" w14:paraId="5806C360" w14:textId="77777777" w:rsidTr="006065DF">
        <w:trPr>
          <w:gridAfter w:val="1"/>
          <w:wAfter w:w="2613" w:type="dxa"/>
        </w:trPr>
        <w:tc>
          <w:tcPr>
            <w:tcW w:w="2310" w:type="dxa"/>
            <w:shd w:val="clear" w:color="auto" w:fill="FABF8F" w:themeFill="accent6" w:themeFillTint="99"/>
          </w:tcPr>
          <w:p w14:paraId="1CF5E1F0" w14:textId="77777777" w:rsidR="005D26C0" w:rsidRPr="0063340E" w:rsidRDefault="005D26C0" w:rsidP="00DE5F2E">
            <w:pPr>
              <w:spacing w:before="60" w:after="60"/>
              <w:rPr>
                <w:sz w:val="20"/>
                <w:szCs w:val="20"/>
              </w:rPr>
            </w:pPr>
            <w:proofErr w:type="spellStart"/>
            <w:r w:rsidRPr="0063340E">
              <w:rPr>
                <w:sz w:val="20"/>
                <w:szCs w:val="20"/>
              </w:rPr>
              <w:t>Christchurch</w:t>
            </w:r>
            <w:r w:rsidRPr="0063340E">
              <w:rPr>
                <w:sz w:val="20"/>
                <w:szCs w:val="20"/>
                <w:vertAlign w:val="superscript"/>
              </w:rPr>
              <w:t>e</w:t>
            </w:r>
            <w:proofErr w:type="spellEnd"/>
          </w:p>
        </w:tc>
        <w:tc>
          <w:tcPr>
            <w:tcW w:w="1626" w:type="dxa"/>
            <w:shd w:val="clear" w:color="auto" w:fill="FBD4B4" w:themeFill="accent6" w:themeFillTint="66"/>
          </w:tcPr>
          <w:p w14:paraId="1FE97407" w14:textId="34279C30" w:rsidR="005D26C0" w:rsidRPr="003D42DE" w:rsidRDefault="003D42DE" w:rsidP="00E96226">
            <w:pPr>
              <w:spacing w:before="60" w:after="60"/>
              <w:jc w:val="center"/>
              <w:rPr>
                <w:sz w:val="20"/>
                <w:szCs w:val="20"/>
              </w:rPr>
            </w:pPr>
            <w:r w:rsidRPr="003D42DE">
              <w:rPr>
                <w:sz w:val="20"/>
                <w:szCs w:val="20"/>
              </w:rPr>
              <w:t>100</w:t>
            </w:r>
          </w:p>
        </w:tc>
        <w:tc>
          <w:tcPr>
            <w:tcW w:w="1559" w:type="dxa"/>
            <w:shd w:val="clear" w:color="auto" w:fill="FBD4B4" w:themeFill="accent6" w:themeFillTint="66"/>
          </w:tcPr>
          <w:p w14:paraId="5A150117" w14:textId="0001F393" w:rsidR="005D26C0" w:rsidRPr="003D42DE" w:rsidRDefault="003628C8" w:rsidP="005417DB">
            <w:pPr>
              <w:spacing w:before="60" w:after="60"/>
              <w:jc w:val="center"/>
              <w:rPr>
                <w:sz w:val="20"/>
                <w:szCs w:val="20"/>
              </w:rPr>
            </w:pPr>
            <w:r w:rsidRPr="003D42DE">
              <w:rPr>
                <w:sz w:val="20"/>
                <w:szCs w:val="20"/>
              </w:rPr>
              <w:t>7</w:t>
            </w:r>
            <w:r w:rsidR="003D42DE" w:rsidRPr="003D42DE">
              <w:rPr>
                <w:sz w:val="20"/>
                <w:szCs w:val="20"/>
              </w:rPr>
              <w:t>4</w:t>
            </w:r>
            <w:r w:rsidR="004E2417" w:rsidRPr="003D42DE">
              <w:rPr>
                <w:sz w:val="20"/>
                <w:szCs w:val="20"/>
              </w:rPr>
              <w:t>%</w:t>
            </w:r>
          </w:p>
        </w:tc>
        <w:tc>
          <w:tcPr>
            <w:tcW w:w="3747" w:type="dxa"/>
            <w:shd w:val="clear" w:color="auto" w:fill="FBD4B4" w:themeFill="accent6" w:themeFillTint="66"/>
          </w:tcPr>
          <w:p w14:paraId="72D7B34F" w14:textId="1DE0CC49" w:rsidR="005D26C0" w:rsidRPr="003D42DE" w:rsidRDefault="003628C8" w:rsidP="00E96226">
            <w:pPr>
              <w:spacing w:before="60" w:after="60"/>
              <w:jc w:val="both"/>
              <w:rPr>
                <w:sz w:val="20"/>
                <w:szCs w:val="20"/>
              </w:rPr>
            </w:pPr>
            <w:r w:rsidRPr="003D42DE">
              <w:rPr>
                <w:sz w:val="20"/>
                <w:szCs w:val="20"/>
              </w:rPr>
              <w:t>Below</w:t>
            </w:r>
            <w:r w:rsidR="00081D02" w:rsidRPr="003D42DE">
              <w:rPr>
                <w:sz w:val="20"/>
                <w:szCs w:val="20"/>
              </w:rPr>
              <w:t xml:space="preserve"> normal</w:t>
            </w:r>
          </w:p>
        </w:tc>
      </w:tr>
      <w:tr w:rsidR="005D26C0" w:rsidRPr="000F107D" w14:paraId="49E75A59" w14:textId="77777777" w:rsidTr="006065DF">
        <w:trPr>
          <w:gridAfter w:val="1"/>
          <w:wAfter w:w="2613" w:type="dxa"/>
        </w:trPr>
        <w:tc>
          <w:tcPr>
            <w:tcW w:w="2310" w:type="dxa"/>
            <w:shd w:val="clear" w:color="auto" w:fill="FABF8F" w:themeFill="accent6" w:themeFillTint="99"/>
          </w:tcPr>
          <w:p w14:paraId="16822673" w14:textId="77777777" w:rsidR="005D26C0" w:rsidRPr="0063340E" w:rsidRDefault="005D26C0" w:rsidP="00DE5F2E">
            <w:pPr>
              <w:spacing w:before="60" w:after="60"/>
              <w:rPr>
                <w:sz w:val="20"/>
                <w:szCs w:val="20"/>
              </w:rPr>
            </w:pPr>
            <w:proofErr w:type="spellStart"/>
            <w:r w:rsidRPr="0063340E">
              <w:rPr>
                <w:sz w:val="20"/>
                <w:szCs w:val="20"/>
              </w:rPr>
              <w:t>Dunedin</w:t>
            </w:r>
            <w:r w:rsidRPr="0063340E">
              <w:rPr>
                <w:sz w:val="20"/>
                <w:szCs w:val="20"/>
                <w:vertAlign w:val="superscript"/>
              </w:rPr>
              <w:t>f</w:t>
            </w:r>
            <w:proofErr w:type="spellEnd"/>
          </w:p>
        </w:tc>
        <w:tc>
          <w:tcPr>
            <w:tcW w:w="1626" w:type="dxa"/>
            <w:shd w:val="clear" w:color="auto" w:fill="FBD4B4" w:themeFill="accent6" w:themeFillTint="66"/>
          </w:tcPr>
          <w:p w14:paraId="1A09C4D3" w14:textId="5ADE82DD" w:rsidR="005D26C0" w:rsidRPr="003D42DE" w:rsidRDefault="003D42DE" w:rsidP="00146714">
            <w:pPr>
              <w:spacing w:before="60" w:after="60"/>
              <w:jc w:val="center"/>
              <w:rPr>
                <w:sz w:val="20"/>
                <w:szCs w:val="20"/>
              </w:rPr>
            </w:pPr>
            <w:r w:rsidRPr="003D42DE">
              <w:rPr>
                <w:sz w:val="20"/>
                <w:szCs w:val="20"/>
              </w:rPr>
              <w:t>159</w:t>
            </w:r>
          </w:p>
        </w:tc>
        <w:tc>
          <w:tcPr>
            <w:tcW w:w="1559" w:type="dxa"/>
            <w:shd w:val="clear" w:color="auto" w:fill="FBD4B4" w:themeFill="accent6" w:themeFillTint="66"/>
          </w:tcPr>
          <w:p w14:paraId="03D08B3A" w14:textId="6A28E875" w:rsidR="005D26C0" w:rsidRPr="003D42DE" w:rsidRDefault="003D42DE" w:rsidP="004952ED">
            <w:pPr>
              <w:spacing w:before="60" w:after="60"/>
              <w:jc w:val="center"/>
              <w:rPr>
                <w:sz w:val="20"/>
                <w:szCs w:val="20"/>
              </w:rPr>
            </w:pPr>
            <w:r w:rsidRPr="003D42DE">
              <w:rPr>
                <w:sz w:val="20"/>
                <w:szCs w:val="20"/>
              </w:rPr>
              <w:t>96</w:t>
            </w:r>
            <w:r w:rsidR="004E2417" w:rsidRPr="003D42DE">
              <w:rPr>
                <w:sz w:val="20"/>
                <w:szCs w:val="20"/>
              </w:rPr>
              <w:t>%</w:t>
            </w:r>
          </w:p>
        </w:tc>
        <w:tc>
          <w:tcPr>
            <w:tcW w:w="3747" w:type="dxa"/>
            <w:shd w:val="clear" w:color="auto" w:fill="FBD4B4" w:themeFill="accent6" w:themeFillTint="66"/>
          </w:tcPr>
          <w:p w14:paraId="7279E8DD" w14:textId="22936467" w:rsidR="005D26C0" w:rsidRPr="003D42DE" w:rsidRDefault="003D42DE" w:rsidP="00E96226">
            <w:pPr>
              <w:spacing w:before="60" w:after="60"/>
              <w:jc w:val="both"/>
              <w:rPr>
                <w:sz w:val="20"/>
                <w:szCs w:val="20"/>
              </w:rPr>
            </w:pPr>
            <w:r w:rsidRPr="003D42DE">
              <w:rPr>
                <w:sz w:val="20"/>
                <w:szCs w:val="20"/>
              </w:rPr>
              <w:t>Near</w:t>
            </w:r>
            <w:r w:rsidR="003628C8" w:rsidRPr="003D42DE">
              <w:rPr>
                <w:sz w:val="20"/>
                <w:szCs w:val="20"/>
              </w:rPr>
              <w:t xml:space="preserve"> normal</w:t>
            </w:r>
          </w:p>
        </w:tc>
      </w:tr>
      <w:tr w:rsidR="005D26C0" w:rsidRPr="000F107D" w14:paraId="52E52B9A" w14:textId="77777777" w:rsidTr="006065DF">
        <w:trPr>
          <w:gridAfter w:val="3"/>
          <w:wAfter w:w="7919" w:type="dxa"/>
        </w:trPr>
        <w:tc>
          <w:tcPr>
            <w:tcW w:w="3936" w:type="dxa"/>
            <w:gridSpan w:val="2"/>
            <w:shd w:val="clear" w:color="auto" w:fill="E36C0A" w:themeFill="accent6" w:themeFillShade="BF"/>
          </w:tcPr>
          <w:p w14:paraId="4B81F01B" w14:textId="77777777" w:rsidR="005D26C0" w:rsidRPr="000F107D" w:rsidRDefault="005D26C0" w:rsidP="00DE5F2E">
            <w:pPr>
              <w:spacing w:before="60" w:after="60"/>
              <w:rPr>
                <w:b/>
                <w:sz w:val="20"/>
                <w:szCs w:val="20"/>
                <w:highlight w:val="yellow"/>
              </w:rPr>
            </w:pPr>
            <w:r w:rsidRPr="0063340E">
              <w:rPr>
                <w:b/>
                <w:color w:val="FFFFFF" w:themeColor="background1"/>
                <w:sz w:val="20"/>
                <w:szCs w:val="20"/>
              </w:rPr>
              <w:t>Sunshine</w:t>
            </w:r>
          </w:p>
        </w:tc>
      </w:tr>
      <w:tr w:rsidR="005D26C0" w:rsidRPr="000F107D" w14:paraId="11357B46" w14:textId="77777777" w:rsidTr="00004DE9">
        <w:trPr>
          <w:gridAfter w:val="1"/>
          <w:wAfter w:w="2613" w:type="dxa"/>
        </w:trPr>
        <w:tc>
          <w:tcPr>
            <w:tcW w:w="2310" w:type="dxa"/>
            <w:shd w:val="clear" w:color="auto" w:fill="632423" w:themeFill="accent2" w:themeFillShade="80"/>
          </w:tcPr>
          <w:p w14:paraId="3CC68D16" w14:textId="77777777" w:rsidR="005D26C0" w:rsidRPr="0063340E" w:rsidRDefault="005D26C0" w:rsidP="00DE5F2E">
            <w:pPr>
              <w:spacing w:before="60" w:after="60"/>
              <w:rPr>
                <w:b/>
                <w:sz w:val="20"/>
                <w:szCs w:val="20"/>
              </w:rPr>
            </w:pPr>
            <w:r w:rsidRPr="0063340E">
              <w:rPr>
                <w:b/>
                <w:sz w:val="20"/>
                <w:szCs w:val="20"/>
              </w:rPr>
              <w:t>Location</w:t>
            </w:r>
          </w:p>
        </w:tc>
        <w:tc>
          <w:tcPr>
            <w:tcW w:w="1626" w:type="dxa"/>
            <w:shd w:val="clear" w:color="auto" w:fill="632423" w:themeFill="accent2" w:themeFillShade="80"/>
          </w:tcPr>
          <w:p w14:paraId="281F4C2D" w14:textId="77777777" w:rsidR="005D26C0" w:rsidRPr="0063340E" w:rsidRDefault="005D26C0" w:rsidP="00004DE9">
            <w:pPr>
              <w:spacing w:before="60" w:after="60"/>
              <w:jc w:val="center"/>
              <w:rPr>
                <w:b/>
                <w:sz w:val="20"/>
                <w:szCs w:val="20"/>
              </w:rPr>
            </w:pPr>
            <w:r w:rsidRPr="0063340E">
              <w:rPr>
                <w:b/>
                <w:sz w:val="20"/>
                <w:szCs w:val="20"/>
              </w:rPr>
              <w:t>Sunshine (hours)</w:t>
            </w:r>
          </w:p>
        </w:tc>
        <w:tc>
          <w:tcPr>
            <w:tcW w:w="1559" w:type="dxa"/>
            <w:shd w:val="clear" w:color="auto" w:fill="632423" w:themeFill="accent2" w:themeFillShade="80"/>
          </w:tcPr>
          <w:p w14:paraId="53BA2341" w14:textId="77777777" w:rsidR="005D26C0" w:rsidRPr="0063340E" w:rsidRDefault="005D26C0" w:rsidP="00004DE9">
            <w:pPr>
              <w:spacing w:before="60" w:after="60"/>
              <w:jc w:val="center"/>
              <w:rPr>
                <w:b/>
                <w:sz w:val="20"/>
                <w:szCs w:val="20"/>
              </w:rPr>
            </w:pPr>
            <w:r w:rsidRPr="0063340E">
              <w:rPr>
                <w:b/>
                <w:sz w:val="20"/>
                <w:szCs w:val="20"/>
              </w:rPr>
              <w:t>% of normal</w:t>
            </w:r>
          </w:p>
        </w:tc>
        <w:tc>
          <w:tcPr>
            <w:tcW w:w="3747" w:type="dxa"/>
            <w:shd w:val="clear" w:color="auto" w:fill="632423" w:themeFill="accent2" w:themeFillShade="80"/>
          </w:tcPr>
          <w:p w14:paraId="26E74457" w14:textId="77777777" w:rsidR="005D26C0" w:rsidRPr="0063340E" w:rsidRDefault="005D26C0" w:rsidP="00DE5F2E">
            <w:pPr>
              <w:spacing w:before="60" w:after="60"/>
              <w:rPr>
                <w:b/>
                <w:sz w:val="20"/>
                <w:szCs w:val="20"/>
              </w:rPr>
            </w:pPr>
            <w:r w:rsidRPr="0063340E">
              <w:rPr>
                <w:b/>
                <w:sz w:val="20"/>
                <w:szCs w:val="20"/>
              </w:rPr>
              <w:t>Comments</w:t>
            </w:r>
          </w:p>
        </w:tc>
      </w:tr>
      <w:tr w:rsidR="005D26C0" w:rsidRPr="000F107D" w14:paraId="327A9CB9" w14:textId="77777777" w:rsidTr="006065DF">
        <w:trPr>
          <w:gridAfter w:val="1"/>
          <w:wAfter w:w="2613" w:type="dxa"/>
        </w:trPr>
        <w:tc>
          <w:tcPr>
            <w:tcW w:w="2310" w:type="dxa"/>
            <w:shd w:val="clear" w:color="auto" w:fill="FABF8F" w:themeFill="accent6" w:themeFillTint="99"/>
          </w:tcPr>
          <w:p w14:paraId="4BC6F2B6" w14:textId="77777777" w:rsidR="005D26C0" w:rsidRPr="0063340E" w:rsidRDefault="005D26C0" w:rsidP="00DE5F2E">
            <w:pPr>
              <w:spacing w:before="60" w:after="60"/>
              <w:rPr>
                <w:sz w:val="20"/>
                <w:szCs w:val="20"/>
              </w:rPr>
            </w:pPr>
            <w:proofErr w:type="spellStart"/>
            <w:r w:rsidRPr="0063340E">
              <w:rPr>
                <w:sz w:val="20"/>
                <w:szCs w:val="20"/>
              </w:rPr>
              <w:t>Auckland</w:t>
            </w:r>
            <w:r w:rsidRPr="0063340E">
              <w:rPr>
                <w:sz w:val="20"/>
                <w:szCs w:val="20"/>
                <w:vertAlign w:val="superscript"/>
              </w:rPr>
              <w:t>a</w:t>
            </w:r>
            <w:proofErr w:type="spellEnd"/>
          </w:p>
        </w:tc>
        <w:tc>
          <w:tcPr>
            <w:tcW w:w="1626" w:type="dxa"/>
            <w:shd w:val="clear" w:color="auto" w:fill="FBD4B4" w:themeFill="accent6" w:themeFillTint="66"/>
          </w:tcPr>
          <w:p w14:paraId="2A5A187E" w14:textId="36A48279" w:rsidR="005D26C0" w:rsidRPr="003D42DE" w:rsidRDefault="003D42DE" w:rsidP="00C47E63">
            <w:pPr>
              <w:spacing w:before="60" w:after="60"/>
              <w:jc w:val="center"/>
              <w:rPr>
                <w:sz w:val="20"/>
                <w:szCs w:val="20"/>
              </w:rPr>
            </w:pPr>
            <w:r w:rsidRPr="003D42DE">
              <w:rPr>
                <w:sz w:val="20"/>
                <w:szCs w:val="20"/>
              </w:rPr>
              <w:t>546</w:t>
            </w:r>
          </w:p>
        </w:tc>
        <w:tc>
          <w:tcPr>
            <w:tcW w:w="1559" w:type="dxa"/>
            <w:shd w:val="clear" w:color="auto" w:fill="FBD4B4" w:themeFill="accent6" w:themeFillTint="66"/>
          </w:tcPr>
          <w:p w14:paraId="5D6A7496" w14:textId="665A15B9" w:rsidR="005D26C0" w:rsidRPr="003D42DE" w:rsidRDefault="003D42DE" w:rsidP="00D52381">
            <w:pPr>
              <w:spacing w:before="60" w:after="60"/>
              <w:jc w:val="center"/>
              <w:rPr>
                <w:sz w:val="20"/>
                <w:szCs w:val="20"/>
              </w:rPr>
            </w:pPr>
            <w:r w:rsidRPr="003D42DE">
              <w:rPr>
                <w:sz w:val="20"/>
                <w:szCs w:val="20"/>
              </w:rPr>
              <w:t>105</w:t>
            </w:r>
            <w:r w:rsidR="00BE55A5" w:rsidRPr="003D42DE">
              <w:rPr>
                <w:sz w:val="20"/>
                <w:szCs w:val="20"/>
              </w:rPr>
              <w:t>%</w:t>
            </w:r>
          </w:p>
        </w:tc>
        <w:tc>
          <w:tcPr>
            <w:tcW w:w="3747" w:type="dxa"/>
            <w:shd w:val="clear" w:color="auto" w:fill="FBD4B4" w:themeFill="accent6" w:themeFillTint="66"/>
          </w:tcPr>
          <w:p w14:paraId="58077E06" w14:textId="3A30B8B6" w:rsidR="005D26C0" w:rsidRPr="003D42DE" w:rsidRDefault="00F604DC" w:rsidP="00790B39">
            <w:pPr>
              <w:spacing w:before="60" w:after="60"/>
              <w:jc w:val="both"/>
              <w:rPr>
                <w:sz w:val="20"/>
                <w:szCs w:val="20"/>
              </w:rPr>
            </w:pPr>
            <w:r w:rsidRPr="003D42DE">
              <w:rPr>
                <w:sz w:val="20"/>
                <w:szCs w:val="20"/>
              </w:rPr>
              <w:t>Near normal</w:t>
            </w:r>
          </w:p>
        </w:tc>
      </w:tr>
      <w:tr w:rsidR="005D26C0" w:rsidRPr="000F107D" w14:paraId="20A4E44A" w14:textId="77777777" w:rsidTr="006065DF">
        <w:trPr>
          <w:gridAfter w:val="1"/>
          <w:wAfter w:w="2613" w:type="dxa"/>
        </w:trPr>
        <w:tc>
          <w:tcPr>
            <w:tcW w:w="2310" w:type="dxa"/>
            <w:shd w:val="clear" w:color="auto" w:fill="FABF8F" w:themeFill="accent6" w:themeFillTint="99"/>
          </w:tcPr>
          <w:p w14:paraId="24DB384E" w14:textId="77777777" w:rsidR="005D26C0" w:rsidRPr="00E70923" w:rsidRDefault="005D26C0" w:rsidP="00DE5F2E">
            <w:pPr>
              <w:spacing w:before="60" w:after="60"/>
              <w:rPr>
                <w:sz w:val="20"/>
                <w:szCs w:val="20"/>
              </w:rPr>
            </w:pPr>
            <w:proofErr w:type="spellStart"/>
            <w:r w:rsidRPr="00E70923">
              <w:rPr>
                <w:sz w:val="20"/>
                <w:szCs w:val="20"/>
              </w:rPr>
              <w:t>Tauranga</w:t>
            </w:r>
            <w:r w:rsidRPr="00E70923">
              <w:rPr>
                <w:sz w:val="20"/>
                <w:szCs w:val="20"/>
                <w:vertAlign w:val="superscript"/>
              </w:rPr>
              <w:t>b</w:t>
            </w:r>
            <w:proofErr w:type="spellEnd"/>
          </w:p>
        </w:tc>
        <w:tc>
          <w:tcPr>
            <w:tcW w:w="1626" w:type="dxa"/>
            <w:shd w:val="clear" w:color="auto" w:fill="FBD4B4" w:themeFill="accent6" w:themeFillTint="66"/>
          </w:tcPr>
          <w:p w14:paraId="090BCCAD" w14:textId="08329E07" w:rsidR="005D26C0" w:rsidRPr="003D42DE" w:rsidRDefault="003D42DE" w:rsidP="00FE51D0">
            <w:pPr>
              <w:spacing w:before="60" w:after="60"/>
              <w:jc w:val="center"/>
              <w:rPr>
                <w:sz w:val="20"/>
                <w:szCs w:val="20"/>
              </w:rPr>
            </w:pPr>
            <w:r w:rsidRPr="003D42DE">
              <w:rPr>
                <w:sz w:val="20"/>
                <w:szCs w:val="20"/>
              </w:rPr>
              <w:t>590</w:t>
            </w:r>
          </w:p>
        </w:tc>
        <w:tc>
          <w:tcPr>
            <w:tcW w:w="1559" w:type="dxa"/>
            <w:shd w:val="clear" w:color="auto" w:fill="FBD4B4" w:themeFill="accent6" w:themeFillTint="66"/>
          </w:tcPr>
          <w:p w14:paraId="24B7AF23" w14:textId="294F0E37" w:rsidR="005D26C0" w:rsidRPr="003D42DE" w:rsidRDefault="003D42DE" w:rsidP="00F65375">
            <w:pPr>
              <w:spacing w:before="60" w:after="60"/>
              <w:jc w:val="center"/>
              <w:rPr>
                <w:sz w:val="20"/>
                <w:szCs w:val="20"/>
              </w:rPr>
            </w:pPr>
            <w:r w:rsidRPr="003D42DE">
              <w:rPr>
                <w:sz w:val="20"/>
                <w:szCs w:val="20"/>
              </w:rPr>
              <w:t>97</w:t>
            </w:r>
            <w:r w:rsidR="00E15E1A" w:rsidRPr="003D42DE">
              <w:rPr>
                <w:sz w:val="20"/>
                <w:szCs w:val="20"/>
              </w:rPr>
              <w:t>%</w:t>
            </w:r>
          </w:p>
        </w:tc>
        <w:tc>
          <w:tcPr>
            <w:tcW w:w="3747" w:type="dxa"/>
            <w:shd w:val="clear" w:color="auto" w:fill="FBD4B4" w:themeFill="accent6" w:themeFillTint="66"/>
          </w:tcPr>
          <w:p w14:paraId="35C6A496" w14:textId="6141AF91" w:rsidR="005D26C0" w:rsidRPr="003D42DE" w:rsidRDefault="00F65375" w:rsidP="002263A1">
            <w:pPr>
              <w:spacing w:before="60" w:after="60"/>
              <w:jc w:val="both"/>
              <w:rPr>
                <w:sz w:val="20"/>
                <w:szCs w:val="20"/>
              </w:rPr>
            </w:pPr>
            <w:r w:rsidRPr="003D42DE">
              <w:rPr>
                <w:sz w:val="20"/>
                <w:szCs w:val="20"/>
              </w:rPr>
              <w:t>Near normal</w:t>
            </w:r>
          </w:p>
        </w:tc>
      </w:tr>
      <w:tr w:rsidR="00CF1C9D" w:rsidRPr="000F107D" w14:paraId="5822A482" w14:textId="77777777" w:rsidTr="006065DF">
        <w:trPr>
          <w:gridAfter w:val="1"/>
          <w:wAfter w:w="2613" w:type="dxa"/>
        </w:trPr>
        <w:tc>
          <w:tcPr>
            <w:tcW w:w="2310" w:type="dxa"/>
            <w:shd w:val="clear" w:color="auto" w:fill="FABF8F" w:themeFill="accent6" w:themeFillTint="99"/>
          </w:tcPr>
          <w:p w14:paraId="70D69D88" w14:textId="77777777" w:rsidR="00CF1C9D" w:rsidRPr="00E70923" w:rsidRDefault="00CF1C9D" w:rsidP="00D52381">
            <w:pPr>
              <w:spacing w:before="60" w:after="60"/>
              <w:rPr>
                <w:sz w:val="20"/>
                <w:szCs w:val="20"/>
              </w:rPr>
            </w:pPr>
            <w:proofErr w:type="spellStart"/>
            <w:r w:rsidRPr="00E70923">
              <w:rPr>
                <w:sz w:val="20"/>
                <w:szCs w:val="20"/>
              </w:rPr>
              <w:t>Hamilton</w:t>
            </w:r>
            <w:r w:rsidRPr="00E70923">
              <w:rPr>
                <w:sz w:val="20"/>
                <w:szCs w:val="20"/>
                <w:vertAlign w:val="superscript"/>
              </w:rPr>
              <w:t>g</w:t>
            </w:r>
            <w:proofErr w:type="spellEnd"/>
          </w:p>
        </w:tc>
        <w:tc>
          <w:tcPr>
            <w:tcW w:w="1626" w:type="dxa"/>
            <w:shd w:val="clear" w:color="auto" w:fill="FBD4B4" w:themeFill="accent6" w:themeFillTint="66"/>
          </w:tcPr>
          <w:p w14:paraId="74666283" w14:textId="580CD583" w:rsidR="00CF1C9D" w:rsidRPr="00AF38B9" w:rsidRDefault="00AF38B9" w:rsidP="009A59E2">
            <w:pPr>
              <w:spacing w:before="60" w:after="60"/>
              <w:jc w:val="center"/>
              <w:rPr>
                <w:sz w:val="20"/>
                <w:szCs w:val="20"/>
              </w:rPr>
            </w:pPr>
            <w:r w:rsidRPr="00AF38B9">
              <w:rPr>
                <w:sz w:val="20"/>
                <w:szCs w:val="20"/>
              </w:rPr>
              <w:t>484</w:t>
            </w:r>
          </w:p>
        </w:tc>
        <w:tc>
          <w:tcPr>
            <w:tcW w:w="1559" w:type="dxa"/>
            <w:shd w:val="clear" w:color="auto" w:fill="FBD4B4" w:themeFill="accent6" w:themeFillTint="66"/>
          </w:tcPr>
          <w:p w14:paraId="16DE4264" w14:textId="084C3717" w:rsidR="00CF1C9D" w:rsidRPr="00AF38B9" w:rsidRDefault="00AF38B9" w:rsidP="00636136">
            <w:pPr>
              <w:spacing w:before="60" w:after="60"/>
              <w:jc w:val="center"/>
              <w:rPr>
                <w:sz w:val="20"/>
                <w:szCs w:val="20"/>
              </w:rPr>
            </w:pPr>
            <w:r w:rsidRPr="00AF38B9">
              <w:rPr>
                <w:sz w:val="20"/>
                <w:szCs w:val="20"/>
              </w:rPr>
              <w:t>94</w:t>
            </w:r>
            <w:r w:rsidR="00384930" w:rsidRPr="00AF38B9">
              <w:rPr>
                <w:sz w:val="20"/>
                <w:szCs w:val="20"/>
              </w:rPr>
              <w:t>%</w:t>
            </w:r>
          </w:p>
        </w:tc>
        <w:tc>
          <w:tcPr>
            <w:tcW w:w="3747" w:type="dxa"/>
            <w:shd w:val="clear" w:color="auto" w:fill="FBD4B4" w:themeFill="accent6" w:themeFillTint="66"/>
          </w:tcPr>
          <w:p w14:paraId="67A5A11C" w14:textId="2747F990" w:rsidR="00CF1C9D" w:rsidRPr="00AF38B9" w:rsidRDefault="00AF38B9" w:rsidP="002263A1">
            <w:pPr>
              <w:spacing w:before="60" w:after="60"/>
              <w:jc w:val="both"/>
              <w:rPr>
                <w:sz w:val="20"/>
                <w:szCs w:val="20"/>
              </w:rPr>
            </w:pPr>
            <w:r w:rsidRPr="00AF38B9">
              <w:rPr>
                <w:sz w:val="20"/>
                <w:szCs w:val="20"/>
              </w:rPr>
              <w:t>Near</w:t>
            </w:r>
            <w:r w:rsidR="00A420E4" w:rsidRPr="00AF38B9">
              <w:rPr>
                <w:sz w:val="20"/>
                <w:szCs w:val="20"/>
              </w:rPr>
              <w:t xml:space="preserve"> normal</w:t>
            </w:r>
          </w:p>
        </w:tc>
      </w:tr>
      <w:tr w:rsidR="005D26C0" w:rsidRPr="000F107D" w14:paraId="7F96EB71" w14:textId="77777777" w:rsidTr="006065DF">
        <w:trPr>
          <w:gridAfter w:val="1"/>
          <w:wAfter w:w="2613" w:type="dxa"/>
        </w:trPr>
        <w:tc>
          <w:tcPr>
            <w:tcW w:w="2310" w:type="dxa"/>
            <w:shd w:val="clear" w:color="auto" w:fill="FABF8F" w:themeFill="accent6" w:themeFillTint="99"/>
          </w:tcPr>
          <w:p w14:paraId="440DFA4D" w14:textId="77777777" w:rsidR="005D26C0" w:rsidRPr="0063340E" w:rsidRDefault="005D26C0" w:rsidP="00DE5F2E">
            <w:pPr>
              <w:spacing w:before="60" w:after="60"/>
              <w:rPr>
                <w:sz w:val="20"/>
                <w:szCs w:val="20"/>
              </w:rPr>
            </w:pPr>
            <w:proofErr w:type="spellStart"/>
            <w:r w:rsidRPr="0063340E">
              <w:rPr>
                <w:sz w:val="20"/>
                <w:szCs w:val="20"/>
              </w:rPr>
              <w:t>Wellington</w:t>
            </w:r>
            <w:r w:rsidRPr="0063340E">
              <w:rPr>
                <w:sz w:val="20"/>
                <w:szCs w:val="20"/>
                <w:vertAlign w:val="superscript"/>
              </w:rPr>
              <w:t>d</w:t>
            </w:r>
            <w:proofErr w:type="spellEnd"/>
          </w:p>
        </w:tc>
        <w:tc>
          <w:tcPr>
            <w:tcW w:w="1626" w:type="dxa"/>
            <w:shd w:val="clear" w:color="auto" w:fill="FBD4B4" w:themeFill="accent6" w:themeFillTint="66"/>
          </w:tcPr>
          <w:p w14:paraId="6748251A" w14:textId="375304E1" w:rsidR="005D26C0" w:rsidRPr="00C97BC0" w:rsidRDefault="00DF0465" w:rsidP="00146714">
            <w:pPr>
              <w:spacing w:before="60" w:after="60"/>
              <w:jc w:val="center"/>
              <w:rPr>
                <w:sz w:val="20"/>
                <w:szCs w:val="20"/>
              </w:rPr>
            </w:pPr>
            <w:r w:rsidRPr="00C97BC0">
              <w:rPr>
                <w:sz w:val="20"/>
                <w:szCs w:val="20"/>
              </w:rPr>
              <w:t>659</w:t>
            </w:r>
          </w:p>
        </w:tc>
        <w:tc>
          <w:tcPr>
            <w:tcW w:w="1559" w:type="dxa"/>
            <w:shd w:val="clear" w:color="auto" w:fill="FBD4B4" w:themeFill="accent6" w:themeFillTint="66"/>
          </w:tcPr>
          <w:p w14:paraId="55C43B13" w14:textId="580F1BFE" w:rsidR="005D26C0" w:rsidRPr="00C97BC0" w:rsidRDefault="00DF0465" w:rsidP="009C5362">
            <w:pPr>
              <w:spacing w:before="60" w:after="60"/>
              <w:jc w:val="center"/>
              <w:rPr>
                <w:sz w:val="20"/>
                <w:szCs w:val="20"/>
              </w:rPr>
            </w:pPr>
            <w:r w:rsidRPr="00C97BC0">
              <w:rPr>
                <w:sz w:val="20"/>
                <w:szCs w:val="20"/>
              </w:rPr>
              <w:t>116</w:t>
            </w:r>
            <w:r w:rsidR="002263A1" w:rsidRPr="00C97BC0">
              <w:rPr>
                <w:sz w:val="20"/>
                <w:szCs w:val="20"/>
              </w:rPr>
              <w:t>%</w:t>
            </w:r>
          </w:p>
        </w:tc>
        <w:tc>
          <w:tcPr>
            <w:tcW w:w="3747" w:type="dxa"/>
            <w:shd w:val="clear" w:color="auto" w:fill="FBD4B4" w:themeFill="accent6" w:themeFillTint="66"/>
          </w:tcPr>
          <w:p w14:paraId="641B1F91" w14:textId="7EBAB54D" w:rsidR="005D26C0" w:rsidRPr="00C97BC0" w:rsidRDefault="00DF0465" w:rsidP="00412983">
            <w:pPr>
              <w:spacing w:before="60" w:after="60"/>
              <w:jc w:val="both"/>
              <w:rPr>
                <w:sz w:val="20"/>
                <w:szCs w:val="20"/>
              </w:rPr>
            </w:pPr>
            <w:r w:rsidRPr="00C97BC0">
              <w:rPr>
                <w:sz w:val="20"/>
                <w:szCs w:val="20"/>
              </w:rPr>
              <w:t>Above</w:t>
            </w:r>
            <w:r w:rsidR="00F604DC" w:rsidRPr="00C97BC0">
              <w:rPr>
                <w:sz w:val="20"/>
                <w:szCs w:val="20"/>
              </w:rPr>
              <w:t xml:space="preserve"> normal</w:t>
            </w:r>
          </w:p>
        </w:tc>
      </w:tr>
      <w:tr w:rsidR="005D26C0" w:rsidRPr="000F107D" w14:paraId="7C3FEF65" w14:textId="77777777" w:rsidTr="006065DF">
        <w:trPr>
          <w:gridAfter w:val="1"/>
          <w:wAfter w:w="2613" w:type="dxa"/>
        </w:trPr>
        <w:tc>
          <w:tcPr>
            <w:tcW w:w="2310" w:type="dxa"/>
            <w:shd w:val="clear" w:color="auto" w:fill="FABF8F" w:themeFill="accent6" w:themeFillTint="99"/>
          </w:tcPr>
          <w:p w14:paraId="5BD35239" w14:textId="77777777" w:rsidR="005D26C0" w:rsidRPr="00E66920" w:rsidRDefault="005D26C0" w:rsidP="00DE5F2E">
            <w:pPr>
              <w:spacing w:before="60" w:after="60"/>
              <w:rPr>
                <w:sz w:val="20"/>
                <w:szCs w:val="20"/>
              </w:rPr>
            </w:pPr>
            <w:proofErr w:type="spellStart"/>
            <w:r w:rsidRPr="00E66920">
              <w:rPr>
                <w:sz w:val="20"/>
                <w:szCs w:val="20"/>
              </w:rPr>
              <w:t>Christchurch</w:t>
            </w:r>
            <w:r w:rsidRPr="00E66920">
              <w:rPr>
                <w:sz w:val="20"/>
                <w:szCs w:val="20"/>
                <w:vertAlign w:val="superscript"/>
              </w:rPr>
              <w:t>e</w:t>
            </w:r>
            <w:proofErr w:type="spellEnd"/>
          </w:p>
        </w:tc>
        <w:tc>
          <w:tcPr>
            <w:tcW w:w="1626" w:type="dxa"/>
            <w:shd w:val="clear" w:color="auto" w:fill="FBD4B4" w:themeFill="accent6" w:themeFillTint="66"/>
          </w:tcPr>
          <w:p w14:paraId="55063E6E" w14:textId="089C023E" w:rsidR="005D26C0" w:rsidRPr="00C97BC0" w:rsidRDefault="00C97BC0" w:rsidP="00E14D5B">
            <w:pPr>
              <w:spacing w:before="60" w:after="60"/>
              <w:jc w:val="center"/>
              <w:rPr>
                <w:sz w:val="20"/>
                <w:szCs w:val="20"/>
                <w:vertAlign w:val="superscript"/>
              </w:rPr>
            </w:pPr>
            <w:r w:rsidRPr="00C97BC0">
              <w:rPr>
                <w:sz w:val="20"/>
                <w:szCs w:val="20"/>
              </w:rPr>
              <w:t>649</w:t>
            </w:r>
          </w:p>
        </w:tc>
        <w:tc>
          <w:tcPr>
            <w:tcW w:w="1559" w:type="dxa"/>
            <w:shd w:val="clear" w:color="auto" w:fill="FBD4B4" w:themeFill="accent6" w:themeFillTint="66"/>
          </w:tcPr>
          <w:p w14:paraId="6B95E71D" w14:textId="25117A06" w:rsidR="005D26C0" w:rsidRPr="00C97BC0" w:rsidRDefault="00C97BC0" w:rsidP="00146714">
            <w:pPr>
              <w:spacing w:before="60" w:after="60"/>
              <w:jc w:val="center"/>
              <w:rPr>
                <w:sz w:val="20"/>
                <w:szCs w:val="20"/>
              </w:rPr>
            </w:pPr>
            <w:r w:rsidRPr="00C97BC0">
              <w:rPr>
                <w:sz w:val="20"/>
                <w:szCs w:val="20"/>
              </w:rPr>
              <w:t>109</w:t>
            </w:r>
            <w:r w:rsidR="004E2417" w:rsidRPr="00C97BC0">
              <w:rPr>
                <w:sz w:val="20"/>
                <w:szCs w:val="20"/>
              </w:rPr>
              <w:t>%</w:t>
            </w:r>
          </w:p>
        </w:tc>
        <w:tc>
          <w:tcPr>
            <w:tcW w:w="3747" w:type="dxa"/>
            <w:shd w:val="clear" w:color="auto" w:fill="FBD4B4" w:themeFill="accent6" w:themeFillTint="66"/>
          </w:tcPr>
          <w:p w14:paraId="70D0259D" w14:textId="5BF73334" w:rsidR="005D26C0" w:rsidRPr="00C97BC0" w:rsidRDefault="00E14D5B" w:rsidP="006716A1">
            <w:pPr>
              <w:spacing w:before="60" w:after="60"/>
              <w:jc w:val="both"/>
              <w:rPr>
                <w:sz w:val="20"/>
                <w:szCs w:val="20"/>
              </w:rPr>
            </w:pPr>
            <w:r w:rsidRPr="00C97BC0">
              <w:rPr>
                <w:sz w:val="20"/>
                <w:szCs w:val="20"/>
              </w:rPr>
              <w:t>Near normal</w:t>
            </w:r>
          </w:p>
        </w:tc>
      </w:tr>
      <w:tr w:rsidR="006065DF" w:rsidRPr="000F107D" w14:paraId="6EEB5E40" w14:textId="77777777" w:rsidTr="006065DF">
        <w:tc>
          <w:tcPr>
            <w:tcW w:w="2310" w:type="dxa"/>
            <w:shd w:val="clear" w:color="auto" w:fill="FABF8F" w:themeFill="accent6" w:themeFillTint="99"/>
          </w:tcPr>
          <w:p w14:paraId="3BCFDD2B" w14:textId="77777777" w:rsidR="006065DF" w:rsidRPr="0063340E" w:rsidRDefault="006065DF" w:rsidP="00DE5F2E">
            <w:pPr>
              <w:spacing w:before="60" w:after="60"/>
              <w:rPr>
                <w:sz w:val="20"/>
                <w:szCs w:val="20"/>
              </w:rPr>
            </w:pPr>
            <w:proofErr w:type="spellStart"/>
            <w:r w:rsidRPr="0063340E">
              <w:rPr>
                <w:sz w:val="20"/>
                <w:szCs w:val="20"/>
              </w:rPr>
              <w:t>Dunedin</w:t>
            </w:r>
            <w:r w:rsidRPr="0063340E">
              <w:rPr>
                <w:sz w:val="20"/>
                <w:szCs w:val="20"/>
                <w:vertAlign w:val="superscript"/>
              </w:rPr>
              <w:t>f</w:t>
            </w:r>
            <w:proofErr w:type="spellEnd"/>
          </w:p>
        </w:tc>
        <w:tc>
          <w:tcPr>
            <w:tcW w:w="1626" w:type="dxa"/>
            <w:shd w:val="clear" w:color="auto" w:fill="FBD4B4" w:themeFill="accent6" w:themeFillTint="66"/>
            <w:vAlign w:val="bottom"/>
          </w:tcPr>
          <w:p w14:paraId="30648E9E" w14:textId="69ACB2EB" w:rsidR="006065DF" w:rsidRPr="00AF38B9" w:rsidRDefault="00AF38B9" w:rsidP="00DB6E4A">
            <w:pPr>
              <w:spacing w:before="60" w:after="60"/>
              <w:jc w:val="center"/>
              <w:rPr>
                <w:sz w:val="20"/>
                <w:szCs w:val="20"/>
              </w:rPr>
            </w:pPr>
            <w:r w:rsidRPr="00AF38B9">
              <w:rPr>
                <w:sz w:val="20"/>
                <w:szCs w:val="20"/>
              </w:rPr>
              <w:t>596</w:t>
            </w:r>
            <w:r>
              <w:rPr>
                <w:sz w:val="20"/>
                <w:szCs w:val="20"/>
                <w:vertAlign w:val="superscript"/>
              </w:rPr>
              <w:t>6</w:t>
            </w:r>
          </w:p>
        </w:tc>
        <w:tc>
          <w:tcPr>
            <w:tcW w:w="1559" w:type="dxa"/>
            <w:shd w:val="clear" w:color="auto" w:fill="FBD4B4" w:themeFill="accent6" w:themeFillTint="66"/>
            <w:vAlign w:val="bottom"/>
          </w:tcPr>
          <w:p w14:paraId="1CC00EA1" w14:textId="081424E0" w:rsidR="006065DF" w:rsidRPr="00AF38B9" w:rsidRDefault="00AF38B9" w:rsidP="00CA4AA2">
            <w:pPr>
              <w:spacing w:before="60" w:after="60"/>
              <w:jc w:val="center"/>
              <w:rPr>
                <w:sz w:val="20"/>
                <w:szCs w:val="20"/>
              </w:rPr>
            </w:pPr>
            <w:r w:rsidRPr="00AF38B9">
              <w:rPr>
                <w:sz w:val="20"/>
                <w:szCs w:val="20"/>
              </w:rPr>
              <w:t>127%</w:t>
            </w:r>
          </w:p>
        </w:tc>
        <w:tc>
          <w:tcPr>
            <w:tcW w:w="3747" w:type="dxa"/>
            <w:shd w:val="clear" w:color="auto" w:fill="FBD4B4" w:themeFill="accent6" w:themeFillTint="66"/>
            <w:vAlign w:val="bottom"/>
          </w:tcPr>
          <w:p w14:paraId="0EFDF80E" w14:textId="6DD9D973" w:rsidR="006065DF" w:rsidRPr="00AF38B9" w:rsidRDefault="00AF38B9" w:rsidP="00AF6675">
            <w:pPr>
              <w:spacing w:before="60" w:after="60"/>
              <w:jc w:val="both"/>
              <w:rPr>
                <w:sz w:val="20"/>
                <w:szCs w:val="20"/>
              </w:rPr>
            </w:pPr>
            <w:r w:rsidRPr="00AF38B9">
              <w:rPr>
                <w:sz w:val="20"/>
                <w:szCs w:val="20"/>
              </w:rPr>
              <w:t>Well above normal</w:t>
            </w:r>
          </w:p>
        </w:tc>
        <w:tc>
          <w:tcPr>
            <w:tcW w:w="2613" w:type="dxa"/>
            <w:vAlign w:val="bottom"/>
          </w:tcPr>
          <w:p w14:paraId="4021E217" w14:textId="77777777" w:rsidR="006065DF" w:rsidRPr="000F107D" w:rsidRDefault="006065DF" w:rsidP="00401BE0">
            <w:pPr>
              <w:rPr>
                <w:rFonts w:ascii="Calibri" w:hAnsi="Calibri"/>
                <w:color w:val="000000"/>
                <w:highlight w:val="yellow"/>
              </w:rPr>
            </w:pPr>
          </w:p>
        </w:tc>
      </w:tr>
    </w:tbl>
    <w:p w14:paraId="4740DBB9" w14:textId="30E07FC4" w:rsidR="000C5141" w:rsidRPr="00612FAD" w:rsidRDefault="000C5141" w:rsidP="00D35B38">
      <w:pPr>
        <w:autoSpaceDE w:val="0"/>
        <w:autoSpaceDN w:val="0"/>
        <w:adjustRightInd w:val="0"/>
        <w:spacing w:after="0"/>
        <w:rPr>
          <w:rFonts w:cstheme="minorHAnsi"/>
          <w:i/>
          <w:iCs/>
          <w:sz w:val="18"/>
          <w:szCs w:val="18"/>
        </w:rPr>
      </w:pPr>
      <w:proofErr w:type="gramStart"/>
      <w:r w:rsidRPr="00E15E1A">
        <w:rPr>
          <w:rFonts w:cstheme="minorHAnsi"/>
          <w:i/>
          <w:iCs/>
          <w:sz w:val="18"/>
          <w:szCs w:val="18"/>
          <w:vertAlign w:val="superscript"/>
        </w:rPr>
        <w:t>a</w:t>
      </w:r>
      <w:proofErr w:type="gramEnd"/>
      <w:r w:rsidRPr="00E15E1A">
        <w:rPr>
          <w:rFonts w:cstheme="minorHAnsi"/>
          <w:i/>
          <w:iCs/>
          <w:sz w:val="18"/>
          <w:szCs w:val="18"/>
        </w:rPr>
        <w:t xml:space="preserve"> </w:t>
      </w:r>
      <w:proofErr w:type="spellStart"/>
      <w:r w:rsidRPr="00E15E1A">
        <w:rPr>
          <w:rFonts w:cstheme="minorHAnsi"/>
          <w:i/>
          <w:iCs/>
          <w:sz w:val="18"/>
          <w:szCs w:val="18"/>
        </w:rPr>
        <w:t>Mangere</w:t>
      </w:r>
      <w:proofErr w:type="spellEnd"/>
      <w:r w:rsidRPr="00E15E1A">
        <w:rPr>
          <w:rFonts w:cstheme="minorHAnsi"/>
          <w:i/>
          <w:iCs/>
          <w:sz w:val="18"/>
          <w:szCs w:val="18"/>
        </w:rPr>
        <w:t xml:space="preserve">   </w:t>
      </w:r>
      <w:r w:rsidRPr="00E15E1A">
        <w:rPr>
          <w:rFonts w:cstheme="minorHAnsi"/>
          <w:i/>
          <w:iCs/>
          <w:sz w:val="18"/>
          <w:szCs w:val="18"/>
          <w:vertAlign w:val="superscript"/>
        </w:rPr>
        <w:t>b</w:t>
      </w:r>
      <w:r w:rsidRPr="00E15E1A">
        <w:rPr>
          <w:rFonts w:cstheme="minorHAnsi"/>
          <w:i/>
          <w:iCs/>
          <w:sz w:val="18"/>
          <w:szCs w:val="18"/>
        </w:rPr>
        <w:t xml:space="preserve"> Tauranga Airport   </w:t>
      </w:r>
      <w:r w:rsidRPr="00E15E1A">
        <w:rPr>
          <w:rFonts w:cstheme="minorHAnsi"/>
          <w:i/>
          <w:iCs/>
          <w:sz w:val="18"/>
          <w:szCs w:val="18"/>
          <w:vertAlign w:val="superscript"/>
        </w:rPr>
        <w:t>c</w:t>
      </w:r>
      <w:r w:rsidRPr="00E15E1A">
        <w:rPr>
          <w:rFonts w:cstheme="minorHAnsi"/>
          <w:i/>
          <w:iCs/>
          <w:sz w:val="18"/>
          <w:szCs w:val="18"/>
        </w:rPr>
        <w:t xml:space="preserve"> Hamilton Airport   </w:t>
      </w:r>
      <w:r w:rsidRPr="00E15E1A">
        <w:rPr>
          <w:rFonts w:cstheme="minorHAnsi"/>
          <w:i/>
          <w:iCs/>
          <w:sz w:val="18"/>
          <w:szCs w:val="18"/>
          <w:vertAlign w:val="superscript"/>
        </w:rPr>
        <w:t>d</w:t>
      </w:r>
      <w:r w:rsidRPr="00E15E1A">
        <w:rPr>
          <w:rFonts w:cstheme="minorHAnsi"/>
          <w:i/>
          <w:iCs/>
          <w:sz w:val="18"/>
          <w:szCs w:val="18"/>
        </w:rPr>
        <w:t xml:space="preserve"> </w:t>
      </w:r>
      <w:proofErr w:type="spellStart"/>
      <w:r w:rsidRPr="00E15E1A">
        <w:rPr>
          <w:rFonts w:cstheme="minorHAnsi"/>
          <w:i/>
          <w:iCs/>
          <w:sz w:val="18"/>
          <w:szCs w:val="18"/>
        </w:rPr>
        <w:t>Kelburn</w:t>
      </w:r>
      <w:proofErr w:type="spellEnd"/>
      <w:r w:rsidRPr="00E15E1A">
        <w:rPr>
          <w:rFonts w:cstheme="minorHAnsi"/>
          <w:i/>
          <w:iCs/>
          <w:sz w:val="18"/>
          <w:szCs w:val="18"/>
        </w:rPr>
        <w:t xml:space="preserve">   </w:t>
      </w:r>
      <w:r w:rsidRPr="00E15E1A">
        <w:rPr>
          <w:rFonts w:cstheme="minorHAnsi"/>
          <w:i/>
          <w:iCs/>
          <w:sz w:val="18"/>
          <w:szCs w:val="18"/>
          <w:vertAlign w:val="superscript"/>
        </w:rPr>
        <w:t>e</w:t>
      </w:r>
      <w:r w:rsidRPr="00E15E1A">
        <w:rPr>
          <w:rFonts w:cstheme="minorHAnsi"/>
          <w:i/>
          <w:iCs/>
          <w:sz w:val="18"/>
          <w:szCs w:val="18"/>
        </w:rPr>
        <w:t xml:space="preserve"> Christchurch Airport   </w:t>
      </w:r>
      <w:r w:rsidRPr="00E15E1A">
        <w:rPr>
          <w:rFonts w:cstheme="minorHAnsi"/>
          <w:i/>
          <w:iCs/>
          <w:sz w:val="18"/>
          <w:szCs w:val="18"/>
          <w:vertAlign w:val="superscript"/>
        </w:rPr>
        <w:t>f</w:t>
      </w:r>
      <w:r w:rsidRPr="00E15E1A">
        <w:rPr>
          <w:rFonts w:cstheme="minorHAnsi"/>
          <w:i/>
          <w:iCs/>
          <w:sz w:val="18"/>
          <w:szCs w:val="18"/>
        </w:rPr>
        <w:t xml:space="preserve"> Musselburgh </w:t>
      </w:r>
      <w:r w:rsidRPr="00E15E1A">
        <w:rPr>
          <w:rFonts w:cstheme="minorHAnsi"/>
          <w:i/>
          <w:iCs/>
          <w:sz w:val="18"/>
          <w:szCs w:val="18"/>
          <w:vertAlign w:val="superscript"/>
        </w:rPr>
        <w:t>g</w:t>
      </w:r>
      <w:r w:rsidRPr="00E15E1A">
        <w:rPr>
          <w:rFonts w:cstheme="minorHAnsi"/>
          <w:i/>
          <w:iCs/>
          <w:sz w:val="18"/>
          <w:szCs w:val="18"/>
        </w:rPr>
        <w:t xml:space="preserve"> </w:t>
      </w:r>
      <w:proofErr w:type="spellStart"/>
      <w:r w:rsidRPr="00E15E1A">
        <w:rPr>
          <w:rFonts w:cstheme="minorHAnsi"/>
          <w:i/>
          <w:iCs/>
          <w:sz w:val="18"/>
          <w:szCs w:val="18"/>
        </w:rPr>
        <w:t>Ruakura</w:t>
      </w:r>
      <w:proofErr w:type="spellEnd"/>
      <w:r w:rsidRPr="00E15E1A">
        <w:rPr>
          <w:rFonts w:cstheme="minorHAnsi"/>
          <w:i/>
          <w:iCs/>
          <w:sz w:val="18"/>
          <w:szCs w:val="18"/>
        </w:rPr>
        <w:t xml:space="preserve"> </w:t>
      </w:r>
    </w:p>
    <w:p w14:paraId="1E3A1516" w14:textId="77777777" w:rsidR="00A31E6A" w:rsidRPr="000F107D" w:rsidRDefault="00013949" w:rsidP="00D35B38">
      <w:pPr>
        <w:autoSpaceDE w:val="0"/>
        <w:autoSpaceDN w:val="0"/>
        <w:adjustRightInd w:val="0"/>
        <w:spacing w:after="0"/>
        <w:rPr>
          <w:rFonts w:cstheme="minorHAnsi"/>
          <w:b/>
          <w:bCs/>
          <w:highlight w:val="yellow"/>
        </w:rPr>
      </w:pPr>
      <w:r w:rsidRPr="000F107D">
        <w:rPr>
          <w:rFonts w:cstheme="minorHAnsi"/>
          <w:b/>
          <w:bCs/>
          <w:noProof/>
          <w:sz w:val="21"/>
          <w:szCs w:val="21"/>
          <w:highlight w:val="yellow"/>
          <w:lang w:eastAsia="en-NZ"/>
        </w:rPr>
        <w:lastRenderedPageBreak/>
        <mc:AlternateContent>
          <mc:Choice Requires="wps">
            <w:drawing>
              <wp:anchor distT="0" distB="0" distL="114300" distR="114300" simplePos="0" relativeHeight="251677696" behindDoc="0" locked="0" layoutInCell="1" allowOverlap="1" wp14:anchorId="477667B6" wp14:editId="24758DA8">
                <wp:simplePos x="0" y="0"/>
                <wp:positionH relativeFrom="column">
                  <wp:posOffset>0</wp:posOffset>
                </wp:positionH>
                <wp:positionV relativeFrom="paragraph">
                  <wp:posOffset>77470</wp:posOffset>
                </wp:positionV>
                <wp:extent cx="57435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5743575" cy="0"/>
                        </a:xfrm>
                        <a:prstGeom prst="line">
                          <a:avLst/>
                        </a:prstGeom>
                        <a:ln>
                          <a:solidFill>
                            <a:srgbClr val="7E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D65250" id="Straight Connector 10"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6.1pt" to="452.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" strokecolor="#7e0000"/>
            </w:pict>
          </mc:Fallback>
        </mc:AlternateContent>
      </w:r>
    </w:p>
    <w:p w14:paraId="02DDFA84" w14:textId="77777777" w:rsidR="00F520FF" w:rsidRDefault="00A31E6A" w:rsidP="00952727">
      <w:pPr>
        <w:pStyle w:val="Heading2"/>
      </w:pPr>
      <w:bookmarkStart w:id="10" w:name="highlights"/>
      <w:bookmarkStart w:id="11" w:name="_Highlights_and_extreme"/>
      <w:bookmarkEnd w:id="10"/>
      <w:bookmarkEnd w:id="11"/>
      <w:r w:rsidRPr="00F520FF">
        <w:t>Highlights and extreme events</w:t>
      </w:r>
    </w:p>
    <w:p w14:paraId="1F1EFC6D" w14:textId="77777777" w:rsidR="004B74F5" w:rsidRPr="00D6097E" w:rsidRDefault="004B74F5" w:rsidP="00F520FF">
      <w:pPr>
        <w:autoSpaceDE w:val="0"/>
        <w:autoSpaceDN w:val="0"/>
        <w:adjustRightInd w:val="0"/>
        <w:spacing w:after="0"/>
        <w:rPr>
          <w:rFonts w:cstheme="minorHAnsi"/>
          <w:bCs/>
          <w:color w:val="7E0000"/>
          <w:sz w:val="16"/>
          <w:szCs w:val="16"/>
        </w:rPr>
      </w:pPr>
    </w:p>
    <w:p w14:paraId="21229305" w14:textId="0CE60372" w:rsidR="00D6097E" w:rsidRDefault="00D6097E" w:rsidP="00F520FF">
      <w:pPr>
        <w:autoSpaceDE w:val="0"/>
        <w:autoSpaceDN w:val="0"/>
        <w:adjustRightInd w:val="0"/>
        <w:spacing w:after="0"/>
        <w:rPr>
          <w:rFonts w:cstheme="minorHAnsi"/>
          <w:bCs/>
          <w:color w:val="000000" w:themeColor="text1"/>
        </w:rPr>
      </w:pPr>
      <w:r>
        <w:rPr>
          <w:rFonts w:cstheme="minorHAnsi"/>
          <w:bCs/>
          <w:color w:val="000000" w:themeColor="text1"/>
        </w:rPr>
        <w:t xml:space="preserve">This section contains information pertaining to some of the more significant </w:t>
      </w:r>
      <w:r w:rsidR="000126D4">
        <w:rPr>
          <w:rFonts w:cstheme="minorHAnsi"/>
          <w:bCs/>
          <w:color w:val="000000" w:themeColor="text1"/>
        </w:rPr>
        <w:t>highlights and extreme</w:t>
      </w:r>
      <w:r>
        <w:rPr>
          <w:rFonts w:cstheme="minorHAnsi"/>
          <w:bCs/>
          <w:color w:val="000000" w:themeColor="text1"/>
        </w:rPr>
        <w:t xml:space="preserve"> events that occurred in </w:t>
      </w:r>
      <w:r w:rsidR="002F5B76">
        <w:rPr>
          <w:rFonts w:cstheme="minorHAnsi"/>
          <w:bCs/>
          <w:color w:val="000000" w:themeColor="text1"/>
        </w:rPr>
        <w:t>spring</w:t>
      </w:r>
      <w:r>
        <w:rPr>
          <w:rFonts w:cstheme="minorHAnsi"/>
          <w:bCs/>
          <w:color w:val="000000" w:themeColor="text1"/>
        </w:rPr>
        <w:t xml:space="preserve"> 2014.  Note that a more detailed list of significant weather events for </w:t>
      </w:r>
      <w:r w:rsidR="002F5B76">
        <w:rPr>
          <w:rFonts w:cstheme="minorHAnsi"/>
          <w:bCs/>
          <w:color w:val="000000" w:themeColor="text1"/>
        </w:rPr>
        <w:t>sp</w:t>
      </w:r>
      <w:r w:rsidR="001E5625">
        <w:rPr>
          <w:rFonts w:cstheme="minorHAnsi"/>
          <w:bCs/>
          <w:color w:val="000000" w:themeColor="text1"/>
        </w:rPr>
        <w:t>r</w:t>
      </w:r>
      <w:r w:rsidR="002F5B76">
        <w:rPr>
          <w:rFonts w:cstheme="minorHAnsi"/>
          <w:bCs/>
          <w:color w:val="000000" w:themeColor="text1"/>
        </w:rPr>
        <w:t>ing</w:t>
      </w:r>
      <w:r>
        <w:rPr>
          <w:rFonts w:cstheme="minorHAnsi"/>
          <w:bCs/>
          <w:color w:val="000000" w:themeColor="text1"/>
        </w:rPr>
        <w:t xml:space="preserve"> 2014 can be found in the </w:t>
      </w:r>
      <w:r>
        <w:rPr>
          <w:rFonts w:cstheme="minorHAnsi"/>
          <w:bCs/>
          <w:i/>
          <w:color w:val="000000" w:themeColor="text1"/>
        </w:rPr>
        <w:t xml:space="preserve">Highlights and extreme events </w:t>
      </w:r>
      <w:r>
        <w:rPr>
          <w:rFonts w:cstheme="minorHAnsi"/>
          <w:bCs/>
          <w:color w:val="000000" w:themeColor="text1"/>
        </w:rPr>
        <w:t xml:space="preserve">section of NIWA’s monthly Climate Summaries.  These </w:t>
      </w:r>
      <w:r w:rsidR="000126D4">
        <w:rPr>
          <w:rFonts w:cstheme="minorHAnsi"/>
          <w:bCs/>
          <w:color w:val="000000" w:themeColor="text1"/>
        </w:rPr>
        <w:t xml:space="preserve">monthly </w:t>
      </w:r>
      <w:r>
        <w:rPr>
          <w:rFonts w:cstheme="minorHAnsi"/>
          <w:bCs/>
          <w:color w:val="000000" w:themeColor="text1"/>
        </w:rPr>
        <w:t>su</w:t>
      </w:r>
      <w:r w:rsidR="000126D4">
        <w:rPr>
          <w:rFonts w:cstheme="minorHAnsi"/>
          <w:bCs/>
          <w:color w:val="000000" w:themeColor="text1"/>
        </w:rPr>
        <w:t xml:space="preserve">mmaries are available online, and may be viewed at </w:t>
      </w:r>
      <w:r w:rsidR="003B72BA">
        <w:rPr>
          <w:rFonts w:cstheme="minorHAnsi"/>
          <w:bCs/>
          <w:color w:val="000000" w:themeColor="text1"/>
        </w:rPr>
        <w:t xml:space="preserve">the following website:  </w:t>
      </w:r>
      <w:hyperlink r:id="rId12" w:history="1">
        <w:r w:rsidR="000126D4" w:rsidRPr="00121680">
          <w:rPr>
            <w:rStyle w:val="Hyperlink"/>
            <w:rFonts w:cstheme="minorHAnsi"/>
            <w:bCs/>
          </w:rPr>
          <w:t>http://www.niwa.co.nz/climate/summaries/monthly</w:t>
        </w:r>
      </w:hyperlink>
      <w:r w:rsidR="000126D4">
        <w:rPr>
          <w:rFonts w:cstheme="minorHAnsi"/>
          <w:bCs/>
          <w:color w:val="000000" w:themeColor="text1"/>
        </w:rPr>
        <w:t xml:space="preserve"> </w:t>
      </w:r>
    </w:p>
    <w:p w14:paraId="51F50D7C" w14:textId="77777777" w:rsidR="000126D4" w:rsidRPr="00D6097E" w:rsidRDefault="000126D4" w:rsidP="00F520FF">
      <w:pPr>
        <w:autoSpaceDE w:val="0"/>
        <w:autoSpaceDN w:val="0"/>
        <w:adjustRightInd w:val="0"/>
        <w:spacing w:after="0"/>
        <w:rPr>
          <w:rFonts w:cstheme="minorHAnsi"/>
          <w:bCs/>
          <w:color w:val="000000" w:themeColor="text1"/>
        </w:rPr>
      </w:pPr>
    </w:p>
    <w:p w14:paraId="1AF7CE3D" w14:textId="77777777" w:rsidR="00E14462" w:rsidRDefault="00E14462" w:rsidP="00E14462">
      <w:pPr>
        <w:pStyle w:val="Heading3"/>
      </w:pPr>
      <w:r>
        <w:t>Temperatures</w:t>
      </w:r>
    </w:p>
    <w:p w14:paraId="1AA740D6" w14:textId="77777777" w:rsidR="00C07C62" w:rsidRPr="00C07C62" w:rsidRDefault="00C07C62" w:rsidP="00C07C62">
      <w:r w:rsidRPr="00C07C62">
        <w:t>On 13 October north-westerly winds contributed to warm temperatures for the time of year throughout the lower South Island.  Maximum temperatures (and departure from average October daily maximum temperature) observed included: Invercargill 23.0°C (+8.7°C), Manapouri 21.0°C (+6.1°C), Lumsden 22.5°C (+7.3°C), Queenstown 22.0°C (+6.7°C), Dunedin Airport 26.0°C (+9.8°C) and Wanaka 22.2°C (+5.9°C).</w:t>
      </w:r>
    </w:p>
    <w:p w14:paraId="46A0ED18" w14:textId="7D30C374" w:rsidR="00C07C62" w:rsidRDefault="00C07C62" w:rsidP="003A1B23">
      <w:r w:rsidRPr="00C07C62">
        <w:t xml:space="preserve">On 1 and 2 November a strong northwest airflow brought high temperatures to many parts of the country.  Temperatures were especially high for the time of year on 2 November, when the maximum temperature reached 28.4°C in </w:t>
      </w:r>
      <w:proofErr w:type="spellStart"/>
      <w:r w:rsidRPr="00C07C62">
        <w:t>Timaru</w:t>
      </w:r>
      <w:proofErr w:type="spellEnd"/>
      <w:r w:rsidRPr="00C07C62">
        <w:t xml:space="preserve">, 27.9°C in Napier, 27.8°C in Gisborne, 27.2°C in Clyde and 24.9°C in Dunedin.  Also notable were some very high overnight temperatures recorded on the night of 1 November.  Between 6 p.m. on 1 November and 8 a.m. on 2 November, the temperature never dropped below 18.2°C in </w:t>
      </w:r>
      <w:proofErr w:type="spellStart"/>
      <w:r w:rsidRPr="00C07C62">
        <w:t>Balclutha</w:t>
      </w:r>
      <w:proofErr w:type="spellEnd"/>
      <w:r w:rsidRPr="00C07C62">
        <w:t>, 19.2°C in Clyde and 20.7°C in Dunedin.</w:t>
      </w:r>
    </w:p>
    <w:p w14:paraId="2E39A969" w14:textId="53C221FE" w:rsidR="00C07C62" w:rsidRDefault="00C07C62" w:rsidP="003A1B23">
      <w:r w:rsidRPr="00C07C62">
        <w:t xml:space="preserve">At 10.45 a.m. on 15 November it was 26.2°C in Napier but just 6.2°C in Invercargill.  This illustrated the considerable difference in temperature of the </w:t>
      </w:r>
      <w:proofErr w:type="spellStart"/>
      <w:r w:rsidRPr="00C07C62">
        <w:t>airmass</w:t>
      </w:r>
      <w:proofErr w:type="spellEnd"/>
      <w:r w:rsidRPr="00C07C62">
        <w:t xml:space="preserve"> in the pre-cold front north-westerly winds over Napier and the post-front south-</w:t>
      </w:r>
      <w:proofErr w:type="spellStart"/>
      <w:r w:rsidRPr="00C07C62">
        <w:t>westerlies</w:t>
      </w:r>
      <w:proofErr w:type="spellEnd"/>
      <w:r w:rsidRPr="00C07C62">
        <w:t xml:space="preserve"> in Invercargill.</w:t>
      </w:r>
    </w:p>
    <w:p w14:paraId="0983139B" w14:textId="5F815BEB" w:rsidR="003A1B23" w:rsidRDefault="003A1B23" w:rsidP="003A1B23">
      <w:pPr>
        <w:rPr>
          <w:rFonts w:cstheme="minorHAnsi"/>
        </w:rPr>
      </w:pPr>
      <w:r>
        <w:t xml:space="preserve">In </w:t>
      </w:r>
      <w:r w:rsidR="002F5B76">
        <w:t>spring</w:t>
      </w:r>
      <w:r>
        <w:t xml:space="preserve"> 2014, t</w:t>
      </w:r>
      <w:r w:rsidRPr="00F60BF3">
        <w:t xml:space="preserve">he highest temperature </w:t>
      </w:r>
      <w:r>
        <w:t xml:space="preserve">recorded </w:t>
      </w:r>
      <w:r w:rsidRPr="00F60BF3">
        <w:t xml:space="preserve">was </w:t>
      </w:r>
      <w:r w:rsidR="001E273A" w:rsidRPr="001E273A">
        <w:rPr>
          <w:rFonts w:cstheme="minorHAnsi"/>
        </w:rPr>
        <w:t>31.1°C, observed at Christchurch (</w:t>
      </w:r>
      <w:proofErr w:type="spellStart"/>
      <w:r w:rsidR="001E273A" w:rsidRPr="001E273A">
        <w:rPr>
          <w:rFonts w:cstheme="minorHAnsi"/>
        </w:rPr>
        <w:t>Riccarton</w:t>
      </w:r>
      <w:proofErr w:type="spellEnd"/>
      <w:r w:rsidR="001E273A" w:rsidRPr="001E273A">
        <w:rPr>
          <w:rFonts w:cstheme="minorHAnsi"/>
        </w:rPr>
        <w:t>) on 22 November.</w:t>
      </w:r>
      <w:r w:rsidRPr="001E273A">
        <w:rPr>
          <w:rFonts w:cstheme="minorHAnsi"/>
        </w:rPr>
        <w:t xml:space="preserve"> </w:t>
      </w:r>
      <w:r w:rsidR="001E273A" w:rsidRPr="001E273A">
        <w:rPr>
          <w:rFonts w:cstheme="minorHAnsi"/>
        </w:rPr>
        <w:t xml:space="preserve"> </w:t>
      </w:r>
      <w:r w:rsidR="001E273A">
        <w:rPr>
          <w:rFonts w:cstheme="minorHAnsi"/>
        </w:rPr>
        <w:t>Middlemarch</w:t>
      </w:r>
      <w:r w:rsidR="005A6BD1">
        <w:rPr>
          <w:rFonts w:cstheme="minorHAnsi"/>
        </w:rPr>
        <w:t xml:space="preserve"> observed the lowest temperature in </w:t>
      </w:r>
      <w:r w:rsidR="002F5B76">
        <w:rPr>
          <w:rFonts w:cstheme="minorHAnsi"/>
        </w:rPr>
        <w:t>spring</w:t>
      </w:r>
      <w:r w:rsidR="005A6BD1">
        <w:rPr>
          <w:rFonts w:cstheme="minorHAnsi"/>
        </w:rPr>
        <w:t xml:space="preserve"> 2014, with</w:t>
      </w:r>
      <w:r w:rsidRPr="003A1B23">
        <w:rPr>
          <w:rFonts w:cstheme="minorHAnsi"/>
        </w:rPr>
        <w:t xml:space="preserve"> </w:t>
      </w:r>
      <w:r w:rsidR="001E273A" w:rsidRPr="001E273A">
        <w:rPr>
          <w:rFonts w:cstheme="minorHAnsi"/>
        </w:rPr>
        <w:t>-6.9</w:t>
      </w:r>
      <w:r w:rsidRPr="001E273A">
        <w:rPr>
          <w:rFonts w:cstheme="minorHAnsi"/>
        </w:rPr>
        <w:t>°C</w:t>
      </w:r>
      <w:r w:rsidR="005A6BD1" w:rsidRPr="001E273A">
        <w:rPr>
          <w:rFonts w:cstheme="minorHAnsi"/>
        </w:rPr>
        <w:t xml:space="preserve"> recorded</w:t>
      </w:r>
      <w:r w:rsidRPr="001E273A">
        <w:rPr>
          <w:rFonts w:cstheme="minorHAnsi"/>
        </w:rPr>
        <w:t xml:space="preserve"> on </w:t>
      </w:r>
      <w:r w:rsidR="001E273A" w:rsidRPr="001E273A">
        <w:rPr>
          <w:rFonts w:cstheme="minorHAnsi"/>
        </w:rPr>
        <w:t>28 September</w:t>
      </w:r>
      <w:r w:rsidRPr="001E273A">
        <w:rPr>
          <w:rFonts w:cstheme="minorHAnsi"/>
        </w:rPr>
        <w:t>.</w:t>
      </w:r>
    </w:p>
    <w:p w14:paraId="007AB0A2" w14:textId="77777777" w:rsidR="00E834A1" w:rsidRPr="001E273A" w:rsidRDefault="00E834A1" w:rsidP="003A1B23">
      <w:pPr>
        <w:rPr>
          <w:rFonts w:cstheme="minorHAnsi"/>
          <w:highlight w:val="yellow"/>
        </w:rPr>
      </w:pPr>
    </w:p>
    <w:p w14:paraId="74F959BB" w14:textId="42BEF7F9" w:rsidR="00E14462" w:rsidRDefault="00E14462" w:rsidP="00E14462">
      <w:pPr>
        <w:rPr>
          <w:rFonts w:cstheme="minorHAnsi"/>
          <w:b/>
        </w:rPr>
      </w:pPr>
      <w:r w:rsidRPr="00C93048">
        <w:rPr>
          <w:rFonts w:cstheme="minorHAnsi"/>
          <w:b/>
        </w:rPr>
        <w:t xml:space="preserve">Record or near-record daily maximum air temperatures for </w:t>
      </w:r>
      <w:r w:rsidR="002F5B76">
        <w:rPr>
          <w:rFonts w:cstheme="minorHAnsi"/>
          <w:b/>
        </w:rPr>
        <w:t>spring</w:t>
      </w:r>
      <w:r w:rsidRPr="00C93048">
        <w:rPr>
          <w:rFonts w:cstheme="minorHAnsi"/>
          <w:b/>
        </w:rPr>
        <w:t xml:space="preserve"> </w:t>
      </w:r>
      <w:r>
        <w:rPr>
          <w:rFonts w:cstheme="minorHAnsi"/>
          <w:b/>
        </w:rPr>
        <w:t xml:space="preserve">were recorded at: </w:t>
      </w:r>
    </w:p>
    <w:tbl>
      <w:tblPr>
        <w:tblStyle w:val="TableGrid"/>
        <w:tblW w:w="9261" w:type="dxa"/>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371"/>
        <w:gridCol w:w="1298"/>
        <w:gridCol w:w="1381"/>
        <w:gridCol w:w="1437"/>
        <w:gridCol w:w="2774"/>
      </w:tblGrid>
      <w:tr w:rsidR="00E14462" w:rsidRPr="0063340E" w14:paraId="3E96112B" w14:textId="77777777" w:rsidTr="00446769">
        <w:trPr>
          <w:trHeight w:val="945"/>
        </w:trPr>
        <w:tc>
          <w:tcPr>
            <w:tcW w:w="2371" w:type="dxa"/>
            <w:shd w:val="clear" w:color="auto" w:fill="7E0000"/>
          </w:tcPr>
          <w:p w14:paraId="1CF451C6" w14:textId="77777777" w:rsidR="00E14462" w:rsidRPr="0063340E" w:rsidRDefault="00E14462" w:rsidP="00446769">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Location</w:t>
            </w:r>
          </w:p>
        </w:tc>
        <w:tc>
          <w:tcPr>
            <w:tcW w:w="1298" w:type="dxa"/>
            <w:shd w:val="clear" w:color="auto" w:fill="7E0000"/>
          </w:tcPr>
          <w:p w14:paraId="63F1CFB3" w14:textId="77777777" w:rsidR="00E14462" w:rsidRPr="0063340E" w:rsidRDefault="00E14462" w:rsidP="00446769">
            <w:pPr>
              <w:autoSpaceDE w:val="0"/>
              <w:autoSpaceDN w:val="0"/>
              <w:adjustRightInd w:val="0"/>
              <w:spacing w:before="60" w:after="60"/>
              <w:jc w:val="center"/>
              <w:rPr>
                <w:rFonts w:cstheme="minorHAnsi"/>
              </w:rPr>
            </w:pPr>
            <w:r w:rsidRPr="0063340E">
              <w:rPr>
                <w:rFonts w:cstheme="minorHAnsi"/>
                <w:b/>
                <w:bCs/>
                <w:color w:val="FFFFFF" w:themeColor="background1"/>
              </w:rPr>
              <w:t xml:space="preserve">Extreme </w:t>
            </w:r>
            <w:r>
              <w:rPr>
                <w:rFonts w:cstheme="minorHAnsi"/>
                <w:b/>
                <w:bCs/>
                <w:color w:val="FFFFFF" w:themeColor="background1"/>
              </w:rPr>
              <w:t>max</w:t>
            </w:r>
            <w:r w:rsidRPr="0063340E">
              <w:rPr>
                <w:rFonts w:cstheme="minorHAnsi"/>
                <w:b/>
                <w:bCs/>
                <w:color w:val="FFFFFF" w:themeColor="background1"/>
              </w:rPr>
              <w:t>imum (°C)</w:t>
            </w:r>
          </w:p>
        </w:tc>
        <w:tc>
          <w:tcPr>
            <w:tcW w:w="1381" w:type="dxa"/>
            <w:shd w:val="clear" w:color="auto" w:fill="7E0000"/>
          </w:tcPr>
          <w:p w14:paraId="4EB9FDC3" w14:textId="77777777" w:rsidR="00E14462" w:rsidRPr="0063340E" w:rsidRDefault="00E14462" w:rsidP="00446769">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Date of extreme temperature</w:t>
            </w:r>
          </w:p>
        </w:tc>
        <w:tc>
          <w:tcPr>
            <w:tcW w:w="1437" w:type="dxa"/>
            <w:shd w:val="clear" w:color="auto" w:fill="7E0000"/>
          </w:tcPr>
          <w:p w14:paraId="504905B8" w14:textId="77777777" w:rsidR="00E14462" w:rsidRPr="0063340E" w:rsidRDefault="00E14462" w:rsidP="00446769">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Year records began</w:t>
            </w:r>
          </w:p>
        </w:tc>
        <w:tc>
          <w:tcPr>
            <w:tcW w:w="2774" w:type="dxa"/>
            <w:shd w:val="clear" w:color="auto" w:fill="7E0000"/>
          </w:tcPr>
          <w:p w14:paraId="1C6D428E" w14:textId="77777777" w:rsidR="00E14462" w:rsidRPr="0063340E" w:rsidRDefault="00E14462" w:rsidP="00446769">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Comments</w:t>
            </w:r>
          </w:p>
          <w:p w14:paraId="269F0BD7" w14:textId="77777777" w:rsidR="00E14462" w:rsidRPr="0063340E" w:rsidRDefault="00E14462" w:rsidP="00446769">
            <w:pPr>
              <w:autoSpaceDE w:val="0"/>
              <w:autoSpaceDN w:val="0"/>
              <w:adjustRightInd w:val="0"/>
              <w:spacing w:before="60" w:after="60"/>
              <w:rPr>
                <w:rFonts w:cstheme="minorHAnsi"/>
                <w:b/>
                <w:bCs/>
                <w:color w:val="FFFFFF" w:themeColor="background1"/>
              </w:rPr>
            </w:pPr>
          </w:p>
        </w:tc>
      </w:tr>
      <w:tr w:rsidR="00E14462" w:rsidRPr="000F107D" w14:paraId="6D8BC28D" w14:textId="77777777" w:rsidTr="00446769">
        <w:trPr>
          <w:trHeight w:val="270"/>
        </w:trPr>
        <w:tc>
          <w:tcPr>
            <w:tcW w:w="9261" w:type="dxa"/>
            <w:gridSpan w:val="5"/>
            <w:shd w:val="clear" w:color="auto" w:fill="E36C0A" w:themeFill="accent6" w:themeFillShade="BF"/>
            <w:vAlign w:val="bottom"/>
          </w:tcPr>
          <w:p w14:paraId="1E1D8533" w14:textId="77777777" w:rsidR="00E14462" w:rsidRPr="000F107D" w:rsidRDefault="00E14462" w:rsidP="00446769">
            <w:pPr>
              <w:rPr>
                <w:rFonts w:ascii="Calibri" w:hAnsi="Calibri"/>
                <w:b/>
                <w:color w:val="FFFFFF" w:themeColor="background1"/>
                <w:highlight w:val="yellow"/>
              </w:rPr>
            </w:pPr>
            <w:r>
              <w:rPr>
                <w:rFonts w:cstheme="minorHAnsi"/>
                <w:bCs/>
                <w:color w:val="FFFFFF" w:themeColor="background1"/>
              </w:rPr>
              <w:t>High</w:t>
            </w:r>
            <w:r w:rsidRPr="0063340E">
              <w:rPr>
                <w:rFonts w:cstheme="minorHAnsi"/>
                <w:bCs/>
                <w:color w:val="FFFFFF" w:themeColor="background1"/>
              </w:rPr>
              <w:t xml:space="preserve"> records or near-records</w:t>
            </w:r>
          </w:p>
        </w:tc>
      </w:tr>
      <w:tr w:rsidR="00312F43" w:rsidRPr="004E2417" w14:paraId="471DF92A" w14:textId="77777777" w:rsidTr="00446769">
        <w:trPr>
          <w:trHeight w:val="270"/>
        </w:trPr>
        <w:tc>
          <w:tcPr>
            <w:tcW w:w="2371" w:type="dxa"/>
            <w:shd w:val="clear" w:color="auto" w:fill="FABF8F" w:themeFill="accent6" w:themeFillTint="99"/>
            <w:vAlign w:val="bottom"/>
          </w:tcPr>
          <w:p w14:paraId="25B390F0" w14:textId="144C112D" w:rsidR="00312F43" w:rsidRPr="004E2417" w:rsidRDefault="00312F43" w:rsidP="00312F43">
            <w:pPr>
              <w:rPr>
                <w:rFonts w:ascii="Calibri" w:hAnsi="Calibri"/>
                <w:color w:val="FF0000"/>
              </w:rPr>
            </w:pPr>
            <w:proofErr w:type="spellStart"/>
            <w:r>
              <w:rPr>
                <w:rFonts w:ascii="Calibri" w:hAnsi="Calibri"/>
                <w:color w:val="000000"/>
              </w:rPr>
              <w:t>Kerikeri</w:t>
            </w:r>
            <w:proofErr w:type="spellEnd"/>
          </w:p>
        </w:tc>
        <w:tc>
          <w:tcPr>
            <w:tcW w:w="1298" w:type="dxa"/>
            <w:shd w:val="clear" w:color="auto" w:fill="FBD4B4" w:themeFill="accent6" w:themeFillTint="66"/>
            <w:vAlign w:val="bottom"/>
          </w:tcPr>
          <w:p w14:paraId="74CC0872" w14:textId="16187CF2" w:rsidR="00312F43" w:rsidRPr="004E2417" w:rsidRDefault="00312F43" w:rsidP="00312F43">
            <w:pPr>
              <w:jc w:val="center"/>
              <w:rPr>
                <w:rFonts w:ascii="Calibri" w:hAnsi="Calibri"/>
                <w:color w:val="FF0000"/>
              </w:rPr>
            </w:pPr>
            <w:r>
              <w:rPr>
                <w:rFonts w:ascii="Calibri" w:hAnsi="Calibri"/>
                <w:color w:val="000000"/>
              </w:rPr>
              <w:t>27.3</w:t>
            </w:r>
          </w:p>
        </w:tc>
        <w:tc>
          <w:tcPr>
            <w:tcW w:w="1381" w:type="dxa"/>
            <w:shd w:val="clear" w:color="auto" w:fill="FBD4B4" w:themeFill="accent6" w:themeFillTint="66"/>
            <w:vAlign w:val="bottom"/>
          </w:tcPr>
          <w:p w14:paraId="526D05A2" w14:textId="33F586BD" w:rsidR="00312F43" w:rsidRPr="004E2417" w:rsidRDefault="00312F43" w:rsidP="00312F43">
            <w:pPr>
              <w:jc w:val="center"/>
              <w:rPr>
                <w:rFonts w:ascii="Calibri" w:hAnsi="Calibri"/>
                <w:color w:val="FF0000"/>
              </w:rPr>
            </w:pPr>
            <w:r>
              <w:rPr>
                <w:rFonts w:ascii="Calibri" w:hAnsi="Calibri"/>
                <w:color w:val="000000"/>
              </w:rPr>
              <w:t>Nov-25th</w:t>
            </w:r>
          </w:p>
        </w:tc>
        <w:tc>
          <w:tcPr>
            <w:tcW w:w="1437" w:type="dxa"/>
            <w:shd w:val="clear" w:color="auto" w:fill="FBD4B4" w:themeFill="accent6" w:themeFillTint="66"/>
            <w:vAlign w:val="bottom"/>
          </w:tcPr>
          <w:p w14:paraId="3B7DFA62" w14:textId="1E76BC01" w:rsidR="00312F43" w:rsidRPr="004E2417" w:rsidRDefault="00312F43" w:rsidP="00312F43">
            <w:pPr>
              <w:jc w:val="center"/>
              <w:rPr>
                <w:rFonts w:ascii="Calibri" w:hAnsi="Calibri"/>
                <w:color w:val="FF0000"/>
              </w:rPr>
            </w:pPr>
            <w:r>
              <w:rPr>
                <w:rFonts w:ascii="Calibri" w:hAnsi="Calibri"/>
                <w:color w:val="000000"/>
              </w:rPr>
              <w:t>1981</w:t>
            </w:r>
          </w:p>
        </w:tc>
        <w:tc>
          <w:tcPr>
            <w:tcW w:w="2774" w:type="dxa"/>
            <w:shd w:val="clear" w:color="auto" w:fill="FBD4B4" w:themeFill="accent6" w:themeFillTint="66"/>
            <w:vAlign w:val="bottom"/>
          </w:tcPr>
          <w:p w14:paraId="6AFB55F8" w14:textId="2FF9706F" w:rsidR="00312F43" w:rsidRPr="004E2417" w:rsidRDefault="00312F43" w:rsidP="00312F43">
            <w:pPr>
              <w:rPr>
                <w:rFonts w:ascii="Calibri" w:hAnsi="Calibri"/>
                <w:color w:val="FF0000"/>
              </w:rPr>
            </w:pPr>
            <w:r>
              <w:rPr>
                <w:rFonts w:ascii="Calibri" w:hAnsi="Calibri"/>
                <w:color w:val="000000"/>
              </w:rPr>
              <w:t>2nd-highest</w:t>
            </w:r>
          </w:p>
        </w:tc>
      </w:tr>
      <w:tr w:rsidR="00312F43" w:rsidRPr="00D32E69" w14:paraId="1F6E92AE" w14:textId="77777777" w:rsidTr="00446769">
        <w:trPr>
          <w:trHeight w:val="270"/>
        </w:trPr>
        <w:tc>
          <w:tcPr>
            <w:tcW w:w="2371" w:type="dxa"/>
            <w:shd w:val="clear" w:color="auto" w:fill="FABF8F" w:themeFill="accent6" w:themeFillTint="99"/>
            <w:vAlign w:val="bottom"/>
          </w:tcPr>
          <w:p w14:paraId="4D26D767" w14:textId="1C6B2944" w:rsidR="00312F43" w:rsidRPr="00D32E69" w:rsidRDefault="00312F43" w:rsidP="00312F43">
            <w:pPr>
              <w:rPr>
                <w:rFonts w:ascii="Calibri" w:hAnsi="Calibri"/>
                <w:color w:val="FF0000"/>
              </w:rPr>
            </w:pPr>
            <w:proofErr w:type="spellStart"/>
            <w:r>
              <w:rPr>
                <w:rFonts w:ascii="Calibri" w:hAnsi="Calibri"/>
                <w:color w:val="000000"/>
              </w:rPr>
              <w:t>Kaikoura</w:t>
            </w:r>
            <w:proofErr w:type="spellEnd"/>
          </w:p>
        </w:tc>
        <w:tc>
          <w:tcPr>
            <w:tcW w:w="1298" w:type="dxa"/>
            <w:shd w:val="clear" w:color="auto" w:fill="FBD4B4" w:themeFill="accent6" w:themeFillTint="66"/>
            <w:vAlign w:val="bottom"/>
          </w:tcPr>
          <w:p w14:paraId="66227111" w14:textId="3DAAC990" w:rsidR="00312F43" w:rsidRPr="00D32E69" w:rsidRDefault="00312F43" w:rsidP="00312F43">
            <w:pPr>
              <w:jc w:val="center"/>
              <w:rPr>
                <w:rFonts w:ascii="Calibri" w:hAnsi="Calibri"/>
                <w:color w:val="FF0000"/>
              </w:rPr>
            </w:pPr>
            <w:r>
              <w:rPr>
                <w:rFonts w:ascii="Calibri" w:hAnsi="Calibri"/>
                <w:color w:val="000000"/>
              </w:rPr>
              <w:t>29.5</w:t>
            </w:r>
          </w:p>
        </w:tc>
        <w:tc>
          <w:tcPr>
            <w:tcW w:w="1381" w:type="dxa"/>
            <w:shd w:val="clear" w:color="auto" w:fill="FBD4B4" w:themeFill="accent6" w:themeFillTint="66"/>
            <w:vAlign w:val="bottom"/>
          </w:tcPr>
          <w:p w14:paraId="52589388" w14:textId="0BEF6AA3" w:rsidR="00312F43" w:rsidRPr="00D32E69" w:rsidRDefault="00312F43" w:rsidP="00312F43">
            <w:pPr>
              <w:jc w:val="center"/>
              <w:rPr>
                <w:rFonts w:ascii="Calibri" w:hAnsi="Calibri"/>
                <w:color w:val="FF0000"/>
              </w:rPr>
            </w:pPr>
            <w:r>
              <w:rPr>
                <w:rFonts w:ascii="Calibri" w:hAnsi="Calibri"/>
                <w:color w:val="000000"/>
              </w:rPr>
              <w:t>Nov-22nd</w:t>
            </w:r>
          </w:p>
        </w:tc>
        <w:tc>
          <w:tcPr>
            <w:tcW w:w="1437" w:type="dxa"/>
            <w:shd w:val="clear" w:color="auto" w:fill="FBD4B4" w:themeFill="accent6" w:themeFillTint="66"/>
            <w:vAlign w:val="bottom"/>
          </w:tcPr>
          <w:p w14:paraId="2B20BA00" w14:textId="2FA8FD19" w:rsidR="00312F43" w:rsidRPr="00D32E69" w:rsidRDefault="00312F43" w:rsidP="00312F43">
            <w:pPr>
              <w:jc w:val="center"/>
              <w:rPr>
                <w:rFonts w:ascii="Calibri" w:hAnsi="Calibri"/>
                <w:color w:val="FF0000"/>
              </w:rPr>
            </w:pPr>
            <w:r>
              <w:rPr>
                <w:rFonts w:ascii="Calibri" w:hAnsi="Calibri"/>
                <w:color w:val="000000"/>
              </w:rPr>
              <w:t>1963</w:t>
            </w:r>
          </w:p>
        </w:tc>
        <w:tc>
          <w:tcPr>
            <w:tcW w:w="2774" w:type="dxa"/>
            <w:shd w:val="clear" w:color="auto" w:fill="FBD4B4" w:themeFill="accent6" w:themeFillTint="66"/>
            <w:vAlign w:val="bottom"/>
          </w:tcPr>
          <w:p w14:paraId="218C5390" w14:textId="53CCBF9E" w:rsidR="00312F43" w:rsidRPr="00D32E69" w:rsidRDefault="00312F43" w:rsidP="00312F43">
            <w:pPr>
              <w:rPr>
                <w:rFonts w:ascii="Calibri" w:hAnsi="Calibri"/>
                <w:color w:val="FF0000"/>
              </w:rPr>
            </w:pPr>
            <w:r>
              <w:rPr>
                <w:rFonts w:ascii="Calibri" w:hAnsi="Calibri"/>
                <w:color w:val="000000"/>
              </w:rPr>
              <w:t>2nd-highest</w:t>
            </w:r>
          </w:p>
        </w:tc>
      </w:tr>
      <w:tr w:rsidR="00312F43" w:rsidRPr="00D32E69" w14:paraId="38ABEDD9" w14:textId="77777777" w:rsidTr="00446769">
        <w:trPr>
          <w:trHeight w:val="270"/>
        </w:trPr>
        <w:tc>
          <w:tcPr>
            <w:tcW w:w="2371" w:type="dxa"/>
            <w:shd w:val="clear" w:color="auto" w:fill="FABF8F" w:themeFill="accent6" w:themeFillTint="99"/>
            <w:vAlign w:val="bottom"/>
          </w:tcPr>
          <w:p w14:paraId="6FFDEF1B" w14:textId="5D70D233" w:rsidR="00312F43" w:rsidRPr="00D32E69" w:rsidRDefault="00312F43" w:rsidP="00312F43">
            <w:pPr>
              <w:rPr>
                <w:rFonts w:ascii="Calibri" w:hAnsi="Calibri"/>
                <w:color w:val="FF0000"/>
              </w:rPr>
            </w:pPr>
            <w:proofErr w:type="spellStart"/>
            <w:r>
              <w:rPr>
                <w:rFonts w:ascii="Calibri" w:hAnsi="Calibri"/>
                <w:color w:val="000000"/>
              </w:rPr>
              <w:t>Whangarei</w:t>
            </w:r>
            <w:proofErr w:type="spellEnd"/>
          </w:p>
        </w:tc>
        <w:tc>
          <w:tcPr>
            <w:tcW w:w="1298" w:type="dxa"/>
            <w:shd w:val="clear" w:color="auto" w:fill="FBD4B4" w:themeFill="accent6" w:themeFillTint="66"/>
            <w:vAlign w:val="bottom"/>
          </w:tcPr>
          <w:p w14:paraId="7BCACD1A" w14:textId="486836AE" w:rsidR="00312F43" w:rsidRPr="00D32E69" w:rsidRDefault="00312F43" w:rsidP="00312F43">
            <w:pPr>
              <w:jc w:val="center"/>
              <w:rPr>
                <w:rFonts w:ascii="Calibri" w:hAnsi="Calibri"/>
                <w:color w:val="FF0000"/>
              </w:rPr>
            </w:pPr>
            <w:r>
              <w:rPr>
                <w:rFonts w:ascii="Calibri" w:hAnsi="Calibri"/>
                <w:color w:val="000000"/>
              </w:rPr>
              <w:t>26.8</w:t>
            </w:r>
          </w:p>
        </w:tc>
        <w:tc>
          <w:tcPr>
            <w:tcW w:w="1381" w:type="dxa"/>
            <w:shd w:val="clear" w:color="auto" w:fill="FBD4B4" w:themeFill="accent6" w:themeFillTint="66"/>
            <w:vAlign w:val="bottom"/>
          </w:tcPr>
          <w:p w14:paraId="2E2B46AC" w14:textId="546A33E0" w:rsidR="00312F43" w:rsidRPr="00D32E69" w:rsidRDefault="00312F43" w:rsidP="00312F43">
            <w:pPr>
              <w:jc w:val="center"/>
              <w:rPr>
                <w:rFonts w:ascii="Calibri" w:hAnsi="Calibri"/>
                <w:color w:val="FF0000"/>
              </w:rPr>
            </w:pPr>
            <w:r>
              <w:rPr>
                <w:rFonts w:ascii="Calibri" w:hAnsi="Calibri"/>
                <w:color w:val="000000"/>
              </w:rPr>
              <w:t>Nov-25th</w:t>
            </w:r>
          </w:p>
        </w:tc>
        <w:tc>
          <w:tcPr>
            <w:tcW w:w="1437" w:type="dxa"/>
            <w:shd w:val="clear" w:color="auto" w:fill="FBD4B4" w:themeFill="accent6" w:themeFillTint="66"/>
            <w:vAlign w:val="bottom"/>
          </w:tcPr>
          <w:p w14:paraId="4D43016F" w14:textId="1B6CB330" w:rsidR="00312F43" w:rsidRPr="00D32E69" w:rsidRDefault="00312F43" w:rsidP="00312F43">
            <w:pPr>
              <w:jc w:val="center"/>
              <w:rPr>
                <w:rFonts w:ascii="Calibri" w:hAnsi="Calibri"/>
                <w:color w:val="FF0000"/>
              </w:rPr>
            </w:pPr>
            <w:r>
              <w:rPr>
                <w:rFonts w:ascii="Calibri" w:hAnsi="Calibri"/>
                <w:color w:val="000000"/>
              </w:rPr>
              <w:t>1967</w:t>
            </w:r>
          </w:p>
        </w:tc>
        <w:tc>
          <w:tcPr>
            <w:tcW w:w="2774" w:type="dxa"/>
            <w:shd w:val="clear" w:color="auto" w:fill="FBD4B4" w:themeFill="accent6" w:themeFillTint="66"/>
            <w:vAlign w:val="bottom"/>
          </w:tcPr>
          <w:p w14:paraId="1E9AEE12" w14:textId="3E4D98D0" w:rsidR="00312F43" w:rsidRPr="00D32E69" w:rsidRDefault="00312F43" w:rsidP="00312F43">
            <w:pPr>
              <w:rPr>
                <w:rFonts w:ascii="Calibri" w:hAnsi="Calibri"/>
                <w:color w:val="FF0000"/>
              </w:rPr>
            </w:pPr>
            <w:r>
              <w:rPr>
                <w:rFonts w:ascii="Calibri" w:hAnsi="Calibri"/>
                <w:color w:val="000000"/>
              </w:rPr>
              <w:t>3rd-highest</w:t>
            </w:r>
          </w:p>
        </w:tc>
      </w:tr>
      <w:tr w:rsidR="00312F43" w14:paraId="126B5ADE" w14:textId="77777777" w:rsidTr="00446769">
        <w:trPr>
          <w:trHeight w:val="270"/>
        </w:trPr>
        <w:tc>
          <w:tcPr>
            <w:tcW w:w="2371" w:type="dxa"/>
            <w:shd w:val="clear" w:color="auto" w:fill="FABF8F" w:themeFill="accent6" w:themeFillTint="99"/>
            <w:vAlign w:val="bottom"/>
          </w:tcPr>
          <w:p w14:paraId="7E19D9D6" w14:textId="54F357E5" w:rsidR="00312F43" w:rsidRDefault="00312F43" w:rsidP="00312F43">
            <w:pPr>
              <w:rPr>
                <w:rFonts w:ascii="Calibri" w:hAnsi="Calibri"/>
                <w:color w:val="000000"/>
              </w:rPr>
            </w:pPr>
            <w:proofErr w:type="spellStart"/>
            <w:r>
              <w:rPr>
                <w:rFonts w:ascii="Calibri" w:hAnsi="Calibri"/>
                <w:color w:val="000000"/>
              </w:rPr>
              <w:t>Mahia</w:t>
            </w:r>
            <w:proofErr w:type="spellEnd"/>
          </w:p>
        </w:tc>
        <w:tc>
          <w:tcPr>
            <w:tcW w:w="1298" w:type="dxa"/>
            <w:shd w:val="clear" w:color="auto" w:fill="FBD4B4" w:themeFill="accent6" w:themeFillTint="66"/>
            <w:vAlign w:val="bottom"/>
          </w:tcPr>
          <w:p w14:paraId="40C6D590" w14:textId="6836CB12" w:rsidR="00312F43" w:rsidRDefault="00312F43" w:rsidP="00312F43">
            <w:pPr>
              <w:jc w:val="center"/>
              <w:rPr>
                <w:rFonts w:ascii="Calibri" w:hAnsi="Calibri"/>
                <w:color w:val="000000"/>
              </w:rPr>
            </w:pPr>
            <w:r>
              <w:rPr>
                <w:rFonts w:ascii="Calibri" w:hAnsi="Calibri"/>
                <w:color w:val="000000"/>
              </w:rPr>
              <w:t>26.1</w:t>
            </w:r>
          </w:p>
        </w:tc>
        <w:tc>
          <w:tcPr>
            <w:tcW w:w="1381" w:type="dxa"/>
            <w:shd w:val="clear" w:color="auto" w:fill="FBD4B4" w:themeFill="accent6" w:themeFillTint="66"/>
            <w:vAlign w:val="bottom"/>
          </w:tcPr>
          <w:p w14:paraId="26FBC1AB" w14:textId="7DF4314C" w:rsidR="00312F43" w:rsidRDefault="00312F43" w:rsidP="00312F43">
            <w:pPr>
              <w:jc w:val="center"/>
              <w:rPr>
                <w:rFonts w:ascii="Calibri" w:hAnsi="Calibri"/>
                <w:color w:val="000000"/>
              </w:rPr>
            </w:pPr>
            <w:r>
              <w:rPr>
                <w:rFonts w:ascii="Calibri" w:hAnsi="Calibri"/>
                <w:color w:val="000000"/>
              </w:rPr>
              <w:t>Nov-26th</w:t>
            </w:r>
          </w:p>
        </w:tc>
        <w:tc>
          <w:tcPr>
            <w:tcW w:w="1437" w:type="dxa"/>
            <w:shd w:val="clear" w:color="auto" w:fill="FBD4B4" w:themeFill="accent6" w:themeFillTint="66"/>
            <w:vAlign w:val="bottom"/>
          </w:tcPr>
          <w:p w14:paraId="2341741F" w14:textId="4F1CDC3D" w:rsidR="00312F43" w:rsidRDefault="00312F43" w:rsidP="00312F43">
            <w:pPr>
              <w:jc w:val="center"/>
              <w:rPr>
                <w:rFonts w:ascii="Calibri" w:hAnsi="Calibri"/>
                <w:color w:val="000000"/>
              </w:rPr>
            </w:pPr>
            <w:r>
              <w:rPr>
                <w:rFonts w:ascii="Calibri" w:hAnsi="Calibri"/>
                <w:color w:val="000000"/>
              </w:rPr>
              <w:t>1990</w:t>
            </w:r>
          </w:p>
        </w:tc>
        <w:tc>
          <w:tcPr>
            <w:tcW w:w="2774" w:type="dxa"/>
            <w:shd w:val="clear" w:color="auto" w:fill="FBD4B4" w:themeFill="accent6" w:themeFillTint="66"/>
            <w:vAlign w:val="bottom"/>
          </w:tcPr>
          <w:p w14:paraId="2110892E" w14:textId="45C47452" w:rsidR="00312F43" w:rsidRDefault="00312F43" w:rsidP="00312F43">
            <w:pPr>
              <w:rPr>
                <w:rFonts w:ascii="Calibri" w:hAnsi="Calibri"/>
                <w:color w:val="000000"/>
              </w:rPr>
            </w:pPr>
            <w:r>
              <w:rPr>
                <w:rFonts w:ascii="Calibri" w:hAnsi="Calibri"/>
                <w:color w:val="000000"/>
              </w:rPr>
              <w:t>3rd-highest</w:t>
            </w:r>
          </w:p>
        </w:tc>
      </w:tr>
      <w:tr w:rsidR="00312F43" w14:paraId="7672DD24" w14:textId="77777777" w:rsidTr="00446769">
        <w:trPr>
          <w:trHeight w:val="270"/>
        </w:trPr>
        <w:tc>
          <w:tcPr>
            <w:tcW w:w="2371" w:type="dxa"/>
            <w:shd w:val="clear" w:color="auto" w:fill="FABF8F" w:themeFill="accent6" w:themeFillTint="99"/>
            <w:vAlign w:val="bottom"/>
          </w:tcPr>
          <w:p w14:paraId="3B89B01E" w14:textId="3F868AF3" w:rsidR="00312F43" w:rsidRDefault="00312F43" w:rsidP="00312F43">
            <w:pPr>
              <w:rPr>
                <w:rFonts w:ascii="Calibri" w:hAnsi="Calibri"/>
                <w:color w:val="000000"/>
              </w:rPr>
            </w:pPr>
            <w:r>
              <w:rPr>
                <w:rFonts w:ascii="Calibri" w:hAnsi="Calibri"/>
                <w:color w:val="000000"/>
              </w:rPr>
              <w:t>Te Puke</w:t>
            </w:r>
          </w:p>
        </w:tc>
        <w:tc>
          <w:tcPr>
            <w:tcW w:w="1298" w:type="dxa"/>
            <w:shd w:val="clear" w:color="auto" w:fill="FBD4B4" w:themeFill="accent6" w:themeFillTint="66"/>
            <w:vAlign w:val="bottom"/>
          </w:tcPr>
          <w:p w14:paraId="2C3654F4" w14:textId="49D24879" w:rsidR="00312F43" w:rsidRDefault="00312F43" w:rsidP="00312F43">
            <w:pPr>
              <w:jc w:val="center"/>
              <w:rPr>
                <w:rFonts w:ascii="Calibri" w:hAnsi="Calibri"/>
                <w:color w:val="000000"/>
              </w:rPr>
            </w:pPr>
            <w:r>
              <w:rPr>
                <w:rFonts w:ascii="Calibri" w:hAnsi="Calibri"/>
                <w:color w:val="000000"/>
              </w:rPr>
              <w:t>27.2</w:t>
            </w:r>
          </w:p>
        </w:tc>
        <w:tc>
          <w:tcPr>
            <w:tcW w:w="1381" w:type="dxa"/>
            <w:shd w:val="clear" w:color="auto" w:fill="FBD4B4" w:themeFill="accent6" w:themeFillTint="66"/>
            <w:vAlign w:val="bottom"/>
          </w:tcPr>
          <w:p w14:paraId="3B65D741" w14:textId="7B97FEC9" w:rsidR="00312F43" w:rsidRDefault="00312F43" w:rsidP="00312F43">
            <w:pPr>
              <w:jc w:val="center"/>
              <w:rPr>
                <w:rFonts w:ascii="Calibri" w:hAnsi="Calibri"/>
                <w:color w:val="000000"/>
              </w:rPr>
            </w:pPr>
            <w:r>
              <w:rPr>
                <w:rFonts w:ascii="Calibri" w:hAnsi="Calibri"/>
                <w:color w:val="000000"/>
              </w:rPr>
              <w:t>Nov-25th</w:t>
            </w:r>
          </w:p>
        </w:tc>
        <w:tc>
          <w:tcPr>
            <w:tcW w:w="1437" w:type="dxa"/>
            <w:shd w:val="clear" w:color="auto" w:fill="FBD4B4" w:themeFill="accent6" w:themeFillTint="66"/>
            <w:vAlign w:val="bottom"/>
          </w:tcPr>
          <w:p w14:paraId="4CFF9E72" w14:textId="250A9873" w:rsidR="00312F43" w:rsidRDefault="00312F43" w:rsidP="00312F43">
            <w:pPr>
              <w:jc w:val="center"/>
              <w:rPr>
                <w:rFonts w:ascii="Calibri" w:hAnsi="Calibri"/>
                <w:color w:val="000000"/>
              </w:rPr>
            </w:pPr>
            <w:r>
              <w:rPr>
                <w:rFonts w:ascii="Calibri" w:hAnsi="Calibri"/>
                <w:color w:val="000000"/>
              </w:rPr>
              <w:t>1973</w:t>
            </w:r>
          </w:p>
        </w:tc>
        <w:tc>
          <w:tcPr>
            <w:tcW w:w="2774" w:type="dxa"/>
            <w:shd w:val="clear" w:color="auto" w:fill="FBD4B4" w:themeFill="accent6" w:themeFillTint="66"/>
            <w:vAlign w:val="bottom"/>
          </w:tcPr>
          <w:p w14:paraId="056E6059" w14:textId="3AD0A28C" w:rsidR="00312F43" w:rsidRDefault="00312F43" w:rsidP="00312F43">
            <w:pPr>
              <w:rPr>
                <w:rFonts w:ascii="Calibri" w:hAnsi="Calibri"/>
                <w:color w:val="000000"/>
              </w:rPr>
            </w:pPr>
            <w:r>
              <w:rPr>
                <w:rFonts w:ascii="Calibri" w:hAnsi="Calibri"/>
                <w:color w:val="000000"/>
              </w:rPr>
              <w:t>Equal 3rd-highest</w:t>
            </w:r>
          </w:p>
        </w:tc>
      </w:tr>
      <w:tr w:rsidR="00312F43" w14:paraId="4D7D0ABA" w14:textId="77777777" w:rsidTr="00446769">
        <w:trPr>
          <w:trHeight w:val="270"/>
        </w:trPr>
        <w:tc>
          <w:tcPr>
            <w:tcW w:w="2371" w:type="dxa"/>
            <w:shd w:val="clear" w:color="auto" w:fill="FABF8F" w:themeFill="accent6" w:themeFillTint="99"/>
            <w:vAlign w:val="bottom"/>
          </w:tcPr>
          <w:p w14:paraId="2F9AB1BA" w14:textId="7490D5B7" w:rsidR="00312F43" w:rsidRDefault="00312F43" w:rsidP="00312F43">
            <w:pPr>
              <w:rPr>
                <w:rFonts w:ascii="Calibri" w:hAnsi="Calibri"/>
                <w:color w:val="000000"/>
              </w:rPr>
            </w:pPr>
            <w:r>
              <w:rPr>
                <w:rFonts w:ascii="Calibri" w:hAnsi="Calibri"/>
                <w:color w:val="000000"/>
              </w:rPr>
              <w:t xml:space="preserve">Christchurch </w:t>
            </w:r>
            <w:r w:rsidRPr="00312F43">
              <w:rPr>
                <w:rFonts w:ascii="Calibri" w:hAnsi="Calibri"/>
                <w:color w:val="000000"/>
                <w:sz w:val="20"/>
              </w:rPr>
              <w:t>(</w:t>
            </w:r>
            <w:proofErr w:type="spellStart"/>
            <w:r w:rsidRPr="00312F43">
              <w:rPr>
                <w:rFonts w:ascii="Calibri" w:hAnsi="Calibri"/>
                <w:color w:val="000000"/>
                <w:sz w:val="20"/>
              </w:rPr>
              <w:t>Riccarton</w:t>
            </w:r>
            <w:proofErr w:type="spellEnd"/>
            <w:r w:rsidRPr="00312F43">
              <w:rPr>
                <w:rFonts w:ascii="Calibri" w:hAnsi="Calibri"/>
                <w:color w:val="000000"/>
                <w:sz w:val="20"/>
              </w:rPr>
              <w:t>)</w:t>
            </w:r>
          </w:p>
        </w:tc>
        <w:tc>
          <w:tcPr>
            <w:tcW w:w="1298" w:type="dxa"/>
            <w:shd w:val="clear" w:color="auto" w:fill="FBD4B4" w:themeFill="accent6" w:themeFillTint="66"/>
            <w:vAlign w:val="bottom"/>
          </w:tcPr>
          <w:p w14:paraId="5CA10BF4" w14:textId="28AA8CBB" w:rsidR="00312F43" w:rsidRDefault="00312F43" w:rsidP="00312F43">
            <w:pPr>
              <w:jc w:val="center"/>
              <w:rPr>
                <w:rFonts w:ascii="Calibri" w:hAnsi="Calibri"/>
                <w:color w:val="000000"/>
              </w:rPr>
            </w:pPr>
            <w:r>
              <w:rPr>
                <w:rFonts w:ascii="Calibri" w:hAnsi="Calibri"/>
                <w:color w:val="000000"/>
              </w:rPr>
              <w:t>31.1</w:t>
            </w:r>
          </w:p>
        </w:tc>
        <w:tc>
          <w:tcPr>
            <w:tcW w:w="1381" w:type="dxa"/>
            <w:shd w:val="clear" w:color="auto" w:fill="FBD4B4" w:themeFill="accent6" w:themeFillTint="66"/>
            <w:vAlign w:val="bottom"/>
          </w:tcPr>
          <w:p w14:paraId="2954723F" w14:textId="5059A68A" w:rsidR="00312F43" w:rsidRDefault="00312F43" w:rsidP="00312F43">
            <w:pPr>
              <w:jc w:val="center"/>
              <w:rPr>
                <w:rFonts w:ascii="Calibri" w:hAnsi="Calibri"/>
                <w:color w:val="000000"/>
              </w:rPr>
            </w:pPr>
            <w:r>
              <w:rPr>
                <w:rFonts w:ascii="Calibri" w:hAnsi="Calibri"/>
                <w:color w:val="000000"/>
              </w:rPr>
              <w:t>Nov-22nd</w:t>
            </w:r>
          </w:p>
        </w:tc>
        <w:tc>
          <w:tcPr>
            <w:tcW w:w="1437" w:type="dxa"/>
            <w:shd w:val="clear" w:color="auto" w:fill="FBD4B4" w:themeFill="accent6" w:themeFillTint="66"/>
            <w:vAlign w:val="bottom"/>
          </w:tcPr>
          <w:p w14:paraId="27AFB63A" w14:textId="11023BA2" w:rsidR="00312F43" w:rsidRDefault="00312F43" w:rsidP="00312F43">
            <w:pPr>
              <w:jc w:val="center"/>
              <w:rPr>
                <w:rFonts w:ascii="Calibri" w:hAnsi="Calibri"/>
                <w:color w:val="000000"/>
              </w:rPr>
            </w:pPr>
            <w:r>
              <w:rPr>
                <w:rFonts w:ascii="Calibri" w:hAnsi="Calibri"/>
                <w:color w:val="000000"/>
              </w:rPr>
              <w:t>1863</w:t>
            </w:r>
          </w:p>
        </w:tc>
        <w:tc>
          <w:tcPr>
            <w:tcW w:w="2774" w:type="dxa"/>
            <w:shd w:val="clear" w:color="auto" w:fill="FBD4B4" w:themeFill="accent6" w:themeFillTint="66"/>
            <w:vAlign w:val="bottom"/>
          </w:tcPr>
          <w:p w14:paraId="1AEE92A9" w14:textId="788F1D39" w:rsidR="00312F43" w:rsidRDefault="00312F43" w:rsidP="00312F43">
            <w:pPr>
              <w:rPr>
                <w:rFonts w:ascii="Calibri" w:hAnsi="Calibri"/>
                <w:color w:val="000000"/>
              </w:rPr>
            </w:pPr>
            <w:r>
              <w:rPr>
                <w:rFonts w:ascii="Calibri" w:hAnsi="Calibri"/>
                <w:color w:val="000000"/>
              </w:rPr>
              <w:t>Equal 3rd-highest</w:t>
            </w:r>
          </w:p>
        </w:tc>
      </w:tr>
      <w:tr w:rsidR="00E14462" w:rsidRPr="000F107D" w14:paraId="009DA3D1" w14:textId="77777777" w:rsidTr="00446769">
        <w:trPr>
          <w:trHeight w:val="270"/>
        </w:trPr>
        <w:tc>
          <w:tcPr>
            <w:tcW w:w="9261" w:type="dxa"/>
            <w:gridSpan w:val="5"/>
            <w:shd w:val="clear" w:color="auto" w:fill="E36C0A" w:themeFill="accent6" w:themeFillShade="BF"/>
            <w:vAlign w:val="bottom"/>
          </w:tcPr>
          <w:p w14:paraId="65336B06" w14:textId="77777777" w:rsidR="00E14462" w:rsidRPr="000F107D" w:rsidRDefault="00E14462" w:rsidP="00446769">
            <w:pPr>
              <w:rPr>
                <w:rFonts w:ascii="Calibri" w:hAnsi="Calibri"/>
                <w:b/>
                <w:color w:val="FFFFFF" w:themeColor="background1"/>
                <w:highlight w:val="yellow"/>
              </w:rPr>
            </w:pPr>
            <w:r>
              <w:rPr>
                <w:rFonts w:cstheme="minorHAnsi"/>
                <w:bCs/>
                <w:color w:val="FFFFFF" w:themeColor="background1"/>
              </w:rPr>
              <w:t>Low</w:t>
            </w:r>
            <w:r w:rsidRPr="0063340E">
              <w:rPr>
                <w:rFonts w:cstheme="minorHAnsi"/>
                <w:bCs/>
                <w:color w:val="FFFFFF" w:themeColor="background1"/>
              </w:rPr>
              <w:t xml:space="preserve"> records or near-records</w:t>
            </w:r>
          </w:p>
        </w:tc>
      </w:tr>
      <w:tr w:rsidR="00C72B4F" w14:paraId="12170289" w14:textId="77777777" w:rsidTr="00446769">
        <w:trPr>
          <w:trHeight w:val="270"/>
        </w:trPr>
        <w:tc>
          <w:tcPr>
            <w:tcW w:w="2371" w:type="dxa"/>
            <w:shd w:val="clear" w:color="auto" w:fill="FABF8F" w:themeFill="accent6" w:themeFillTint="99"/>
            <w:vAlign w:val="bottom"/>
          </w:tcPr>
          <w:p w14:paraId="3AA24C36" w14:textId="23FB4590" w:rsidR="00C72B4F" w:rsidRDefault="00C72B4F" w:rsidP="00C72B4F">
            <w:pPr>
              <w:rPr>
                <w:rFonts w:ascii="Calibri" w:hAnsi="Calibri"/>
                <w:color w:val="000000"/>
              </w:rPr>
            </w:pPr>
            <w:proofErr w:type="spellStart"/>
            <w:r>
              <w:rPr>
                <w:rFonts w:ascii="Calibri" w:hAnsi="Calibri"/>
                <w:color w:val="000000"/>
              </w:rPr>
              <w:t>Kerikeri</w:t>
            </w:r>
            <w:proofErr w:type="spellEnd"/>
          </w:p>
        </w:tc>
        <w:tc>
          <w:tcPr>
            <w:tcW w:w="1298" w:type="dxa"/>
            <w:shd w:val="clear" w:color="auto" w:fill="FBD4B4" w:themeFill="accent6" w:themeFillTint="66"/>
            <w:vAlign w:val="bottom"/>
          </w:tcPr>
          <w:p w14:paraId="7F5291CD" w14:textId="414F69F7" w:rsidR="00C72B4F" w:rsidRDefault="00C72B4F" w:rsidP="00C72B4F">
            <w:pPr>
              <w:jc w:val="center"/>
              <w:rPr>
                <w:rFonts w:ascii="Calibri" w:hAnsi="Calibri"/>
                <w:color w:val="000000"/>
              </w:rPr>
            </w:pPr>
            <w:r>
              <w:rPr>
                <w:rFonts w:ascii="Calibri" w:hAnsi="Calibri"/>
                <w:color w:val="000000"/>
              </w:rPr>
              <w:t>12.5</w:t>
            </w:r>
          </w:p>
        </w:tc>
        <w:tc>
          <w:tcPr>
            <w:tcW w:w="1381" w:type="dxa"/>
            <w:shd w:val="clear" w:color="auto" w:fill="FBD4B4" w:themeFill="accent6" w:themeFillTint="66"/>
            <w:vAlign w:val="bottom"/>
          </w:tcPr>
          <w:p w14:paraId="1DB05724" w14:textId="1EA0F276" w:rsidR="00C72B4F" w:rsidRDefault="00C72B4F" w:rsidP="00C72B4F">
            <w:pPr>
              <w:jc w:val="center"/>
              <w:rPr>
                <w:rFonts w:ascii="Calibri" w:hAnsi="Calibri"/>
                <w:color w:val="000000"/>
              </w:rPr>
            </w:pPr>
            <w:r>
              <w:rPr>
                <w:rFonts w:ascii="Calibri" w:hAnsi="Calibri"/>
                <w:color w:val="000000"/>
              </w:rPr>
              <w:t>Oct-10th</w:t>
            </w:r>
          </w:p>
        </w:tc>
        <w:tc>
          <w:tcPr>
            <w:tcW w:w="1437" w:type="dxa"/>
            <w:shd w:val="clear" w:color="auto" w:fill="FBD4B4" w:themeFill="accent6" w:themeFillTint="66"/>
            <w:vAlign w:val="bottom"/>
          </w:tcPr>
          <w:p w14:paraId="110BC8B0" w14:textId="1F826885" w:rsidR="00C72B4F" w:rsidRDefault="00C72B4F" w:rsidP="00C72B4F">
            <w:pPr>
              <w:jc w:val="center"/>
              <w:rPr>
                <w:rFonts w:ascii="Calibri" w:hAnsi="Calibri"/>
                <w:color w:val="000000"/>
              </w:rPr>
            </w:pPr>
            <w:r>
              <w:rPr>
                <w:rFonts w:ascii="Calibri" w:hAnsi="Calibri"/>
                <w:color w:val="000000"/>
              </w:rPr>
              <w:t>1981</w:t>
            </w:r>
          </w:p>
        </w:tc>
        <w:tc>
          <w:tcPr>
            <w:tcW w:w="2774" w:type="dxa"/>
            <w:shd w:val="clear" w:color="auto" w:fill="FBD4B4" w:themeFill="accent6" w:themeFillTint="66"/>
            <w:vAlign w:val="bottom"/>
          </w:tcPr>
          <w:p w14:paraId="0C1EBBCB" w14:textId="68F06D03" w:rsidR="00C72B4F" w:rsidRDefault="00C72B4F" w:rsidP="00C72B4F">
            <w:pPr>
              <w:rPr>
                <w:rFonts w:ascii="Calibri" w:hAnsi="Calibri"/>
                <w:color w:val="000000"/>
              </w:rPr>
            </w:pPr>
            <w:r>
              <w:rPr>
                <w:rFonts w:ascii="Calibri" w:hAnsi="Calibri"/>
                <w:color w:val="000000"/>
              </w:rPr>
              <w:t>Lowest</w:t>
            </w:r>
          </w:p>
        </w:tc>
      </w:tr>
      <w:tr w:rsidR="00C72B4F" w14:paraId="10B89850" w14:textId="77777777" w:rsidTr="00446769">
        <w:trPr>
          <w:trHeight w:val="270"/>
        </w:trPr>
        <w:tc>
          <w:tcPr>
            <w:tcW w:w="2371" w:type="dxa"/>
            <w:shd w:val="clear" w:color="auto" w:fill="FABF8F" w:themeFill="accent6" w:themeFillTint="99"/>
            <w:vAlign w:val="bottom"/>
          </w:tcPr>
          <w:p w14:paraId="116F2018" w14:textId="22FE77B7" w:rsidR="00C72B4F" w:rsidRDefault="00C72B4F" w:rsidP="00C72B4F">
            <w:pPr>
              <w:rPr>
                <w:rFonts w:ascii="Calibri" w:hAnsi="Calibri"/>
                <w:color w:val="000000"/>
              </w:rPr>
            </w:pPr>
            <w:r>
              <w:rPr>
                <w:rFonts w:ascii="Calibri" w:hAnsi="Calibri"/>
                <w:color w:val="000000"/>
              </w:rPr>
              <w:lastRenderedPageBreak/>
              <w:t xml:space="preserve">Port </w:t>
            </w:r>
            <w:proofErr w:type="spellStart"/>
            <w:r>
              <w:rPr>
                <w:rFonts w:ascii="Calibri" w:hAnsi="Calibri"/>
                <w:color w:val="000000"/>
              </w:rPr>
              <w:t>Taharoa</w:t>
            </w:r>
            <w:proofErr w:type="spellEnd"/>
          </w:p>
        </w:tc>
        <w:tc>
          <w:tcPr>
            <w:tcW w:w="1298" w:type="dxa"/>
            <w:shd w:val="clear" w:color="auto" w:fill="FBD4B4" w:themeFill="accent6" w:themeFillTint="66"/>
            <w:vAlign w:val="bottom"/>
          </w:tcPr>
          <w:p w14:paraId="6F2EFACE" w14:textId="4481734A" w:rsidR="00C72B4F" w:rsidRDefault="00C72B4F" w:rsidP="00C72B4F">
            <w:pPr>
              <w:jc w:val="center"/>
              <w:rPr>
                <w:rFonts w:ascii="Calibri" w:hAnsi="Calibri"/>
                <w:color w:val="000000"/>
              </w:rPr>
            </w:pPr>
            <w:r>
              <w:rPr>
                <w:rFonts w:ascii="Calibri" w:hAnsi="Calibri"/>
                <w:color w:val="000000"/>
              </w:rPr>
              <w:t>11.9</w:t>
            </w:r>
          </w:p>
        </w:tc>
        <w:tc>
          <w:tcPr>
            <w:tcW w:w="1381" w:type="dxa"/>
            <w:shd w:val="clear" w:color="auto" w:fill="FBD4B4" w:themeFill="accent6" w:themeFillTint="66"/>
            <w:vAlign w:val="bottom"/>
          </w:tcPr>
          <w:p w14:paraId="7858929D" w14:textId="1551B652" w:rsidR="00C72B4F" w:rsidRDefault="00891F3D" w:rsidP="00C72B4F">
            <w:pPr>
              <w:jc w:val="center"/>
              <w:rPr>
                <w:rFonts w:ascii="Calibri" w:hAnsi="Calibri"/>
                <w:color w:val="000000"/>
              </w:rPr>
            </w:pPr>
            <w:r>
              <w:rPr>
                <w:rFonts w:ascii="Calibri" w:hAnsi="Calibri"/>
                <w:color w:val="000000"/>
              </w:rPr>
              <w:t>Sep-</w:t>
            </w:r>
            <w:r w:rsidR="00C72B4F">
              <w:rPr>
                <w:rFonts w:ascii="Calibri" w:hAnsi="Calibri"/>
                <w:color w:val="000000"/>
              </w:rPr>
              <w:t>1st</w:t>
            </w:r>
          </w:p>
        </w:tc>
        <w:tc>
          <w:tcPr>
            <w:tcW w:w="1437" w:type="dxa"/>
            <w:shd w:val="clear" w:color="auto" w:fill="FBD4B4" w:themeFill="accent6" w:themeFillTint="66"/>
            <w:vAlign w:val="bottom"/>
          </w:tcPr>
          <w:p w14:paraId="78FD92E2" w14:textId="29278454" w:rsidR="00C72B4F" w:rsidRDefault="00C72B4F" w:rsidP="00C72B4F">
            <w:pPr>
              <w:jc w:val="center"/>
              <w:rPr>
                <w:rFonts w:ascii="Calibri" w:hAnsi="Calibri"/>
                <w:color w:val="000000"/>
              </w:rPr>
            </w:pPr>
            <w:r>
              <w:rPr>
                <w:rFonts w:ascii="Calibri" w:hAnsi="Calibri"/>
                <w:color w:val="000000"/>
              </w:rPr>
              <w:t>1974</w:t>
            </w:r>
          </w:p>
        </w:tc>
        <w:tc>
          <w:tcPr>
            <w:tcW w:w="2774" w:type="dxa"/>
            <w:shd w:val="clear" w:color="auto" w:fill="FBD4B4" w:themeFill="accent6" w:themeFillTint="66"/>
            <w:vAlign w:val="bottom"/>
          </w:tcPr>
          <w:p w14:paraId="32F8E010" w14:textId="6C0C58D0" w:rsidR="00C72B4F" w:rsidRDefault="00C72B4F" w:rsidP="00C72B4F">
            <w:pPr>
              <w:rPr>
                <w:rFonts w:ascii="Calibri" w:hAnsi="Calibri"/>
                <w:color w:val="000000"/>
              </w:rPr>
            </w:pPr>
            <w:r>
              <w:rPr>
                <w:rFonts w:ascii="Calibri" w:hAnsi="Calibri"/>
                <w:color w:val="000000"/>
              </w:rPr>
              <w:t>3rd-lowest</w:t>
            </w:r>
          </w:p>
        </w:tc>
      </w:tr>
      <w:tr w:rsidR="00C72B4F" w14:paraId="78254C8A" w14:textId="77777777" w:rsidTr="00446769">
        <w:trPr>
          <w:trHeight w:val="270"/>
        </w:trPr>
        <w:tc>
          <w:tcPr>
            <w:tcW w:w="2371" w:type="dxa"/>
            <w:shd w:val="clear" w:color="auto" w:fill="FABF8F" w:themeFill="accent6" w:themeFillTint="99"/>
            <w:vAlign w:val="bottom"/>
          </w:tcPr>
          <w:p w14:paraId="5F59CF94" w14:textId="10B15BE6" w:rsidR="00C72B4F" w:rsidRDefault="00C72B4F" w:rsidP="00C72B4F">
            <w:pPr>
              <w:rPr>
                <w:rFonts w:ascii="Calibri" w:hAnsi="Calibri"/>
                <w:color w:val="000000"/>
              </w:rPr>
            </w:pPr>
            <w:proofErr w:type="spellStart"/>
            <w:r>
              <w:rPr>
                <w:rFonts w:ascii="Calibri" w:hAnsi="Calibri"/>
                <w:color w:val="000000"/>
              </w:rPr>
              <w:t>Martinborough</w:t>
            </w:r>
            <w:proofErr w:type="spellEnd"/>
          </w:p>
        </w:tc>
        <w:tc>
          <w:tcPr>
            <w:tcW w:w="1298" w:type="dxa"/>
            <w:shd w:val="clear" w:color="auto" w:fill="FBD4B4" w:themeFill="accent6" w:themeFillTint="66"/>
            <w:vAlign w:val="bottom"/>
          </w:tcPr>
          <w:p w14:paraId="137D4E8A" w14:textId="222FD42A" w:rsidR="00C72B4F" w:rsidRDefault="00C72B4F" w:rsidP="00C72B4F">
            <w:pPr>
              <w:jc w:val="center"/>
              <w:rPr>
                <w:rFonts w:ascii="Calibri" w:hAnsi="Calibri"/>
                <w:color w:val="000000"/>
              </w:rPr>
            </w:pPr>
            <w:r>
              <w:rPr>
                <w:rFonts w:ascii="Calibri" w:hAnsi="Calibri"/>
                <w:color w:val="000000"/>
              </w:rPr>
              <w:t>8.1</w:t>
            </w:r>
          </w:p>
        </w:tc>
        <w:tc>
          <w:tcPr>
            <w:tcW w:w="1381" w:type="dxa"/>
            <w:shd w:val="clear" w:color="auto" w:fill="FBD4B4" w:themeFill="accent6" w:themeFillTint="66"/>
            <w:vAlign w:val="bottom"/>
          </w:tcPr>
          <w:p w14:paraId="493ABB94" w14:textId="1FEB0A27" w:rsidR="00C72B4F" w:rsidRDefault="00C72B4F" w:rsidP="00C72B4F">
            <w:pPr>
              <w:jc w:val="center"/>
              <w:rPr>
                <w:rFonts w:ascii="Calibri" w:hAnsi="Calibri"/>
                <w:color w:val="000000"/>
              </w:rPr>
            </w:pPr>
            <w:r>
              <w:rPr>
                <w:rFonts w:ascii="Calibri" w:hAnsi="Calibri"/>
                <w:color w:val="000000"/>
              </w:rPr>
              <w:t>Sep-28th</w:t>
            </w:r>
          </w:p>
        </w:tc>
        <w:tc>
          <w:tcPr>
            <w:tcW w:w="1437" w:type="dxa"/>
            <w:shd w:val="clear" w:color="auto" w:fill="FBD4B4" w:themeFill="accent6" w:themeFillTint="66"/>
            <w:vAlign w:val="bottom"/>
          </w:tcPr>
          <w:p w14:paraId="6D3B067D" w14:textId="16F14B2B" w:rsidR="00C72B4F" w:rsidRDefault="00C72B4F" w:rsidP="00C72B4F">
            <w:pPr>
              <w:jc w:val="center"/>
              <w:rPr>
                <w:rFonts w:ascii="Calibri" w:hAnsi="Calibri"/>
                <w:color w:val="000000"/>
              </w:rPr>
            </w:pPr>
            <w:r>
              <w:rPr>
                <w:rFonts w:ascii="Calibri" w:hAnsi="Calibri"/>
                <w:color w:val="000000"/>
              </w:rPr>
              <w:t>1986</w:t>
            </w:r>
          </w:p>
        </w:tc>
        <w:tc>
          <w:tcPr>
            <w:tcW w:w="2774" w:type="dxa"/>
            <w:shd w:val="clear" w:color="auto" w:fill="FBD4B4" w:themeFill="accent6" w:themeFillTint="66"/>
            <w:vAlign w:val="bottom"/>
          </w:tcPr>
          <w:p w14:paraId="0C74CE91" w14:textId="41DD71A9" w:rsidR="00C72B4F" w:rsidRDefault="00C72B4F" w:rsidP="00C72B4F">
            <w:pPr>
              <w:rPr>
                <w:rFonts w:ascii="Calibri" w:hAnsi="Calibri"/>
                <w:color w:val="000000"/>
              </w:rPr>
            </w:pPr>
            <w:r>
              <w:rPr>
                <w:rFonts w:ascii="Calibri" w:hAnsi="Calibri"/>
                <w:color w:val="000000"/>
              </w:rPr>
              <w:t>3rd-lowest</w:t>
            </w:r>
          </w:p>
        </w:tc>
      </w:tr>
      <w:tr w:rsidR="00C72B4F" w14:paraId="7A99A3B7" w14:textId="77777777" w:rsidTr="00446769">
        <w:trPr>
          <w:trHeight w:val="270"/>
        </w:trPr>
        <w:tc>
          <w:tcPr>
            <w:tcW w:w="2371" w:type="dxa"/>
            <w:shd w:val="clear" w:color="auto" w:fill="FABF8F" w:themeFill="accent6" w:themeFillTint="99"/>
            <w:vAlign w:val="bottom"/>
          </w:tcPr>
          <w:p w14:paraId="17C9068E" w14:textId="6324F4EC" w:rsidR="00C72B4F" w:rsidRDefault="00C72B4F" w:rsidP="00C72B4F">
            <w:pPr>
              <w:rPr>
                <w:rFonts w:ascii="Calibri" w:hAnsi="Calibri"/>
                <w:color w:val="000000"/>
              </w:rPr>
            </w:pPr>
            <w:proofErr w:type="spellStart"/>
            <w:r>
              <w:rPr>
                <w:rFonts w:ascii="Calibri" w:hAnsi="Calibri"/>
                <w:color w:val="000000"/>
              </w:rPr>
              <w:t>Waione</w:t>
            </w:r>
            <w:proofErr w:type="spellEnd"/>
          </w:p>
        </w:tc>
        <w:tc>
          <w:tcPr>
            <w:tcW w:w="1298" w:type="dxa"/>
            <w:shd w:val="clear" w:color="auto" w:fill="FBD4B4" w:themeFill="accent6" w:themeFillTint="66"/>
            <w:vAlign w:val="bottom"/>
          </w:tcPr>
          <w:p w14:paraId="160D45B0" w14:textId="661E5103" w:rsidR="00C72B4F" w:rsidRDefault="00C72B4F" w:rsidP="00C72B4F">
            <w:pPr>
              <w:jc w:val="center"/>
              <w:rPr>
                <w:rFonts w:ascii="Calibri" w:hAnsi="Calibri"/>
                <w:color w:val="000000"/>
              </w:rPr>
            </w:pPr>
            <w:r>
              <w:rPr>
                <w:rFonts w:ascii="Calibri" w:hAnsi="Calibri"/>
                <w:color w:val="000000"/>
              </w:rPr>
              <w:t>9.8</w:t>
            </w:r>
          </w:p>
        </w:tc>
        <w:tc>
          <w:tcPr>
            <w:tcW w:w="1381" w:type="dxa"/>
            <w:shd w:val="clear" w:color="auto" w:fill="FBD4B4" w:themeFill="accent6" w:themeFillTint="66"/>
            <w:vAlign w:val="bottom"/>
          </w:tcPr>
          <w:p w14:paraId="16372B16" w14:textId="3416C445" w:rsidR="00C72B4F" w:rsidRDefault="00C72B4F" w:rsidP="00C72B4F">
            <w:pPr>
              <w:jc w:val="center"/>
              <w:rPr>
                <w:rFonts w:ascii="Calibri" w:hAnsi="Calibri"/>
                <w:color w:val="000000"/>
              </w:rPr>
            </w:pPr>
            <w:r>
              <w:rPr>
                <w:rFonts w:ascii="Calibri" w:hAnsi="Calibri"/>
                <w:color w:val="000000"/>
              </w:rPr>
              <w:t>Sep-28th</w:t>
            </w:r>
          </w:p>
        </w:tc>
        <w:tc>
          <w:tcPr>
            <w:tcW w:w="1437" w:type="dxa"/>
            <w:shd w:val="clear" w:color="auto" w:fill="FBD4B4" w:themeFill="accent6" w:themeFillTint="66"/>
            <w:vAlign w:val="bottom"/>
          </w:tcPr>
          <w:p w14:paraId="5D7C9CAB" w14:textId="68745F49" w:rsidR="00C72B4F" w:rsidRDefault="00C72B4F" w:rsidP="00C72B4F">
            <w:pPr>
              <w:jc w:val="center"/>
              <w:rPr>
                <w:rFonts w:ascii="Calibri" w:hAnsi="Calibri"/>
                <w:color w:val="000000"/>
              </w:rPr>
            </w:pPr>
            <w:r>
              <w:rPr>
                <w:rFonts w:ascii="Calibri" w:hAnsi="Calibri"/>
                <w:color w:val="000000"/>
              </w:rPr>
              <w:t>1993</w:t>
            </w:r>
          </w:p>
        </w:tc>
        <w:tc>
          <w:tcPr>
            <w:tcW w:w="2774" w:type="dxa"/>
            <w:shd w:val="clear" w:color="auto" w:fill="FBD4B4" w:themeFill="accent6" w:themeFillTint="66"/>
            <w:vAlign w:val="bottom"/>
          </w:tcPr>
          <w:p w14:paraId="1093365F" w14:textId="537853A7" w:rsidR="00C72B4F" w:rsidRDefault="00C72B4F" w:rsidP="00C72B4F">
            <w:pPr>
              <w:rPr>
                <w:rFonts w:ascii="Calibri" w:hAnsi="Calibri"/>
                <w:color w:val="000000"/>
              </w:rPr>
            </w:pPr>
            <w:r>
              <w:rPr>
                <w:rFonts w:ascii="Calibri" w:hAnsi="Calibri"/>
                <w:color w:val="000000"/>
              </w:rPr>
              <w:t>Equal 3rd-lowest</w:t>
            </w:r>
          </w:p>
        </w:tc>
      </w:tr>
      <w:tr w:rsidR="00C72B4F" w14:paraId="68666497" w14:textId="77777777" w:rsidTr="00446769">
        <w:trPr>
          <w:trHeight w:val="270"/>
        </w:trPr>
        <w:tc>
          <w:tcPr>
            <w:tcW w:w="2371" w:type="dxa"/>
            <w:shd w:val="clear" w:color="auto" w:fill="FABF8F" w:themeFill="accent6" w:themeFillTint="99"/>
            <w:vAlign w:val="bottom"/>
          </w:tcPr>
          <w:p w14:paraId="2A012623" w14:textId="4E15D2CD" w:rsidR="00C72B4F" w:rsidRDefault="00C72B4F" w:rsidP="00C72B4F">
            <w:pPr>
              <w:rPr>
                <w:rFonts w:ascii="Calibri" w:hAnsi="Calibri"/>
                <w:color w:val="000000"/>
              </w:rPr>
            </w:pPr>
            <w:r>
              <w:rPr>
                <w:rFonts w:ascii="Calibri" w:hAnsi="Calibri"/>
                <w:color w:val="000000"/>
              </w:rPr>
              <w:t>Farewell Spit</w:t>
            </w:r>
          </w:p>
        </w:tc>
        <w:tc>
          <w:tcPr>
            <w:tcW w:w="1298" w:type="dxa"/>
            <w:shd w:val="clear" w:color="auto" w:fill="FBD4B4" w:themeFill="accent6" w:themeFillTint="66"/>
            <w:vAlign w:val="bottom"/>
          </w:tcPr>
          <w:p w14:paraId="0920D446" w14:textId="5EDD3815" w:rsidR="00C72B4F" w:rsidRDefault="00C72B4F" w:rsidP="00C72B4F">
            <w:pPr>
              <w:jc w:val="center"/>
              <w:rPr>
                <w:rFonts w:ascii="Calibri" w:hAnsi="Calibri"/>
                <w:color w:val="000000"/>
              </w:rPr>
            </w:pPr>
            <w:r>
              <w:rPr>
                <w:rFonts w:ascii="Calibri" w:hAnsi="Calibri"/>
                <w:color w:val="000000"/>
              </w:rPr>
              <w:t>11.2</w:t>
            </w:r>
          </w:p>
        </w:tc>
        <w:tc>
          <w:tcPr>
            <w:tcW w:w="1381" w:type="dxa"/>
            <w:shd w:val="clear" w:color="auto" w:fill="FBD4B4" w:themeFill="accent6" w:themeFillTint="66"/>
            <w:vAlign w:val="bottom"/>
          </w:tcPr>
          <w:p w14:paraId="4B7C46D0" w14:textId="67BD543E" w:rsidR="00C72B4F" w:rsidRDefault="00C72B4F" w:rsidP="00C72B4F">
            <w:pPr>
              <w:jc w:val="center"/>
              <w:rPr>
                <w:rFonts w:ascii="Calibri" w:hAnsi="Calibri"/>
                <w:color w:val="000000"/>
              </w:rPr>
            </w:pPr>
            <w:r>
              <w:rPr>
                <w:rFonts w:ascii="Calibri" w:hAnsi="Calibri"/>
                <w:color w:val="000000"/>
              </w:rPr>
              <w:t>Sep-28th</w:t>
            </w:r>
          </w:p>
        </w:tc>
        <w:tc>
          <w:tcPr>
            <w:tcW w:w="1437" w:type="dxa"/>
            <w:shd w:val="clear" w:color="auto" w:fill="FBD4B4" w:themeFill="accent6" w:themeFillTint="66"/>
            <w:vAlign w:val="bottom"/>
          </w:tcPr>
          <w:p w14:paraId="79B57B0A" w14:textId="6555CDD3" w:rsidR="00C72B4F" w:rsidRDefault="00C72B4F" w:rsidP="00C72B4F">
            <w:pPr>
              <w:jc w:val="center"/>
              <w:rPr>
                <w:rFonts w:ascii="Calibri" w:hAnsi="Calibri"/>
                <w:color w:val="000000"/>
              </w:rPr>
            </w:pPr>
            <w:r>
              <w:rPr>
                <w:rFonts w:ascii="Calibri" w:hAnsi="Calibri"/>
                <w:color w:val="000000"/>
              </w:rPr>
              <w:t>1972</w:t>
            </w:r>
          </w:p>
        </w:tc>
        <w:tc>
          <w:tcPr>
            <w:tcW w:w="2774" w:type="dxa"/>
            <w:shd w:val="clear" w:color="auto" w:fill="FBD4B4" w:themeFill="accent6" w:themeFillTint="66"/>
            <w:vAlign w:val="bottom"/>
          </w:tcPr>
          <w:p w14:paraId="423E3AE6" w14:textId="27C608CC" w:rsidR="00C72B4F" w:rsidRDefault="00C72B4F" w:rsidP="00C72B4F">
            <w:pPr>
              <w:rPr>
                <w:rFonts w:ascii="Calibri" w:hAnsi="Calibri"/>
                <w:color w:val="000000"/>
              </w:rPr>
            </w:pPr>
            <w:r>
              <w:rPr>
                <w:rFonts w:ascii="Calibri" w:hAnsi="Calibri"/>
                <w:color w:val="000000"/>
              </w:rPr>
              <w:t>4th-lowest</w:t>
            </w:r>
          </w:p>
        </w:tc>
      </w:tr>
    </w:tbl>
    <w:p w14:paraId="6449AA22" w14:textId="77777777" w:rsidR="00E14462" w:rsidRDefault="00E14462" w:rsidP="00E14462">
      <w:pPr>
        <w:rPr>
          <w:rFonts w:cstheme="minorHAnsi"/>
          <w:b/>
        </w:rPr>
      </w:pPr>
    </w:p>
    <w:p w14:paraId="4DA5AFAE" w14:textId="19548341" w:rsidR="00434479" w:rsidRPr="00A66FC3" w:rsidRDefault="00434479" w:rsidP="00434479">
      <w:pPr>
        <w:rPr>
          <w:rFonts w:ascii="Calibri" w:eastAsia="Calibri" w:hAnsi="Calibri" w:cs="Times New Roman"/>
        </w:rPr>
      </w:pPr>
      <w:r w:rsidRPr="00A66FC3">
        <w:rPr>
          <w:rFonts w:ascii="Calibri" w:eastAsia="Calibri" w:hAnsi="Calibri" w:cs="Calibri"/>
          <w:b/>
        </w:rPr>
        <w:t xml:space="preserve">Record or near-record daily minimum air temperatures for </w:t>
      </w:r>
      <w:r w:rsidR="002F5B76">
        <w:rPr>
          <w:rFonts w:ascii="Calibri" w:eastAsia="Calibri" w:hAnsi="Calibri" w:cs="Calibri"/>
          <w:b/>
        </w:rPr>
        <w:t>spring</w:t>
      </w:r>
      <w:r w:rsidRPr="00A66FC3">
        <w:rPr>
          <w:rFonts w:ascii="Calibri" w:eastAsia="Calibri" w:hAnsi="Calibri" w:cs="Calibri"/>
          <w:b/>
        </w:rPr>
        <w:t xml:space="preserve"> were recorded at:</w:t>
      </w:r>
    </w:p>
    <w:tbl>
      <w:tblPr>
        <w:tblStyle w:val="TableGrid"/>
        <w:tblW w:w="9261" w:type="dxa"/>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Look w:val="04A0" w:firstRow="1" w:lastRow="0" w:firstColumn="1" w:lastColumn="0" w:noHBand="0" w:noVBand="1"/>
      </w:tblPr>
      <w:tblGrid>
        <w:gridCol w:w="2371"/>
        <w:gridCol w:w="1298"/>
        <w:gridCol w:w="1381"/>
        <w:gridCol w:w="1437"/>
        <w:gridCol w:w="2774"/>
      </w:tblGrid>
      <w:tr w:rsidR="00434479" w:rsidRPr="00A66FC3" w14:paraId="53D2CE9F" w14:textId="77777777" w:rsidTr="00011207">
        <w:trPr>
          <w:trHeight w:val="945"/>
        </w:trPr>
        <w:tc>
          <w:tcPr>
            <w:tcW w:w="2371" w:type="dxa"/>
            <w:shd w:val="clear" w:color="auto" w:fill="7E0000"/>
          </w:tcPr>
          <w:p w14:paraId="68517ABA" w14:textId="77777777" w:rsidR="00434479" w:rsidRPr="00A66FC3" w:rsidRDefault="00434479" w:rsidP="00011207">
            <w:pPr>
              <w:autoSpaceDE w:val="0"/>
              <w:autoSpaceDN w:val="0"/>
              <w:adjustRightInd w:val="0"/>
              <w:spacing w:before="60" w:after="60"/>
              <w:rPr>
                <w:rFonts w:ascii="Calibri" w:eastAsia="Calibri" w:hAnsi="Calibri" w:cs="Calibri"/>
                <w:b/>
                <w:bCs/>
                <w:color w:val="FFFFFF"/>
              </w:rPr>
            </w:pPr>
            <w:r w:rsidRPr="00A66FC3">
              <w:rPr>
                <w:rFonts w:ascii="Calibri" w:eastAsia="Calibri" w:hAnsi="Calibri" w:cs="Calibri"/>
                <w:b/>
                <w:bCs/>
                <w:color w:val="FFFFFF"/>
              </w:rPr>
              <w:t>Location</w:t>
            </w:r>
          </w:p>
        </w:tc>
        <w:tc>
          <w:tcPr>
            <w:tcW w:w="1298" w:type="dxa"/>
            <w:shd w:val="clear" w:color="auto" w:fill="7E0000"/>
          </w:tcPr>
          <w:p w14:paraId="18DE2D94" w14:textId="77777777" w:rsidR="00434479" w:rsidRPr="00A66FC3" w:rsidRDefault="00434479" w:rsidP="00011207">
            <w:pPr>
              <w:autoSpaceDE w:val="0"/>
              <w:autoSpaceDN w:val="0"/>
              <w:adjustRightInd w:val="0"/>
              <w:spacing w:before="60" w:after="60"/>
              <w:jc w:val="center"/>
              <w:rPr>
                <w:rFonts w:ascii="Calibri" w:eastAsia="Calibri" w:hAnsi="Calibri" w:cs="Calibri"/>
              </w:rPr>
            </w:pPr>
            <w:r w:rsidRPr="00A66FC3">
              <w:rPr>
                <w:rFonts w:ascii="Calibri" w:eastAsia="Calibri" w:hAnsi="Calibri" w:cs="Calibri"/>
                <w:b/>
                <w:bCs/>
                <w:color w:val="FFFFFF"/>
              </w:rPr>
              <w:t>Extreme minimum (°C)</w:t>
            </w:r>
          </w:p>
        </w:tc>
        <w:tc>
          <w:tcPr>
            <w:tcW w:w="1381" w:type="dxa"/>
            <w:shd w:val="clear" w:color="auto" w:fill="7E0000"/>
          </w:tcPr>
          <w:p w14:paraId="1E8751D9" w14:textId="77777777" w:rsidR="00434479" w:rsidRPr="00A66FC3" w:rsidRDefault="00434479" w:rsidP="00011207">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Date of extreme temperature</w:t>
            </w:r>
          </w:p>
        </w:tc>
        <w:tc>
          <w:tcPr>
            <w:tcW w:w="1437" w:type="dxa"/>
            <w:shd w:val="clear" w:color="auto" w:fill="7E0000"/>
          </w:tcPr>
          <w:p w14:paraId="485BA575" w14:textId="77777777" w:rsidR="00434479" w:rsidRPr="00A66FC3" w:rsidRDefault="00434479" w:rsidP="00011207">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Year records began</w:t>
            </w:r>
          </w:p>
        </w:tc>
        <w:tc>
          <w:tcPr>
            <w:tcW w:w="2774" w:type="dxa"/>
            <w:shd w:val="clear" w:color="auto" w:fill="7E0000"/>
          </w:tcPr>
          <w:p w14:paraId="7EE7591C" w14:textId="77777777" w:rsidR="00434479" w:rsidRPr="00A66FC3" w:rsidRDefault="00434479" w:rsidP="00011207">
            <w:pPr>
              <w:autoSpaceDE w:val="0"/>
              <w:autoSpaceDN w:val="0"/>
              <w:adjustRightInd w:val="0"/>
              <w:spacing w:before="60" w:after="60"/>
              <w:rPr>
                <w:rFonts w:ascii="Calibri" w:eastAsia="Calibri" w:hAnsi="Calibri" w:cs="Calibri"/>
                <w:b/>
                <w:bCs/>
                <w:color w:val="FFFFFF"/>
              </w:rPr>
            </w:pPr>
            <w:r w:rsidRPr="00A66FC3">
              <w:rPr>
                <w:rFonts w:ascii="Calibri" w:eastAsia="Calibri" w:hAnsi="Calibri" w:cs="Calibri"/>
                <w:b/>
                <w:bCs/>
                <w:color w:val="FFFFFF"/>
              </w:rPr>
              <w:t>Comments</w:t>
            </w:r>
          </w:p>
          <w:p w14:paraId="0C527EB0" w14:textId="77777777" w:rsidR="00434479" w:rsidRPr="00A66FC3" w:rsidRDefault="00434479" w:rsidP="00011207">
            <w:pPr>
              <w:autoSpaceDE w:val="0"/>
              <w:autoSpaceDN w:val="0"/>
              <w:adjustRightInd w:val="0"/>
              <w:spacing w:before="60" w:after="60"/>
              <w:rPr>
                <w:rFonts w:ascii="Calibri" w:eastAsia="Calibri" w:hAnsi="Calibri" w:cs="Calibri"/>
                <w:b/>
                <w:bCs/>
                <w:color w:val="FFFFFF"/>
              </w:rPr>
            </w:pPr>
          </w:p>
        </w:tc>
      </w:tr>
      <w:tr w:rsidR="00434479" w:rsidRPr="00A66FC3" w14:paraId="115EF2D9" w14:textId="77777777" w:rsidTr="00011207">
        <w:trPr>
          <w:trHeight w:val="270"/>
        </w:trPr>
        <w:tc>
          <w:tcPr>
            <w:tcW w:w="9261" w:type="dxa"/>
            <w:gridSpan w:val="5"/>
            <w:shd w:val="clear" w:color="auto" w:fill="E36C0A"/>
            <w:vAlign w:val="bottom"/>
          </w:tcPr>
          <w:p w14:paraId="594D9BCD" w14:textId="77777777" w:rsidR="00434479" w:rsidRPr="00A66FC3" w:rsidRDefault="00434479" w:rsidP="00011207">
            <w:pPr>
              <w:rPr>
                <w:rFonts w:ascii="Calibri" w:eastAsia="Calibri" w:hAnsi="Calibri" w:cs="Times New Roman"/>
                <w:b/>
                <w:color w:val="FFFFFF"/>
                <w:highlight w:val="yellow"/>
              </w:rPr>
            </w:pPr>
            <w:r>
              <w:rPr>
                <w:rFonts w:ascii="Calibri" w:eastAsia="Calibri" w:hAnsi="Calibri" w:cs="Calibri"/>
                <w:bCs/>
                <w:color w:val="FFFFFF"/>
              </w:rPr>
              <w:t>High</w:t>
            </w:r>
            <w:r w:rsidRPr="00A66FC3">
              <w:rPr>
                <w:rFonts w:ascii="Calibri" w:eastAsia="Calibri" w:hAnsi="Calibri" w:cs="Calibri"/>
                <w:bCs/>
                <w:color w:val="FFFFFF"/>
              </w:rPr>
              <w:t xml:space="preserve"> records or near-records</w:t>
            </w:r>
          </w:p>
        </w:tc>
      </w:tr>
      <w:tr w:rsidR="00891F3D" w:rsidRPr="00A66FC3" w14:paraId="71671386" w14:textId="77777777" w:rsidTr="00011207">
        <w:trPr>
          <w:trHeight w:val="270"/>
        </w:trPr>
        <w:tc>
          <w:tcPr>
            <w:tcW w:w="2371" w:type="dxa"/>
            <w:shd w:val="clear" w:color="auto" w:fill="FABF8F"/>
            <w:vAlign w:val="bottom"/>
          </w:tcPr>
          <w:p w14:paraId="02972D7A" w14:textId="1CB9DB8A" w:rsidR="00891F3D" w:rsidRPr="00A66FC3" w:rsidRDefault="00891F3D" w:rsidP="00891F3D">
            <w:pPr>
              <w:rPr>
                <w:rFonts w:ascii="Calibri" w:eastAsia="Calibri" w:hAnsi="Calibri" w:cs="Times New Roman"/>
                <w:color w:val="FF0000"/>
              </w:rPr>
            </w:pPr>
            <w:r>
              <w:rPr>
                <w:rFonts w:ascii="Calibri" w:hAnsi="Calibri"/>
                <w:color w:val="000000"/>
              </w:rPr>
              <w:t>Te Puke</w:t>
            </w:r>
          </w:p>
        </w:tc>
        <w:tc>
          <w:tcPr>
            <w:tcW w:w="1298" w:type="dxa"/>
            <w:shd w:val="clear" w:color="auto" w:fill="FBD4B4"/>
            <w:vAlign w:val="bottom"/>
          </w:tcPr>
          <w:p w14:paraId="7CB84F19" w14:textId="7A0AE81E" w:rsidR="00891F3D" w:rsidRPr="00A66FC3" w:rsidRDefault="00891F3D" w:rsidP="00891F3D">
            <w:pPr>
              <w:jc w:val="center"/>
              <w:rPr>
                <w:rFonts w:ascii="Calibri" w:eastAsia="Calibri" w:hAnsi="Calibri" w:cs="Times New Roman"/>
                <w:color w:val="FF0000"/>
              </w:rPr>
            </w:pPr>
            <w:r>
              <w:rPr>
                <w:rFonts w:ascii="Calibri" w:hAnsi="Calibri"/>
                <w:color w:val="000000"/>
              </w:rPr>
              <w:t>17.8</w:t>
            </w:r>
          </w:p>
        </w:tc>
        <w:tc>
          <w:tcPr>
            <w:tcW w:w="1381" w:type="dxa"/>
            <w:shd w:val="clear" w:color="auto" w:fill="FBD4B4"/>
            <w:vAlign w:val="bottom"/>
          </w:tcPr>
          <w:p w14:paraId="45BF719D" w14:textId="0F77C47B" w:rsidR="00891F3D" w:rsidRPr="00A66FC3" w:rsidRDefault="00891F3D" w:rsidP="00891F3D">
            <w:pPr>
              <w:jc w:val="center"/>
              <w:rPr>
                <w:rFonts w:ascii="Calibri" w:eastAsia="Calibri" w:hAnsi="Calibri" w:cs="Times New Roman"/>
                <w:color w:val="FF0000"/>
              </w:rPr>
            </w:pPr>
            <w:r>
              <w:rPr>
                <w:rFonts w:ascii="Calibri" w:hAnsi="Calibri"/>
                <w:color w:val="000000"/>
              </w:rPr>
              <w:t>Nov-26th</w:t>
            </w:r>
          </w:p>
        </w:tc>
        <w:tc>
          <w:tcPr>
            <w:tcW w:w="1437" w:type="dxa"/>
            <w:shd w:val="clear" w:color="auto" w:fill="FBD4B4"/>
            <w:vAlign w:val="bottom"/>
          </w:tcPr>
          <w:p w14:paraId="5C76646F" w14:textId="00B966A6" w:rsidR="00891F3D" w:rsidRPr="00A66FC3" w:rsidRDefault="00891F3D" w:rsidP="00891F3D">
            <w:pPr>
              <w:jc w:val="center"/>
              <w:rPr>
                <w:rFonts w:ascii="Calibri" w:eastAsia="Calibri" w:hAnsi="Calibri" w:cs="Times New Roman"/>
                <w:color w:val="FF0000"/>
              </w:rPr>
            </w:pPr>
            <w:r>
              <w:rPr>
                <w:rFonts w:ascii="Calibri" w:hAnsi="Calibri"/>
                <w:color w:val="000000"/>
              </w:rPr>
              <w:t>1973</w:t>
            </w:r>
          </w:p>
        </w:tc>
        <w:tc>
          <w:tcPr>
            <w:tcW w:w="2774" w:type="dxa"/>
            <w:shd w:val="clear" w:color="auto" w:fill="FBD4B4"/>
            <w:vAlign w:val="bottom"/>
          </w:tcPr>
          <w:p w14:paraId="44F7CC58" w14:textId="63A3981D" w:rsidR="00891F3D" w:rsidRPr="00A66FC3" w:rsidRDefault="00891F3D" w:rsidP="00891F3D">
            <w:pPr>
              <w:rPr>
                <w:rFonts w:ascii="Calibri" w:eastAsia="Calibri" w:hAnsi="Calibri" w:cs="Times New Roman"/>
                <w:color w:val="FF0000"/>
              </w:rPr>
            </w:pPr>
            <w:r>
              <w:rPr>
                <w:rFonts w:ascii="Calibri" w:hAnsi="Calibri"/>
                <w:color w:val="000000"/>
              </w:rPr>
              <w:t>Highest</w:t>
            </w:r>
          </w:p>
        </w:tc>
      </w:tr>
      <w:tr w:rsidR="00891F3D" w:rsidRPr="00A66FC3" w14:paraId="63A37282" w14:textId="77777777" w:rsidTr="00011207">
        <w:trPr>
          <w:trHeight w:val="270"/>
        </w:trPr>
        <w:tc>
          <w:tcPr>
            <w:tcW w:w="2371" w:type="dxa"/>
            <w:shd w:val="clear" w:color="auto" w:fill="FABF8F"/>
            <w:vAlign w:val="bottom"/>
          </w:tcPr>
          <w:p w14:paraId="1A64E76E" w14:textId="6381046B" w:rsidR="00891F3D" w:rsidRPr="00A66FC3" w:rsidRDefault="00891F3D" w:rsidP="00891F3D">
            <w:pPr>
              <w:rPr>
                <w:rFonts w:ascii="Calibri" w:eastAsia="Calibri" w:hAnsi="Calibri" w:cs="Times New Roman"/>
                <w:color w:val="FF0000"/>
              </w:rPr>
            </w:pPr>
            <w:r>
              <w:rPr>
                <w:rFonts w:ascii="Calibri" w:hAnsi="Calibri"/>
                <w:color w:val="000000"/>
              </w:rPr>
              <w:t>Masterton</w:t>
            </w:r>
          </w:p>
        </w:tc>
        <w:tc>
          <w:tcPr>
            <w:tcW w:w="1298" w:type="dxa"/>
            <w:shd w:val="clear" w:color="auto" w:fill="FBD4B4"/>
            <w:vAlign w:val="bottom"/>
          </w:tcPr>
          <w:p w14:paraId="2C0F223B" w14:textId="6A7BEA79" w:rsidR="00891F3D" w:rsidRPr="00A66FC3" w:rsidRDefault="00891F3D" w:rsidP="00891F3D">
            <w:pPr>
              <w:jc w:val="center"/>
              <w:rPr>
                <w:rFonts w:ascii="Calibri" w:eastAsia="Calibri" w:hAnsi="Calibri" w:cs="Times New Roman"/>
                <w:color w:val="FF0000"/>
              </w:rPr>
            </w:pPr>
            <w:r>
              <w:rPr>
                <w:rFonts w:ascii="Calibri" w:hAnsi="Calibri"/>
                <w:color w:val="000000"/>
              </w:rPr>
              <w:t>17.2</w:t>
            </w:r>
          </w:p>
        </w:tc>
        <w:tc>
          <w:tcPr>
            <w:tcW w:w="1381" w:type="dxa"/>
            <w:shd w:val="clear" w:color="auto" w:fill="FBD4B4"/>
            <w:vAlign w:val="bottom"/>
          </w:tcPr>
          <w:p w14:paraId="5BA0FEE8" w14:textId="2EDF0690" w:rsidR="00891F3D" w:rsidRPr="00A66FC3" w:rsidRDefault="00891F3D" w:rsidP="00891F3D">
            <w:pPr>
              <w:jc w:val="center"/>
              <w:rPr>
                <w:rFonts w:ascii="Calibri" w:eastAsia="Calibri" w:hAnsi="Calibri" w:cs="Times New Roman"/>
                <w:color w:val="FF0000"/>
              </w:rPr>
            </w:pPr>
            <w:r>
              <w:rPr>
                <w:rFonts w:ascii="Calibri" w:hAnsi="Calibri"/>
                <w:color w:val="000000"/>
              </w:rPr>
              <w:t>Nov-26th</w:t>
            </w:r>
          </w:p>
        </w:tc>
        <w:tc>
          <w:tcPr>
            <w:tcW w:w="1437" w:type="dxa"/>
            <w:shd w:val="clear" w:color="auto" w:fill="FBD4B4"/>
            <w:vAlign w:val="bottom"/>
          </w:tcPr>
          <w:p w14:paraId="4A600371" w14:textId="3D0B9DA7" w:rsidR="00891F3D" w:rsidRPr="00A66FC3" w:rsidRDefault="00891F3D" w:rsidP="00891F3D">
            <w:pPr>
              <w:jc w:val="center"/>
              <w:rPr>
                <w:rFonts w:ascii="Calibri" w:eastAsia="Calibri" w:hAnsi="Calibri" w:cs="Times New Roman"/>
                <w:color w:val="FF0000"/>
              </w:rPr>
            </w:pPr>
            <w:r>
              <w:rPr>
                <w:rFonts w:ascii="Calibri" w:hAnsi="Calibri"/>
                <w:color w:val="000000"/>
              </w:rPr>
              <w:t>1992</w:t>
            </w:r>
          </w:p>
        </w:tc>
        <w:tc>
          <w:tcPr>
            <w:tcW w:w="2774" w:type="dxa"/>
            <w:shd w:val="clear" w:color="auto" w:fill="FBD4B4"/>
            <w:vAlign w:val="bottom"/>
          </w:tcPr>
          <w:p w14:paraId="6070D4E0" w14:textId="01ABD342" w:rsidR="00891F3D" w:rsidRPr="00A66FC3" w:rsidRDefault="00891F3D" w:rsidP="00891F3D">
            <w:pPr>
              <w:rPr>
                <w:rFonts w:ascii="Calibri" w:eastAsia="Calibri" w:hAnsi="Calibri" w:cs="Times New Roman"/>
                <w:color w:val="FF0000"/>
              </w:rPr>
            </w:pPr>
            <w:r>
              <w:rPr>
                <w:rFonts w:ascii="Calibri" w:hAnsi="Calibri"/>
                <w:color w:val="000000"/>
              </w:rPr>
              <w:t>Highest</w:t>
            </w:r>
          </w:p>
        </w:tc>
      </w:tr>
      <w:tr w:rsidR="00891F3D" w:rsidRPr="00A66FC3" w14:paraId="74499B69" w14:textId="77777777" w:rsidTr="00011207">
        <w:trPr>
          <w:trHeight w:val="270"/>
        </w:trPr>
        <w:tc>
          <w:tcPr>
            <w:tcW w:w="2371" w:type="dxa"/>
            <w:shd w:val="clear" w:color="auto" w:fill="FABF8F"/>
            <w:vAlign w:val="bottom"/>
          </w:tcPr>
          <w:p w14:paraId="106CDCF7" w14:textId="7A9EE4C0" w:rsidR="00891F3D" w:rsidRDefault="00891F3D" w:rsidP="00891F3D">
            <w:pPr>
              <w:rPr>
                <w:rFonts w:ascii="Calibri" w:hAnsi="Calibri"/>
                <w:color w:val="000000"/>
              </w:rPr>
            </w:pPr>
            <w:proofErr w:type="spellStart"/>
            <w:r>
              <w:rPr>
                <w:rFonts w:ascii="Calibri" w:hAnsi="Calibri"/>
                <w:color w:val="000000"/>
              </w:rPr>
              <w:t>Whitianga</w:t>
            </w:r>
            <w:proofErr w:type="spellEnd"/>
          </w:p>
        </w:tc>
        <w:tc>
          <w:tcPr>
            <w:tcW w:w="1298" w:type="dxa"/>
            <w:shd w:val="clear" w:color="auto" w:fill="FBD4B4"/>
            <w:vAlign w:val="bottom"/>
          </w:tcPr>
          <w:p w14:paraId="3B65AD3F" w14:textId="051CC6DB" w:rsidR="00891F3D" w:rsidRDefault="00891F3D" w:rsidP="00891F3D">
            <w:pPr>
              <w:jc w:val="center"/>
              <w:rPr>
                <w:rFonts w:ascii="Calibri" w:hAnsi="Calibri"/>
                <w:color w:val="000000"/>
              </w:rPr>
            </w:pPr>
            <w:r>
              <w:rPr>
                <w:rFonts w:ascii="Calibri" w:hAnsi="Calibri"/>
                <w:color w:val="000000"/>
              </w:rPr>
              <w:t>18.1</w:t>
            </w:r>
          </w:p>
        </w:tc>
        <w:tc>
          <w:tcPr>
            <w:tcW w:w="1381" w:type="dxa"/>
            <w:shd w:val="clear" w:color="auto" w:fill="FBD4B4"/>
            <w:vAlign w:val="bottom"/>
          </w:tcPr>
          <w:p w14:paraId="46B42899" w14:textId="3C057CED" w:rsidR="00891F3D" w:rsidRDefault="00891F3D" w:rsidP="00891F3D">
            <w:pPr>
              <w:jc w:val="center"/>
              <w:rPr>
                <w:rFonts w:ascii="Calibri" w:hAnsi="Calibri"/>
                <w:color w:val="000000"/>
              </w:rPr>
            </w:pPr>
            <w:r>
              <w:rPr>
                <w:rFonts w:ascii="Calibri" w:hAnsi="Calibri"/>
                <w:color w:val="000000"/>
              </w:rPr>
              <w:t>Nov-26th</w:t>
            </w:r>
          </w:p>
        </w:tc>
        <w:tc>
          <w:tcPr>
            <w:tcW w:w="1437" w:type="dxa"/>
            <w:shd w:val="clear" w:color="auto" w:fill="FBD4B4"/>
            <w:vAlign w:val="bottom"/>
          </w:tcPr>
          <w:p w14:paraId="08863FD7" w14:textId="399660DF" w:rsidR="00891F3D" w:rsidRDefault="00891F3D" w:rsidP="00891F3D">
            <w:pPr>
              <w:jc w:val="center"/>
              <w:rPr>
                <w:rFonts w:ascii="Calibri" w:hAnsi="Calibri"/>
                <w:color w:val="000000"/>
              </w:rPr>
            </w:pPr>
            <w:r>
              <w:rPr>
                <w:rFonts w:ascii="Calibri" w:hAnsi="Calibri"/>
                <w:color w:val="000000"/>
              </w:rPr>
              <w:t>1971</w:t>
            </w:r>
          </w:p>
        </w:tc>
        <w:tc>
          <w:tcPr>
            <w:tcW w:w="2774" w:type="dxa"/>
            <w:shd w:val="clear" w:color="auto" w:fill="FBD4B4"/>
            <w:vAlign w:val="bottom"/>
          </w:tcPr>
          <w:p w14:paraId="214BCECF" w14:textId="590F1D82" w:rsidR="00891F3D" w:rsidRDefault="00891F3D" w:rsidP="00891F3D">
            <w:pPr>
              <w:rPr>
                <w:rFonts w:ascii="Calibri" w:hAnsi="Calibri"/>
                <w:color w:val="000000"/>
              </w:rPr>
            </w:pPr>
            <w:r>
              <w:rPr>
                <w:rFonts w:ascii="Calibri" w:hAnsi="Calibri"/>
                <w:color w:val="000000"/>
              </w:rPr>
              <w:t>Equal highest</w:t>
            </w:r>
          </w:p>
        </w:tc>
      </w:tr>
      <w:tr w:rsidR="00891F3D" w:rsidRPr="00A66FC3" w14:paraId="0454AD6E" w14:textId="77777777" w:rsidTr="00011207">
        <w:trPr>
          <w:trHeight w:val="270"/>
        </w:trPr>
        <w:tc>
          <w:tcPr>
            <w:tcW w:w="2371" w:type="dxa"/>
            <w:shd w:val="clear" w:color="auto" w:fill="FABF8F"/>
            <w:vAlign w:val="bottom"/>
          </w:tcPr>
          <w:p w14:paraId="46DBFE89" w14:textId="2C3871D3" w:rsidR="00891F3D" w:rsidRDefault="00891F3D" w:rsidP="00891F3D">
            <w:pPr>
              <w:rPr>
                <w:rFonts w:ascii="Calibri" w:hAnsi="Calibri"/>
                <w:color w:val="000000"/>
              </w:rPr>
            </w:pPr>
            <w:proofErr w:type="spellStart"/>
            <w:r>
              <w:rPr>
                <w:rFonts w:ascii="Calibri" w:hAnsi="Calibri"/>
                <w:color w:val="000000"/>
              </w:rPr>
              <w:t>Kerikeri</w:t>
            </w:r>
            <w:proofErr w:type="spellEnd"/>
          </w:p>
        </w:tc>
        <w:tc>
          <w:tcPr>
            <w:tcW w:w="1298" w:type="dxa"/>
            <w:shd w:val="clear" w:color="auto" w:fill="FBD4B4"/>
            <w:vAlign w:val="bottom"/>
          </w:tcPr>
          <w:p w14:paraId="00C09D1F" w14:textId="098E756E" w:rsidR="00891F3D" w:rsidRDefault="00891F3D" w:rsidP="00891F3D">
            <w:pPr>
              <w:jc w:val="center"/>
              <w:rPr>
                <w:rFonts w:ascii="Calibri" w:hAnsi="Calibri"/>
                <w:color w:val="000000"/>
              </w:rPr>
            </w:pPr>
            <w:r>
              <w:rPr>
                <w:rFonts w:ascii="Calibri" w:hAnsi="Calibri"/>
                <w:color w:val="000000"/>
              </w:rPr>
              <w:t>18.3</w:t>
            </w:r>
          </w:p>
        </w:tc>
        <w:tc>
          <w:tcPr>
            <w:tcW w:w="1381" w:type="dxa"/>
            <w:shd w:val="clear" w:color="auto" w:fill="FBD4B4"/>
            <w:vAlign w:val="bottom"/>
          </w:tcPr>
          <w:p w14:paraId="78586F72" w14:textId="393BC45E" w:rsidR="00891F3D" w:rsidRDefault="00891F3D" w:rsidP="00891F3D">
            <w:pPr>
              <w:jc w:val="center"/>
              <w:rPr>
                <w:rFonts w:ascii="Calibri" w:hAnsi="Calibri"/>
                <w:color w:val="000000"/>
              </w:rPr>
            </w:pPr>
            <w:r>
              <w:rPr>
                <w:rFonts w:ascii="Calibri" w:hAnsi="Calibri"/>
                <w:color w:val="000000"/>
              </w:rPr>
              <w:t>Nov-25th</w:t>
            </w:r>
          </w:p>
        </w:tc>
        <w:tc>
          <w:tcPr>
            <w:tcW w:w="1437" w:type="dxa"/>
            <w:shd w:val="clear" w:color="auto" w:fill="FBD4B4"/>
            <w:vAlign w:val="bottom"/>
          </w:tcPr>
          <w:p w14:paraId="73B869AA" w14:textId="44E927F5" w:rsidR="00891F3D" w:rsidRDefault="00891F3D" w:rsidP="00891F3D">
            <w:pPr>
              <w:jc w:val="center"/>
              <w:rPr>
                <w:rFonts w:ascii="Calibri" w:hAnsi="Calibri"/>
                <w:color w:val="000000"/>
              </w:rPr>
            </w:pPr>
            <w:r>
              <w:rPr>
                <w:rFonts w:ascii="Calibri" w:hAnsi="Calibri"/>
                <w:color w:val="000000"/>
              </w:rPr>
              <w:t>1981</w:t>
            </w:r>
          </w:p>
        </w:tc>
        <w:tc>
          <w:tcPr>
            <w:tcW w:w="2774" w:type="dxa"/>
            <w:shd w:val="clear" w:color="auto" w:fill="FBD4B4"/>
            <w:vAlign w:val="bottom"/>
          </w:tcPr>
          <w:p w14:paraId="04BA90E1" w14:textId="3FAECBBA" w:rsidR="00891F3D" w:rsidRDefault="00891F3D" w:rsidP="00891F3D">
            <w:pPr>
              <w:rPr>
                <w:rFonts w:ascii="Calibri" w:hAnsi="Calibri"/>
                <w:color w:val="000000"/>
              </w:rPr>
            </w:pPr>
            <w:r>
              <w:rPr>
                <w:rFonts w:ascii="Calibri" w:hAnsi="Calibri"/>
                <w:color w:val="000000"/>
              </w:rPr>
              <w:t>2nd-highest</w:t>
            </w:r>
          </w:p>
        </w:tc>
      </w:tr>
      <w:tr w:rsidR="00891F3D" w:rsidRPr="00A66FC3" w14:paraId="10DEE433" w14:textId="77777777" w:rsidTr="00011207">
        <w:trPr>
          <w:trHeight w:val="270"/>
        </w:trPr>
        <w:tc>
          <w:tcPr>
            <w:tcW w:w="2371" w:type="dxa"/>
            <w:shd w:val="clear" w:color="auto" w:fill="FABF8F"/>
            <w:vAlign w:val="bottom"/>
          </w:tcPr>
          <w:p w14:paraId="3F8E1673" w14:textId="4445AD6F" w:rsidR="00891F3D" w:rsidRDefault="00891F3D" w:rsidP="00891F3D">
            <w:pPr>
              <w:rPr>
                <w:rFonts w:ascii="Calibri" w:hAnsi="Calibri"/>
                <w:color w:val="000000"/>
              </w:rPr>
            </w:pPr>
            <w:proofErr w:type="spellStart"/>
            <w:r>
              <w:rPr>
                <w:rFonts w:ascii="Calibri" w:hAnsi="Calibri"/>
                <w:color w:val="000000"/>
              </w:rPr>
              <w:t>Orari</w:t>
            </w:r>
            <w:proofErr w:type="spellEnd"/>
            <w:r>
              <w:rPr>
                <w:rFonts w:ascii="Calibri" w:hAnsi="Calibri"/>
                <w:color w:val="000000"/>
              </w:rPr>
              <w:t xml:space="preserve"> Estate</w:t>
            </w:r>
          </w:p>
        </w:tc>
        <w:tc>
          <w:tcPr>
            <w:tcW w:w="1298" w:type="dxa"/>
            <w:shd w:val="clear" w:color="auto" w:fill="FBD4B4"/>
            <w:vAlign w:val="bottom"/>
          </w:tcPr>
          <w:p w14:paraId="49000A2D" w14:textId="401B4FE2" w:rsidR="00891F3D" w:rsidRDefault="00891F3D" w:rsidP="00891F3D">
            <w:pPr>
              <w:jc w:val="center"/>
              <w:rPr>
                <w:rFonts w:ascii="Calibri" w:hAnsi="Calibri"/>
                <w:color w:val="000000"/>
              </w:rPr>
            </w:pPr>
            <w:r>
              <w:rPr>
                <w:rFonts w:ascii="Calibri" w:hAnsi="Calibri"/>
                <w:color w:val="000000"/>
              </w:rPr>
              <w:t>16.0</w:t>
            </w:r>
          </w:p>
        </w:tc>
        <w:tc>
          <w:tcPr>
            <w:tcW w:w="1381" w:type="dxa"/>
            <w:shd w:val="clear" w:color="auto" w:fill="FBD4B4"/>
            <w:vAlign w:val="bottom"/>
          </w:tcPr>
          <w:p w14:paraId="2193365E" w14:textId="459211CE" w:rsidR="00891F3D" w:rsidRDefault="00891F3D" w:rsidP="00891F3D">
            <w:pPr>
              <w:jc w:val="center"/>
              <w:rPr>
                <w:rFonts w:ascii="Calibri" w:hAnsi="Calibri"/>
                <w:color w:val="000000"/>
              </w:rPr>
            </w:pPr>
            <w:r>
              <w:rPr>
                <w:rFonts w:ascii="Calibri" w:hAnsi="Calibri"/>
                <w:color w:val="000000"/>
              </w:rPr>
              <w:t>Oct-23rd</w:t>
            </w:r>
          </w:p>
        </w:tc>
        <w:tc>
          <w:tcPr>
            <w:tcW w:w="1437" w:type="dxa"/>
            <w:shd w:val="clear" w:color="auto" w:fill="FBD4B4"/>
            <w:vAlign w:val="bottom"/>
          </w:tcPr>
          <w:p w14:paraId="27997BB5" w14:textId="0FC1EC46" w:rsidR="00891F3D" w:rsidRDefault="00891F3D" w:rsidP="00891F3D">
            <w:pPr>
              <w:jc w:val="center"/>
              <w:rPr>
                <w:rFonts w:ascii="Calibri" w:hAnsi="Calibri"/>
                <w:color w:val="000000"/>
              </w:rPr>
            </w:pPr>
            <w:r>
              <w:rPr>
                <w:rFonts w:ascii="Calibri" w:hAnsi="Calibri"/>
                <w:color w:val="000000"/>
              </w:rPr>
              <w:t>1972</w:t>
            </w:r>
          </w:p>
        </w:tc>
        <w:tc>
          <w:tcPr>
            <w:tcW w:w="2774" w:type="dxa"/>
            <w:shd w:val="clear" w:color="auto" w:fill="FBD4B4"/>
            <w:vAlign w:val="bottom"/>
          </w:tcPr>
          <w:p w14:paraId="462B9423" w14:textId="1D91E424" w:rsidR="00891F3D" w:rsidRDefault="00891F3D" w:rsidP="00891F3D">
            <w:pPr>
              <w:rPr>
                <w:rFonts w:ascii="Calibri" w:hAnsi="Calibri"/>
                <w:color w:val="000000"/>
              </w:rPr>
            </w:pPr>
            <w:r>
              <w:rPr>
                <w:rFonts w:ascii="Calibri" w:hAnsi="Calibri"/>
                <w:color w:val="000000"/>
              </w:rPr>
              <w:t>2nd-highest</w:t>
            </w:r>
          </w:p>
        </w:tc>
      </w:tr>
      <w:tr w:rsidR="00891F3D" w:rsidRPr="00A66FC3" w14:paraId="2CD481DE" w14:textId="77777777" w:rsidTr="00011207">
        <w:trPr>
          <w:trHeight w:val="270"/>
        </w:trPr>
        <w:tc>
          <w:tcPr>
            <w:tcW w:w="2371" w:type="dxa"/>
            <w:shd w:val="clear" w:color="auto" w:fill="FABF8F"/>
            <w:vAlign w:val="bottom"/>
          </w:tcPr>
          <w:p w14:paraId="51E53811" w14:textId="183C7F08" w:rsidR="00891F3D" w:rsidRDefault="00891F3D" w:rsidP="00891F3D">
            <w:pPr>
              <w:rPr>
                <w:rFonts w:ascii="Calibri" w:hAnsi="Calibri"/>
                <w:color w:val="000000"/>
              </w:rPr>
            </w:pPr>
            <w:r>
              <w:rPr>
                <w:rFonts w:ascii="Calibri" w:hAnsi="Calibri"/>
                <w:color w:val="000000"/>
              </w:rPr>
              <w:t>Blenheim</w:t>
            </w:r>
          </w:p>
        </w:tc>
        <w:tc>
          <w:tcPr>
            <w:tcW w:w="1298" w:type="dxa"/>
            <w:shd w:val="clear" w:color="auto" w:fill="FBD4B4"/>
            <w:vAlign w:val="bottom"/>
          </w:tcPr>
          <w:p w14:paraId="61A4BF36" w14:textId="63E2185E" w:rsidR="00891F3D" w:rsidRDefault="00891F3D" w:rsidP="00891F3D">
            <w:pPr>
              <w:jc w:val="center"/>
              <w:rPr>
                <w:rFonts w:ascii="Calibri" w:hAnsi="Calibri"/>
                <w:color w:val="000000"/>
              </w:rPr>
            </w:pPr>
            <w:r>
              <w:rPr>
                <w:rFonts w:ascii="Calibri" w:hAnsi="Calibri"/>
                <w:color w:val="000000"/>
              </w:rPr>
              <w:t>18.0</w:t>
            </w:r>
          </w:p>
        </w:tc>
        <w:tc>
          <w:tcPr>
            <w:tcW w:w="1381" w:type="dxa"/>
            <w:shd w:val="clear" w:color="auto" w:fill="FBD4B4"/>
            <w:vAlign w:val="bottom"/>
          </w:tcPr>
          <w:p w14:paraId="08486F0F" w14:textId="107A50F9" w:rsidR="00891F3D" w:rsidRDefault="00891F3D" w:rsidP="00891F3D">
            <w:pPr>
              <w:jc w:val="center"/>
              <w:rPr>
                <w:rFonts w:ascii="Calibri" w:hAnsi="Calibri"/>
                <w:color w:val="000000"/>
              </w:rPr>
            </w:pPr>
            <w:r>
              <w:rPr>
                <w:rFonts w:ascii="Calibri" w:hAnsi="Calibri"/>
                <w:color w:val="000000"/>
              </w:rPr>
              <w:t>Nov-26th</w:t>
            </w:r>
          </w:p>
        </w:tc>
        <w:tc>
          <w:tcPr>
            <w:tcW w:w="1437" w:type="dxa"/>
            <w:shd w:val="clear" w:color="auto" w:fill="FBD4B4"/>
            <w:vAlign w:val="bottom"/>
          </w:tcPr>
          <w:p w14:paraId="5DD95043" w14:textId="3F81288A" w:rsidR="00891F3D" w:rsidRDefault="00891F3D" w:rsidP="00891F3D">
            <w:pPr>
              <w:jc w:val="center"/>
              <w:rPr>
                <w:rFonts w:ascii="Calibri" w:hAnsi="Calibri"/>
                <w:color w:val="000000"/>
              </w:rPr>
            </w:pPr>
            <w:r>
              <w:rPr>
                <w:rFonts w:ascii="Calibri" w:hAnsi="Calibri"/>
                <w:color w:val="000000"/>
              </w:rPr>
              <w:t>1972</w:t>
            </w:r>
          </w:p>
        </w:tc>
        <w:tc>
          <w:tcPr>
            <w:tcW w:w="2774" w:type="dxa"/>
            <w:shd w:val="clear" w:color="auto" w:fill="FBD4B4"/>
            <w:vAlign w:val="bottom"/>
          </w:tcPr>
          <w:p w14:paraId="74E914EB" w14:textId="58FD05EE" w:rsidR="00891F3D" w:rsidRDefault="00891F3D" w:rsidP="00891F3D">
            <w:pPr>
              <w:rPr>
                <w:rFonts w:ascii="Calibri" w:hAnsi="Calibri"/>
                <w:color w:val="000000"/>
              </w:rPr>
            </w:pPr>
            <w:r>
              <w:rPr>
                <w:rFonts w:ascii="Calibri" w:hAnsi="Calibri"/>
                <w:color w:val="000000"/>
              </w:rPr>
              <w:t>Equal 2nd-highest</w:t>
            </w:r>
          </w:p>
        </w:tc>
      </w:tr>
      <w:tr w:rsidR="00891F3D" w:rsidRPr="00A66FC3" w14:paraId="3A2D39B4" w14:textId="77777777" w:rsidTr="00011207">
        <w:trPr>
          <w:trHeight w:val="270"/>
        </w:trPr>
        <w:tc>
          <w:tcPr>
            <w:tcW w:w="2371" w:type="dxa"/>
            <w:shd w:val="clear" w:color="auto" w:fill="FABF8F"/>
            <w:vAlign w:val="bottom"/>
          </w:tcPr>
          <w:p w14:paraId="6F86FD48" w14:textId="2F11E742" w:rsidR="00891F3D" w:rsidRDefault="00891F3D" w:rsidP="00891F3D">
            <w:pPr>
              <w:rPr>
                <w:rFonts w:ascii="Calibri" w:hAnsi="Calibri"/>
                <w:color w:val="000000"/>
              </w:rPr>
            </w:pPr>
            <w:r>
              <w:rPr>
                <w:rFonts w:ascii="Calibri" w:hAnsi="Calibri"/>
                <w:color w:val="000000"/>
              </w:rPr>
              <w:t>Tauranga</w:t>
            </w:r>
          </w:p>
        </w:tc>
        <w:tc>
          <w:tcPr>
            <w:tcW w:w="1298" w:type="dxa"/>
            <w:shd w:val="clear" w:color="auto" w:fill="FBD4B4"/>
            <w:vAlign w:val="bottom"/>
          </w:tcPr>
          <w:p w14:paraId="28AFB8FB" w14:textId="0D4DB35C" w:rsidR="00891F3D" w:rsidRDefault="00891F3D" w:rsidP="00891F3D">
            <w:pPr>
              <w:jc w:val="center"/>
              <w:rPr>
                <w:rFonts w:ascii="Calibri" w:hAnsi="Calibri"/>
                <w:color w:val="000000"/>
              </w:rPr>
            </w:pPr>
            <w:r>
              <w:rPr>
                <w:rFonts w:ascii="Calibri" w:hAnsi="Calibri"/>
                <w:color w:val="000000"/>
              </w:rPr>
              <w:t>18.2</w:t>
            </w:r>
          </w:p>
        </w:tc>
        <w:tc>
          <w:tcPr>
            <w:tcW w:w="1381" w:type="dxa"/>
            <w:shd w:val="clear" w:color="auto" w:fill="FBD4B4"/>
            <w:vAlign w:val="bottom"/>
          </w:tcPr>
          <w:p w14:paraId="7858388B" w14:textId="78E699D9" w:rsidR="00891F3D" w:rsidRDefault="00891F3D" w:rsidP="00891F3D">
            <w:pPr>
              <w:jc w:val="center"/>
              <w:rPr>
                <w:rFonts w:ascii="Calibri" w:hAnsi="Calibri"/>
                <w:color w:val="000000"/>
              </w:rPr>
            </w:pPr>
            <w:r>
              <w:rPr>
                <w:rFonts w:ascii="Calibri" w:hAnsi="Calibri"/>
                <w:color w:val="000000"/>
              </w:rPr>
              <w:t>Nov-26th</w:t>
            </w:r>
          </w:p>
        </w:tc>
        <w:tc>
          <w:tcPr>
            <w:tcW w:w="1437" w:type="dxa"/>
            <w:shd w:val="clear" w:color="auto" w:fill="FBD4B4"/>
            <w:vAlign w:val="bottom"/>
          </w:tcPr>
          <w:p w14:paraId="6B7E11A6" w14:textId="41A91A56" w:rsidR="00891F3D" w:rsidRDefault="00891F3D" w:rsidP="00891F3D">
            <w:pPr>
              <w:jc w:val="center"/>
              <w:rPr>
                <w:rFonts w:ascii="Calibri" w:hAnsi="Calibri"/>
                <w:color w:val="000000"/>
              </w:rPr>
            </w:pPr>
            <w:r>
              <w:rPr>
                <w:rFonts w:ascii="Calibri" w:hAnsi="Calibri"/>
                <w:color w:val="000000"/>
              </w:rPr>
              <w:t>1941</w:t>
            </w:r>
          </w:p>
        </w:tc>
        <w:tc>
          <w:tcPr>
            <w:tcW w:w="2774" w:type="dxa"/>
            <w:shd w:val="clear" w:color="auto" w:fill="FBD4B4"/>
            <w:vAlign w:val="bottom"/>
          </w:tcPr>
          <w:p w14:paraId="5E77EF89" w14:textId="0F641C81" w:rsidR="00891F3D" w:rsidRDefault="00891F3D" w:rsidP="00891F3D">
            <w:pPr>
              <w:rPr>
                <w:rFonts w:ascii="Calibri" w:hAnsi="Calibri"/>
                <w:color w:val="000000"/>
              </w:rPr>
            </w:pPr>
            <w:r>
              <w:rPr>
                <w:rFonts w:ascii="Calibri" w:hAnsi="Calibri"/>
                <w:color w:val="000000"/>
              </w:rPr>
              <w:t>3rd-highest</w:t>
            </w:r>
          </w:p>
        </w:tc>
      </w:tr>
      <w:tr w:rsidR="00891F3D" w:rsidRPr="00A66FC3" w14:paraId="5D1DB013" w14:textId="77777777" w:rsidTr="00011207">
        <w:trPr>
          <w:trHeight w:val="270"/>
        </w:trPr>
        <w:tc>
          <w:tcPr>
            <w:tcW w:w="2371" w:type="dxa"/>
            <w:shd w:val="clear" w:color="auto" w:fill="FABF8F"/>
            <w:vAlign w:val="bottom"/>
          </w:tcPr>
          <w:p w14:paraId="740B8D8C" w14:textId="536A6165" w:rsidR="00891F3D" w:rsidRDefault="00891F3D" w:rsidP="00891F3D">
            <w:pPr>
              <w:rPr>
                <w:rFonts w:ascii="Calibri" w:hAnsi="Calibri"/>
                <w:color w:val="000000"/>
              </w:rPr>
            </w:pPr>
            <w:proofErr w:type="spellStart"/>
            <w:r>
              <w:rPr>
                <w:rFonts w:ascii="Calibri" w:hAnsi="Calibri"/>
                <w:color w:val="000000"/>
              </w:rPr>
              <w:t>Rotorua</w:t>
            </w:r>
            <w:proofErr w:type="spellEnd"/>
          </w:p>
        </w:tc>
        <w:tc>
          <w:tcPr>
            <w:tcW w:w="1298" w:type="dxa"/>
            <w:shd w:val="clear" w:color="auto" w:fill="FBD4B4"/>
            <w:vAlign w:val="bottom"/>
          </w:tcPr>
          <w:p w14:paraId="7A4227EC" w14:textId="17B4707B" w:rsidR="00891F3D" w:rsidRDefault="00891F3D" w:rsidP="00891F3D">
            <w:pPr>
              <w:jc w:val="center"/>
              <w:rPr>
                <w:rFonts w:ascii="Calibri" w:hAnsi="Calibri"/>
                <w:color w:val="000000"/>
              </w:rPr>
            </w:pPr>
            <w:r>
              <w:rPr>
                <w:rFonts w:ascii="Calibri" w:hAnsi="Calibri"/>
                <w:color w:val="000000"/>
              </w:rPr>
              <w:t>16.1</w:t>
            </w:r>
          </w:p>
        </w:tc>
        <w:tc>
          <w:tcPr>
            <w:tcW w:w="1381" w:type="dxa"/>
            <w:shd w:val="clear" w:color="auto" w:fill="FBD4B4"/>
            <w:vAlign w:val="bottom"/>
          </w:tcPr>
          <w:p w14:paraId="57027082" w14:textId="004BDCBA" w:rsidR="00891F3D" w:rsidRDefault="00891F3D" w:rsidP="00891F3D">
            <w:pPr>
              <w:jc w:val="center"/>
              <w:rPr>
                <w:rFonts w:ascii="Calibri" w:hAnsi="Calibri"/>
                <w:color w:val="000000"/>
              </w:rPr>
            </w:pPr>
            <w:r>
              <w:rPr>
                <w:rFonts w:ascii="Calibri" w:hAnsi="Calibri"/>
                <w:color w:val="000000"/>
              </w:rPr>
              <w:t>Nov-26th</w:t>
            </w:r>
          </w:p>
        </w:tc>
        <w:tc>
          <w:tcPr>
            <w:tcW w:w="1437" w:type="dxa"/>
            <w:shd w:val="clear" w:color="auto" w:fill="FBD4B4"/>
            <w:vAlign w:val="bottom"/>
          </w:tcPr>
          <w:p w14:paraId="13A31B19" w14:textId="795F8E54" w:rsidR="00891F3D" w:rsidRDefault="00891F3D" w:rsidP="00891F3D">
            <w:pPr>
              <w:jc w:val="center"/>
              <w:rPr>
                <w:rFonts w:ascii="Calibri" w:hAnsi="Calibri"/>
                <w:color w:val="000000"/>
              </w:rPr>
            </w:pPr>
            <w:r>
              <w:rPr>
                <w:rFonts w:ascii="Calibri" w:hAnsi="Calibri"/>
                <w:color w:val="000000"/>
              </w:rPr>
              <w:t>1972</w:t>
            </w:r>
          </w:p>
        </w:tc>
        <w:tc>
          <w:tcPr>
            <w:tcW w:w="2774" w:type="dxa"/>
            <w:shd w:val="clear" w:color="auto" w:fill="FBD4B4"/>
            <w:vAlign w:val="bottom"/>
          </w:tcPr>
          <w:p w14:paraId="735348D3" w14:textId="61E426A6" w:rsidR="00891F3D" w:rsidRDefault="00891F3D" w:rsidP="00891F3D">
            <w:pPr>
              <w:rPr>
                <w:rFonts w:ascii="Calibri" w:hAnsi="Calibri"/>
                <w:color w:val="000000"/>
              </w:rPr>
            </w:pPr>
            <w:r>
              <w:rPr>
                <w:rFonts w:ascii="Calibri" w:hAnsi="Calibri"/>
                <w:color w:val="000000"/>
              </w:rPr>
              <w:t>3rd-highest</w:t>
            </w:r>
          </w:p>
        </w:tc>
      </w:tr>
      <w:tr w:rsidR="00891F3D" w:rsidRPr="00A66FC3" w14:paraId="68D67795" w14:textId="77777777" w:rsidTr="00011207">
        <w:trPr>
          <w:trHeight w:val="270"/>
        </w:trPr>
        <w:tc>
          <w:tcPr>
            <w:tcW w:w="2371" w:type="dxa"/>
            <w:shd w:val="clear" w:color="auto" w:fill="FABF8F"/>
            <w:vAlign w:val="bottom"/>
          </w:tcPr>
          <w:p w14:paraId="56F8B89F" w14:textId="06B97B56" w:rsidR="00891F3D" w:rsidRDefault="00891F3D" w:rsidP="00891F3D">
            <w:pPr>
              <w:rPr>
                <w:rFonts w:ascii="Calibri" w:hAnsi="Calibri"/>
                <w:color w:val="000000"/>
              </w:rPr>
            </w:pPr>
            <w:r>
              <w:rPr>
                <w:rFonts w:ascii="Calibri" w:hAnsi="Calibri"/>
                <w:color w:val="000000"/>
              </w:rPr>
              <w:t>Lumsden</w:t>
            </w:r>
          </w:p>
        </w:tc>
        <w:tc>
          <w:tcPr>
            <w:tcW w:w="1298" w:type="dxa"/>
            <w:shd w:val="clear" w:color="auto" w:fill="FBD4B4"/>
            <w:vAlign w:val="bottom"/>
          </w:tcPr>
          <w:p w14:paraId="1ECF7EEF" w14:textId="3A27E75E" w:rsidR="00891F3D" w:rsidRDefault="00891F3D" w:rsidP="00891F3D">
            <w:pPr>
              <w:jc w:val="center"/>
              <w:rPr>
                <w:rFonts w:ascii="Calibri" w:hAnsi="Calibri"/>
                <w:color w:val="000000"/>
              </w:rPr>
            </w:pPr>
            <w:r>
              <w:rPr>
                <w:rFonts w:ascii="Calibri" w:hAnsi="Calibri"/>
                <w:color w:val="000000"/>
              </w:rPr>
              <w:t>16.1</w:t>
            </w:r>
          </w:p>
        </w:tc>
        <w:tc>
          <w:tcPr>
            <w:tcW w:w="1381" w:type="dxa"/>
            <w:shd w:val="clear" w:color="auto" w:fill="FBD4B4"/>
            <w:vAlign w:val="bottom"/>
          </w:tcPr>
          <w:p w14:paraId="19456221" w14:textId="3B20016A" w:rsidR="00891F3D" w:rsidRDefault="00891F3D" w:rsidP="00891F3D">
            <w:pPr>
              <w:jc w:val="center"/>
              <w:rPr>
                <w:rFonts w:ascii="Calibri" w:hAnsi="Calibri"/>
                <w:color w:val="000000"/>
              </w:rPr>
            </w:pPr>
            <w:r>
              <w:rPr>
                <w:rFonts w:ascii="Calibri" w:hAnsi="Calibri"/>
                <w:color w:val="000000"/>
              </w:rPr>
              <w:t>Nov-2nd</w:t>
            </w:r>
          </w:p>
        </w:tc>
        <w:tc>
          <w:tcPr>
            <w:tcW w:w="1437" w:type="dxa"/>
            <w:shd w:val="clear" w:color="auto" w:fill="FBD4B4"/>
            <w:vAlign w:val="bottom"/>
          </w:tcPr>
          <w:p w14:paraId="15D25486" w14:textId="6CF2DAF5" w:rsidR="00891F3D" w:rsidRDefault="00891F3D" w:rsidP="00891F3D">
            <w:pPr>
              <w:jc w:val="center"/>
              <w:rPr>
                <w:rFonts w:ascii="Calibri" w:hAnsi="Calibri"/>
                <w:color w:val="000000"/>
              </w:rPr>
            </w:pPr>
            <w:r>
              <w:rPr>
                <w:rFonts w:ascii="Calibri" w:hAnsi="Calibri"/>
                <w:color w:val="000000"/>
              </w:rPr>
              <w:t>1982</w:t>
            </w:r>
          </w:p>
        </w:tc>
        <w:tc>
          <w:tcPr>
            <w:tcW w:w="2774" w:type="dxa"/>
            <w:shd w:val="clear" w:color="auto" w:fill="FBD4B4"/>
            <w:vAlign w:val="bottom"/>
          </w:tcPr>
          <w:p w14:paraId="41014590" w14:textId="3BC6D6C6" w:rsidR="00891F3D" w:rsidRDefault="00891F3D" w:rsidP="00891F3D">
            <w:pPr>
              <w:rPr>
                <w:rFonts w:ascii="Calibri" w:hAnsi="Calibri"/>
                <w:color w:val="000000"/>
              </w:rPr>
            </w:pPr>
            <w:r>
              <w:rPr>
                <w:rFonts w:ascii="Calibri" w:hAnsi="Calibri"/>
                <w:color w:val="000000"/>
              </w:rPr>
              <w:t>3rd-highest</w:t>
            </w:r>
          </w:p>
        </w:tc>
      </w:tr>
      <w:tr w:rsidR="00891F3D" w:rsidRPr="00A66FC3" w14:paraId="44285374" w14:textId="77777777" w:rsidTr="00011207">
        <w:trPr>
          <w:trHeight w:val="270"/>
        </w:trPr>
        <w:tc>
          <w:tcPr>
            <w:tcW w:w="2371" w:type="dxa"/>
            <w:shd w:val="clear" w:color="auto" w:fill="FABF8F"/>
            <w:vAlign w:val="bottom"/>
          </w:tcPr>
          <w:p w14:paraId="06B679E8" w14:textId="7D6283EA" w:rsidR="00891F3D" w:rsidRDefault="00891F3D" w:rsidP="00891F3D">
            <w:pPr>
              <w:rPr>
                <w:rFonts w:ascii="Calibri" w:hAnsi="Calibri"/>
                <w:color w:val="000000"/>
              </w:rPr>
            </w:pPr>
            <w:proofErr w:type="spellStart"/>
            <w:r>
              <w:rPr>
                <w:rFonts w:ascii="Calibri" w:hAnsi="Calibri"/>
                <w:color w:val="000000"/>
              </w:rPr>
              <w:t>Whangarei</w:t>
            </w:r>
            <w:proofErr w:type="spellEnd"/>
          </w:p>
        </w:tc>
        <w:tc>
          <w:tcPr>
            <w:tcW w:w="1298" w:type="dxa"/>
            <w:shd w:val="clear" w:color="auto" w:fill="FBD4B4"/>
            <w:vAlign w:val="bottom"/>
          </w:tcPr>
          <w:p w14:paraId="216F668A" w14:textId="3A00FCDD" w:rsidR="00891F3D" w:rsidRDefault="00891F3D" w:rsidP="00891F3D">
            <w:pPr>
              <w:jc w:val="center"/>
              <w:rPr>
                <w:rFonts w:ascii="Calibri" w:hAnsi="Calibri"/>
                <w:color w:val="000000"/>
              </w:rPr>
            </w:pPr>
            <w:r>
              <w:rPr>
                <w:rFonts w:ascii="Calibri" w:hAnsi="Calibri"/>
                <w:color w:val="000000"/>
              </w:rPr>
              <w:t>18.5</w:t>
            </w:r>
          </w:p>
        </w:tc>
        <w:tc>
          <w:tcPr>
            <w:tcW w:w="1381" w:type="dxa"/>
            <w:shd w:val="clear" w:color="auto" w:fill="FBD4B4"/>
            <w:vAlign w:val="bottom"/>
          </w:tcPr>
          <w:p w14:paraId="49BD8AE2" w14:textId="52F18E17" w:rsidR="00891F3D" w:rsidRDefault="00891F3D" w:rsidP="00891F3D">
            <w:pPr>
              <w:jc w:val="center"/>
              <w:rPr>
                <w:rFonts w:ascii="Calibri" w:hAnsi="Calibri"/>
                <w:color w:val="000000"/>
              </w:rPr>
            </w:pPr>
            <w:r>
              <w:rPr>
                <w:rFonts w:ascii="Calibri" w:hAnsi="Calibri"/>
                <w:color w:val="000000"/>
              </w:rPr>
              <w:t>Nov-25th</w:t>
            </w:r>
          </w:p>
        </w:tc>
        <w:tc>
          <w:tcPr>
            <w:tcW w:w="1437" w:type="dxa"/>
            <w:shd w:val="clear" w:color="auto" w:fill="FBD4B4"/>
            <w:vAlign w:val="bottom"/>
          </w:tcPr>
          <w:p w14:paraId="0785D646" w14:textId="17E4E019" w:rsidR="00891F3D" w:rsidRDefault="00891F3D" w:rsidP="00891F3D">
            <w:pPr>
              <w:jc w:val="center"/>
              <w:rPr>
                <w:rFonts w:ascii="Calibri" w:hAnsi="Calibri"/>
                <w:color w:val="000000"/>
              </w:rPr>
            </w:pPr>
            <w:r>
              <w:rPr>
                <w:rFonts w:ascii="Calibri" w:hAnsi="Calibri"/>
                <w:color w:val="000000"/>
              </w:rPr>
              <w:t>1967</w:t>
            </w:r>
          </w:p>
        </w:tc>
        <w:tc>
          <w:tcPr>
            <w:tcW w:w="2774" w:type="dxa"/>
            <w:shd w:val="clear" w:color="auto" w:fill="FBD4B4"/>
            <w:vAlign w:val="bottom"/>
          </w:tcPr>
          <w:p w14:paraId="3479EA90" w14:textId="4275ED75" w:rsidR="00891F3D" w:rsidRDefault="00891F3D" w:rsidP="00891F3D">
            <w:pPr>
              <w:rPr>
                <w:rFonts w:ascii="Calibri" w:hAnsi="Calibri"/>
                <w:color w:val="000000"/>
              </w:rPr>
            </w:pPr>
            <w:r>
              <w:rPr>
                <w:rFonts w:ascii="Calibri" w:hAnsi="Calibri"/>
                <w:color w:val="000000"/>
              </w:rPr>
              <w:t>Equal 3rd-highest</w:t>
            </w:r>
          </w:p>
        </w:tc>
      </w:tr>
      <w:tr w:rsidR="00891F3D" w:rsidRPr="00A66FC3" w14:paraId="631D30E5" w14:textId="77777777" w:rsidTr="00011207">
        <w:trPr>
          <w:trHeight w:val="270"/>
        </w:trPr>
        <w:tc>
          <w:tcPr>
            <w:tcW w:w="2371" w:type="dxa"/>
            <w:shd w:val="clear" w:color="auto" w:fill="FABF8F"/>
            <w:vAlign w:val="bottom"/>
          </w:tcPr>
          <w:p w14:paraId="5A166B5F" w14:textId="097FA197" w:rsidR="00891F3D" w:rsidRDefault="00891F3D" w:rsidP="00891F3D">
            <w:pPr>
              <w:rPr>
                <w:rFonts w:ascii="Calibri" w:hAnsi="Calibri"/>
                <w:color w:val="000000"/>
              </w:rPr>
            </w:pPr>
            <w:r>
              <w:rPr>
                <w:rFonts w:ascii="Calibri" w:hAnsi="Calibri"/>
                <w:color w:val="000000"/>
              </w:rPr>
              <w:t>Waiau</w:t>
            </w:r>
          </w:p>
        </w:tc>
        <w:tc>
          <w:tcPr>
            <w:tcW w:w="1298" w:type="dxa"/>
            <w:shd w:val="clear" w:color="auto" w:fill="FBD4B4"/>
            <w:vAlign w:val="bottom"/>
          </w:tcPr>
          <w:p w14:paraId="2921FA5F" w14:textId="0939F0E7" w:rsidR="00891F3D" w:rsidRDefault="00891F3D" w:rsidP="00891F3D">
            <w:pPr>
              <w:jc w:val="center"/>
              <w:rPr>
                <w:rFonts w:ascii="Calibri" w:hAnsi="Calibri"/>
                <w:color w:val="000000"/>
              </w:rPr>
            </w:pPr>
            <w:r>
              <w:rPr>
                <w:rFonts w:ascii="Calibri" w:hAnsi="Calibri"/>
                <w:color w:val="000000"/>
              </w:rPr>
              <w:t>16.2</w:t>
            </w:r>
          </w:p>
        </w:tc>
        <w:tc>
          <w:tcPr>
            <w:tcW w:w="1381" w:type="dxa"/>
            <w:shd w:val="clear" w:color="auto" w:fill="FBD4B4"/>
            <w:vAlign w:val="bottom"/>
          </w:tcPr>
          <w:p w14:paraId="178EE6B5" w14:textId="0EDB8931" w:rsidR="00891F3D" w:rsidRDefault="00891F3D" w:rsidP="00891F3D">
            <w:pPr>
              <w:jc w:val="center"/>
              <w:rPr>
                <w:rFonts w:ascii="Calibri" w:hAnsi="Calibri"/>
                <w:color w:val="000000"/>
              </w:rPr>
            </w:pPr>
            <w:r>
              <w:rPr>
                <w:rFonts w:ascii="Calibri" w:hAnsi="Calibri"/>
                <w:color w:val="000000"/>
              </w:rPr>
              <w:t>Nov-22nd</w:t>
            </w:r>
          </w:p>
        </w:tc>
        <w:tc>
          <w:tcPr>
            <w:tcW w:w="1437" w:type="dxa"/>
            <w:shd w:val="clear" w:color="auto" w:fill="FBD4B4"/>
            <w:vAlign w:val="bottom"/>
          </w:tcPr>
          <w:p w14:paraId="60355936" w14:textId="172AC3EB" w:rsidR="00891F3D" w:rsidRDefault="00891F3D" w:rsidP="00891F3D">
            <w:pPr>
              <w:jc w:val="center"/>
              <w:rPr>
                <w:rFonts w:ascii="Calibri" w:hAnsi="Calibri"/>
                <w:color w:val="000000"/>
              </w:rPr>
            </w:pPr>
            <w:r>
              <w:rPr>
                <w:rFonts w:ascii="Calibri" w:hAnsi="Calibri"/>
                <w:color w:val="000000"/>
              </w:rPr>
              <w:t>1974</w:t>
            </w:r>
          </w:p>
        </w:tc>
        <w:tc>
          <w:tcPr>
            <w:tcW w:w="2774" w:type="dxa"/>
            <w:shd w:val="clear" w:color="auto" w:fill="FBD4B4"/>
            <w:vAlign w:val="bottom"/>
          </w:tcPr>
          <w:p w14:paraId="79AC53F1" w14:textId="5EAABACD" w:rsidR="00891F3D" w:rsidRDefault="00891F3D" w:rsidP="00891F3D">
            <w:pPr>
              <w:rPr>
                <w:rFonts w:ascii="Calibri" w:hAnsi="Calibri"/>
                <w:color w:val="000000"/>
              </w:rPr>
            </w:pPr>
            <w:r>
              <w:rPr>
                <w:rFonts w:ascii="Calibri" w:hAnsi="Calibri"/>
                <w:color w:val="000000"/>
              </w:rPr>
              <w:t>Equal 3rd-highest</w:t>
            </w:r>
          </w:p>
        </w:tc>
      </w:tr>
      <w:tr w:rsidR="00891F3D" w:rsidRPr="00A66FC3" w14:paraId="54BACC61" w14:textId="77777777" w:rsidTr="00011207">
        <w:trPr>
          <w:trHeight w:val="270"/>
        </w:trPr>
        <w:tc>
          <w:tcPr>
            <w:tcW w:w="2371" w:type="dxa"/>
            <w:shd w:val="clear" w:color="auto" w:fill="FABF8F"/>
            <w:vAlign w:val="bottom"/>
          </w:tcPr>
          <w:p w14:paraId="71E9B434" w14:textId="03D85749" w:rsidR="00891F3D" w:rsidRDefault="00891F3D" w:rsidP="00891F3D">
            <w:pPr>
              <w:rPr>
                <w:rFonts w:ascii="Calibri" w:hAnsi="Calibri"/>
                <w:color w:val="000000"/>
              </w:rPr>
            </w:pPr>
            <w:r>
              <w:rPr>
                <w:rFonts w:ascii="Calibri" w:hAnsi="Calibri"/>
                <w:color w:val="000000"/>
              </w:rPr>
              <w:t>Ranfurly</w:t>
            </w:r>
          </w:p>
        </w:tc>
        <w:tc>
          <w:tcPr>
            <w:tcW w:w="1298" w:type="dxa"/>
            <w:shd w:val="clear" w:color="auto" w:fill="FBD4B4"/>
            <w:vAlign w:val="bottom"/>
          </w:tcPr>
          <w:p w14:paraId="2DB32820" w14:textId="7C818874" w:rsidR="00891F3D" w:rsidRDefault="00891F3D" w:rsidP="00891F3D">
            <w:pPr>
              <w:jc w:val="center"/>
              <w:rPr>
                <w:rFonts w:ascii="Calibri" w:hAnsi="Calibri"/>
                <w:color w:val="000000"/>
              </w:rPr>
            </w:pPr>
            <w:r>
              <w:rPr>
                <w:rFonts w:ascii="Calibri" w:hAnsi="Calibri"/>
                <w:color w:val="000000"/>
              </w:rPr>
              <w:t>15.0</w:t>
            </w:r>
          </w:p>
        </w:tc>
        <w:tc>
          <w:tcPr>
            <w:tcW w:w="1381" w:type="dxa"/>
            <w:shd w:val="clear" w:color="auto" w:fill="FBD4B4"/>
            <w:vAlign w:val="bottom"/>
          </w:tcPr>
          <w:p w14:paraId="4D172991" w14:textId="52CA19C7" w:rsidR="00891F3D" w:rsidRDefault="00891F3D" w:rsidP="00891F3D">
            <w:pPr>
              <w:jc w:val="center"/>
              <w:rPr>
                <w:rFonts w:ascii="Calibri" w:hAnsi="Calibri"/>
                <w:color w:val="000000"/>
              </w:rPr>
            </w:pPr>
            <w:r>
              <w:rPr>
                <w:rFonts w:ascii="Calibri" w:hAnsi="Calibri"/>
                <w:color w:val="000000"/>
              </w:rPr>
              <w:t>Nov-22nd</w:t>
            </w:r>
          </w:p>
        </w:tc>
        <w:tc>
          <w:tcPr>
            <w:tcW w:w="1437" w:type="dxa"/>
            <w:shd w:val="clear" w:color="auto" w:fill="FBD4B4"/>
            <w:vAlign w:val="bottom"/>
          </w:tcPr>
          <w:p w14:paraId="0CA286A1" w14:textId="2E4BCB2C" w:rsidR="00891F3D" w:rsidRDefault="00891F3D" w:rsidP="00891F3D">
            <w:pPr>
              <w:jc w:val="center"/>
              <w:rPr>
                <w:rFonts w:ascii="Calibri" w:hAnsi="Calibri"/>
                <w:color w:val="000000"/>
              </w:rPr>
            </w:pPr>
            <w:r>
              <w:rPr>
                <w:rFonts w:ascii="Calibri" w:hAnsi="Calibri"/>
                <w:color w:val="000000"/>
              </w:rPr>
              <w:t>1975</w:t>
            </w:r>
          </w:p>
        </w:tc>
        <w:tc>
          <w:tcPr>
            <w:tcW w:w="2774" w:type="dxa"/>
            <w:shd w:val="clear" w:color="auto" w:fill="FBD4B4"/>
            <w:vAlign w:val="bottom"/>
          </w:tcPr>
          <w:p w14:paraId="521397FE" w14:textId="2CBE35B2" w:rsidR="00891F3D" w:rsidRDefault="00891F3D" w:rsidP="00891F3D">
            <w:pPr>
              <w:rPr>
                <w:rFonts w:ascii="Calibri" w:hAnsi="Calibri"/>
                <w:color w:val="000000"/>
              </w:rPr>
            </w:pPr>
            <w:r>
              <w:rPr>
                <w:rFonts w:ascii="Calibri" w:hAnsi="Calibri"/>
                <w:color w:val="000000"/>
              </w:rPr>
              <w:t>Equal 3rd-highest</w:t>
            </w:r>
          </w:p>
        </w:tc>
      </w:tr>
      <w:tr w:rsidR="00891F3D" w:rsidRPr="00A66FC3" w14:paraId="5925A70F" w14:textId="77777777" w:rsidTr="00011207">
        <w:trPr>
          <w:trHeight w:val="270"/>
        </w:trPr>
        <w:tc>
          <w:tcPr>
            <w:tcW w:w="2371" w:type="dxa"/>
            <w:shd w:val="clear" w:color="auto" w:fill="FABF8F"/>
            <w:vAlign w:val="bottom"/>
          </w:tcPr>
          <w:p w14:paraId="1D3F8EAA" w14:textId="1D9F1F54" w:rsidR="00891F3D" w:rsidRDefault="00891F3D" w:rsidP="00891F3D">
            <w:pPr>
              <w:rPr>
                <w:rFonts w:ascii="Calibri" w:hAnsi="Calibri"/>
                <w:color w:val="000000"/>
              </w:rPr>
            </w:pPr>
            <w:r>
              <w:rPr>
                <w:rFonts w:ascii="Calibri" w:hAnsi="Calibri"/>
                <w:color w:val="000000"/>
              </w:rPr>
              <w:t>Campbell Island</w:t>
            </w:r>
          </w:p>
        </w:tc>
        <w:tc>
          <w:tcPr>
            <w:tcW w:w="1298" w:type="dxa"/>
            <w:shd w:val="clear" w:color="auto" w:fill="FBD4B4"/>
            <w:vAlign w:val="bottom"/>
          </w:tcPr>
          <w:p w14:paraId="2A50D90A" w14:textId="6D828C6F" w:rsidR="00891F3D" w:rsidRDefault="00891F3D" w:rsidP="00891F3D">
            <w:pPr>
              <w:jc w:val="center"/>
              <w:rPr>
                <w:rFonts w:ascii="Calibri" w:hAnsi="Calibri"/>
                <w:color w:val="000000"/>
              </w:rPr>
            </w:pPr>
            <w:r>
              <w:rPr>
                <w:rFonts w:ascii="Calibri" w:hAnsi="Calibri"/>
                <w:color w:val="000000"/>
              </w:rPr>
              <w:t>9.3</w:t>
            </w:r>
          </w:p>
        </w:tc>
        <w:tc>
          <w:tcPr>
            <w:tcW w:w="1381" w:type="dxa"/>
            <w:shd w:val="clear" w:color="auto" w:fill="FBD4B4"/>
            <w:vAlign w:val="bottom"/>
          </w:tcPr>
          <w:p w14:paraId="7AA320D5" w14:textId="5481BFF4" w:rsidR="00891F3D" w:rsidRDefault="00891F3D" w:rsidP="00891F3D">
            <w:pPr>
              <w:jc w:val="center"/>
              <w:rPr>
                <w:rFonts w:ascii="Calibri" w:hAnsi="Calibri"/>
                <w:color w:val="000000"/>
              </w:rPr>
            </w:pPr>
            <w:r>
              <w:rPr>
                <w:rFonts w:ascii="Calibri" w:hAnsi="Calibri"/>
                <w:color w:val="000000"/>
              </w:rPr>
              <w:t>Oct-2nd</w:t>
            </w:r>
          </w:p>
        </w:tc>
        <w:tc>
          <w:tcPr>
            <w:tcW w:w="1437" w:type="dxa"/>
            <w:shd w:val="clear" w:color="auto" w:fill="FBD4B4"/>
            <w:vAlign w:val="bottom"/>
          </w:tcPr>
          <w:p w14:paraId="5F2F812A" w14:textId="27F5BF05" w:rsidR="00891F3D" w:rsidRDefault="00891F3D" w:rsidP="00891F3D">
            <w:pPr>
              <w:jc w:val="center"/>
              <w:rPr>
                <w:rFonts w:ascii="Calibri" w:hAnsi="Calibri"/>
                <w:color w:val="000000"/>
              </w:rPr>
            </w:pPr>
            <w:r>
              <w:rPr>
                <w:rFonts w:ascii="Calibri" w:hAnsi="Calibri"/>
                <w:color w:val="000000"/>
              </w:rPr>
              <w:t>1991</w:t>
            </w:r>
          </w:p>
        </w:tc>
        <w:tc>
          <w:tcPr>
            <w:tcW w:w="2774" w:type="dxa"/>
            <w:shd w:val="clear" w:color="auto" w:fill="FBD4B4"/>
            <w:vAlign w:val="bottom"/>
          </w:tcPr>
          <w:p w14:paraId="3C7B16C7" w14:textId="19ADF923" w:rsidR="00891F3D" w:rsidRDefault="00891F3D" w:rsidP="00891F3D">
            <w:pPr>
              <w:rPr>
                <w:rFonts w:ascii="Calibri" w:hAnsi="Calibri"/>
                <w:color w:val="000000"/>
              </w:rPr>
            </w:pPr>
            <w:r>
              <w:rPr>
                <w:rFonts w:ascii="Calibri" w:hAnsi="Calibri"/>
                <w:color w:val="000000"/>
              </w:rPr>
              <w:t>Equal 3rd-highest</w:t>
            </w:r>
          </w:p>
        </w:tc>
      </w:tr>
      <w:tr w:rsidR="00891F3D" w:rsidRPr="00A66FC3" w14:paraId="40137F3C" w14:textId="77777777" w:rsidTr="00011207">
        <w:trPr>
          <w:trHeight w:val="270"/>
        </w:trPr>
        <w:tc>
          <w:tcPr>
            <w:tcW w:w="2371" w:type="dxa"/>
            <w:shd w:val="clear" w:color="auto" w:fill="FABF8F"/>
            <w:vAlign w:val="bottom"/>
          </w:tcPr>
          <w:p w14:paraId="1486D154" w14:textId="4C0C16AB" w:rsidR="00891F3D" w:rsidRDefault="00891F3D" w:rsidP="00891F3D">
            <w:pPr>
              <w:rPr>
                <w:rFonts w:ascii="Calibri" w:hAnsi="Calibri"/>
                <w:color w:val="000000"/>
              </w:rPr>
            </w:pPr>
            <w:proofErr w:type="spellStart"/>
            <w:r>
              <w:rPr>
                <w:rFonts w:ascii="Calibri" w:hAnsi="Calibri"/>
                <w:color w:val="000000"/>
              </w:rPr>
              <w:t>Waipawa</w:t>
            </w:r>
            <w:proofErr w:type="spellEnd"/>
          </w:p>
        </w:tc>
        <w:tc>
          <w:tcPr>
            <w:tcW w:w="1298" w:type="dxa"/>
            <w:shd w:val="clear" w:color="auto" w:fill="FBD4B4"/>
            <w:vAlign w:val="bottom"/>
          </w:tcPr>
          <w:p w14:paraId="1319460E" w14:textId="71935A1E" w:rsidR="00891F3D" w:rsidRDefault="00891F3D" w:rsidP="00891F3D">
            <w:pPr>
              <w:jc w:val="center"/>
              <w:rPr>
                <w:rFonts w:ascii="Calibri" w:hAnsi="Calibri"/>
                <w:color w:val="000000"/>
              </w:rPr>
            </w:pPr>
            <w:r>
              <w:rPr>
                <w:rFonts w:ascii="Calibri" w:hAnsi="Calibri"/>
                <w:color w:val="000000"/>
              </w:rPr>
              <w:t>17.7</w:t>
            </w:r>
          </w:p>
        </w:tc>
        <w:tc>
          <w:tcPr>
            <w:tcW w:w="1381" w:type="dxa"/>
            <w:shd w:val="clear" w:color="auto" w:fill="FBD4B4"/>
            <w:vAlign w:val="bottom"/>
          </w:tcPr>
          <w:p w14:paraId="4BA145F3" w14:textId="3CF5306D" w:rsidR="00891F3D" w:rsidRDefault="00891F3D" w:rsidP="00891F3D">
            <w:pPr>
              <w:jc w:val="center"/>
              <w:rPr>
                <w:rFonts w:ascii="Calibri" w:hAnsi="Calibri"/>
                <w:color w:val="000000"/>
              </w:rPr>
            </w:pPr>
            <w:r>
              <w:rPr>
                <w:rFonts w:ascii="Calibri" w:hAnsi="Calibri"/>
                <w:color w:val="000000"/>
              </w:rPr>
              <w:t>Nov-26th</w:t>
            </w:r>
          </w:p>
        </w:tc>
        <w:tc>
          <w:tcPr>
            <w:tcW w:w="1437" w:type="dxa"/>
            <w:shd w:val="clear" w:color="auto" w:fill="FBD4B4"/>
            <w:vAlign w:val="bottom"/>
          </w:tcPr>
          <w:p w14:paraId="05056455" w14:textId="254FA56F" w:rsidR="00891F3D" w:rsidRDefault="00891F3D" w:rsidP="00891F3D">
            <w:pPr>
              <w:jc w:val="center"/>
              <w:rPr>
                <w:rFonts w:ascii="Calibri" w:hAnsi="Calibri"/>
                <w:color w:val="000000"/>
              </w:rPr>
            </w:pPr>
            <w:r>
              <w:rPr>
                <w:rFonts w:ascii="Calibri" w:hAnsi="Calibri"/>
                <w:color w:val="000000"/>
              </w:rPr>
              <w:t>1945</w:t>
            </w:r>
          </w:p>
        </w:tc>
        <w:tc>
          <w:tcPr>
            <w:tcW w:w="2774" w:type="dxa"/>
            <w:shd w:val="clear" w:color="auto" w:fill="FBD4B4"/>
            <w:vAlign w:val="bottom"/>
          </w:tcPr>
          <w:p w14:paraId="3AE6B751" w14:textId="7B8A5303" w:rsidR="00891F3D" w:rsidRDefault="00891F3D" w:rsidP="00891F3D">
            <w:pPr>
              <w:rPr>
                <w:rFonts w:ascii="Calibri" w:hAnsi="Calibri"/>
                <w:color w:val="000000"/>
              </w:rPr>
            </w:pPr>
            <w:r>
              <w:rPr>
                <w:rFonts w:ascii="Calibri" w:hAnsi="Calibri"/>
                <w:color w:val="000000"/>
              </w:rPr>
              <w:t>4th-highest</w:t>
            </w:r>
          </w:p>
        </w:tc>
      </w:tr>
      <w:tr w:rsidR="00891F3D" w:rsidRPr="00A66FC3" w14:paraId="214ED541" w14:textId="77777777" w:rsidTr="00011207">
        <w:trPr>
          <w:trHeight w:val="270"/>
        </w:trPr>
        <w:tc>
          <w:tcPr>
            <w:tcW w:w="2371" w:type="dxa"/>
            <w:shd w:val="clear" w:color="auto" w:fill="FABF8F"/>
            <w:vAlign w:val="bottom"/>
          </w:tcPr>
          <w:p w14:paraId="4704EE59" w14:textId="3B277B2B" w:rsidR="00891F3D" w:rsidRDefault="00891F3D" w:rsidP="00891F3D">
            <w:pPr>
              <w:rPr>
                <w:rFonts w:ascii="Calibri" w:hAnsi="Calibri"/>
                <w:color w:val="000000"/>
              </w:rPr>
            </w:pPr>
            <w:proofErr w:type="spellStart"/>
            <w:r>
              <w:rPr>
                <w:rFonts w:ascii="Calibri" w:hAnsi="Calibri"/>
                <w:color w:val="000000"/>
              </w:rPr>
              <w:t>Mahia</w:t>
            </w:r>
            <w:proofErr w:type="spellEnd"/>
          </w:p>
        </w:tc>
        <w:tc>
          <w:tcPr>
            <w:tcW w:w="1298" w:type="dxa"/>
            <w:shd w:val="clear" w:color="auto" w:fill="FBD4B4"/>
            <w:vAlign w:val="bottom"/>
          </w:tcPr>
          <w:p w14:paraId="2338A619" w14:textId="7673E915" w:rsidR="00891F3D" w:rsidRDefault="00891F3D" w:rsidP="00891F3D">
            <w:pPr>
              <w:jc w:val="center"/>
              <w:rPr>
                <w:rFonts w:ascii="Calibri" w:hAnsi="Calibri"/>
                <w:color w:val="000000"/>
              </w:rPr>
            </w:pPr>
            <w:r>
              <w:rPr>
                <w:rFonts w:ascii="Calibri" w:hAnsi="Calibri"/>
                <w:color w:val="000000"/>
              </w:rPr>
              <w:t>16.2</w:t>
            </w:r>
          </w:p>
        </w:tc>
        <w:tc>
          <w:tcPr>
            <w:tcW w:w="1381" w:type="dxa"/>
            <w:shd w:val="clear" w:color="auto" w:fill="FBD4B4"/>
            <w:vAlign w:val="bottom"/>
          </w:tcPr>
          <w:p w14:paraId="4F48D7C9" w14:textId="57C1B686" w:rsidR="00891F3D" w:rsidRDefault="00891F3D" w:rsidP="00891F3D">
            <w:pPr>
              <w:jc w:val="center"/>
              <w:rPr>
                <w:rFonts w:ascii="Calibri" w:hAnsi="Calibri"/>
                <w:color w:val="000000"/>
              </w:rPr>
            </w:pPr>
            <w:r>
              <w:rPr>
                <w:rFonts w:ascii="Calibri" w:hAnsi="Calibri"/>
                <w:color w:val="000000"/>
              </w:rPr>
              <w:t>Nov-26th</w:t>
            </w:r>
          </w:p>
        </w:tc>
        <w:tc>
          <w:tcPr>
            <w:tcW w:w="1437" w:type="dxa"/>
            <w:shd w:val="clear" w:color="auto" w:fill="FBD4B4"/>
            <w:vAlign w:val="bottom"/>
          </w:tcPr>
          <w:p w14:paraId="388B1788" w14:textId="3D842219" w:rsidR="00891F3D" w:rsidRDefault="00891F3D" w:rsidP="00891F3D">
            <w:pPr>
              <w:jc w:val="center"/>
              <w:rPr>
                <w:rFonts w:ascii="Calibri" w:hAnsi="Calibri"/>
                <w:color w:val="000000"/>
              </w:rPr>
            </w:pPr>
            <w:r>
              <w:rPr>
                <w:rFonts w:ascii="Calibri" w:hAnsi="Calibri"/>
                <w:color w:val="000000"/>
              </w:rPr>
              <w:t>1990</w:t>
            </w:r>
          </w:p>
        </w:tc>
        <w:tc>
          <w:tcPr>
            <w:tcW w:w="2774" w:type="dxa"/>
            <w:shd w:val="clear" w:color="auto" w:fill="FBD4B4"/>
            <w:vAlign w:val="bottom"/>
          </w:tcPr>
          <w:p w14:paraId="4B128A42" w14:textId="111CF6BF" w:rsidR="00891F3D" w:rsidRDefault="00891F3D" w:rsidP="00891F3D">
            <w:pPr>
              <w:rPr>
                <w:rFonts w:ascii="Calibri" w:hAnsi="Calibri"/>
                <w:color w:val="000000"/>
              </w:rPr>
            </w:pPr>
            <w:r>
              <w:rPr>
                <w:rFonts w:ascii="Calibri" w:hAnsi="Calibri"/>
                <w:color w:val="000000"/>
              </w:rPr>
              <w:t>4th-highest</w:t>
            </w:r>
          </w:p>
        </w:tc>
      </w:tr>
      <w:tr w:rsidR="00891F3D" w:rsidRPr="00A66FC3" w14:paraId="0B87DDE1" w14:textId="77777777" w:rsidTr="00011207">
        <w:trPr>
          <w:trHeight w:val="270"/>
        </w:trPr>
        <w:tc>
          <w:tcPr>
            <w:tcW w:w="2371" w:type="dxa"/>
            <w:shd w:val="clear" w:color="auto" w:fill="FABF8F"/>
            <w:vAlign w:val="bottom"/>
          </w:tcPr>
          <w:p w14:paraId="6857D8D5" w14:textId="28F7CABA" w:rsidR="00891F3D" w:rsidRDefault="00891F3D" w:rsidP="00891F3D">
            <w:pPr>
              <w:rPr>
                <w:rFonts w:ascii="Calibri" w:hAnsi="Calibri"/>
                <w:color w:val="000000"/>
              </w:rPr>
            </w:pPr>
            <w:r>
              <w:rPr>
                <w:rFonts w:ascii="Calibri" w:hAnsi="Calibri"/>
                <w:color w:val="000000"/>
              </w:rPr>
              <w:t>Cheviot</w:t>
            </w:r>
          </w:p>
        </w:tc>
        <w:tc>
          <w:tcPr>
            <w:tcW w:w="1298" w:type="dxa"/>
            <w:shd w:val="clear" w:color="auto" w:fill="FBD4B4"/>
            <w:vAlign w:val="bottom"/>
          </w:tcPr>
          <w:p w14:paraId="0D264264" w14:textId="77029C97" w:rsidR="00891F3D" w:rsidRDefault="00891F3D" w:rsidP="00891F3D">
            <w:pPr>
              <w:jc w:val="center"/>
              <w:rPr>
                <w:rFonts w:ascii="Calibri" w:hAnsi="Calibri"/>
                <w:color w:val="000000"/>
              </w:rPr>
            </w:pPr>
            <w:r>
              <w:rPr>
                <w:rFonts w:ascii="Calibri" w:hAnsi="Calibri"/>
                <w:color w:val="000000"/>
              </w:rPr>
              <w:t>16.5</w:t>
            </w:r>
          </w:p>
        </w:tc>
        <w:tc>
          <w:tcPr>
            <w:tcW w:w="1381" w:type="dxa"/>
            <w:shd w:val="clear" w:color="auto" w:fill="FBD4B4"/>
            <w:vAlign w:val="bottom"/>
          </w:tcPr>
          <w:p w14:paraId="0FCDB618" w14:textId="3A3E548D" w:rsidR="00891F3D" w:rsidRDefault="00891F3D" w:rsidP="00891F3D">
            <w:pPr>
              <w:jc w:val="center"/>
              <w:rPr>
                <w:rFonts w:ascii="Calibri" w:hAnsi="Calibri"/>
                <w:color w:val="000000"/>
              </w:rPr>
            </w:pPr>
            <w:r>
              <w:rPr>
                <w:rFonts w:ascii="Calibri" w:hAnsi="Calibri"/>
                <w:color w:val="000000"/>
              </w:rPr>
              <w:t>Nov-22nd</w:t>
            </w:r>
          </w:p>
        </w:tc>
        <w:tc>
          <w:tcPr>
            <w:tcW w:w="1437" w:type="dxa"/>
            <w:shd w:val="clear" w:color="auto" w:fill="FBD4B4"/>
            <w:vAlign w:val="bottom"/>
          </w:tcPr>
          <w:p w14:paraId="61CF804C" w14:textId="043E7D44" w:rsidR="00891F3D" w:rsidRDefault="00891F3D" w:rsidP="00891F3D">
            <w:pPr>
              <w:jc w:val="center"/>
              <w:rPr>
                <w:rFonts w:ascii="Calibri" w:hAnsi="Calibri"/>
                <w:color w:val="000000"/>
              </w:rPr>
            </w:pPr>
            <w:r>
              <w:rPr>
                <w:rFonts w:ascii="Calibri" w:hAnsi="Calibri"/>
                <w:color w:val="000000"/>
              </w:rPr>
              <w:t>1982</w:t>
            </w:r>
          </w:p>
        </w:tc>
        <w:tc>
          <w:tcPr>
            <w:tcW w:w="2774" w:type="dxa"/>
            <w:shd w:val="clear" w:color="auto" w:fill="FBD4B4"/>
            <w:vAlign w:val="bottom"/>
          </w:tcPr>
          <w:p w14:paraId="7079CBAF" w14:textId="6C585D96" w:rsidR="00891F3D" w:rsidRDefault="00891F3D" w:rsidP="00891F3D">
            <w:pPr>
              <w:rPr>
                <w:rFonts w:ascii="Calibri" w:hAnsi="Calibri"/>
                <w:color w:val="000000"/>
              </w:rPr>
            </w:pPr>
            <w:r>
              <w:rPr>
                <w:rFonts w:ascii="Calibri" w:hAnsi="Calibri"/>
                <w:color w:val="000000"/>
              </w:rPr>
              <w:t>4th-highest</w:t>
            </w:r>
          </w:p>
        </w:tc>
      </w:tr>
      <w:tr w:rsidR="00891F3D" w:rsidRPr="00A66FC3" w14:paraId="061E2CA3" w14:textId="77777777" w:rsidTr="00011207">
        <w:trPr>
          <w:trHeight w:val="270"/>
        </w:trPr>
        <w:tc>
          <w:tcPr>
            <w:tcW w:w="2371" w:type="dxa"/>
            <w:shd w:val="clear" w:color="auto" w:fill="FABF8F"/>
            <w:vAlign w:val="bottom"/>
          </w:tcPr>
          <w:p w14:paraId="7657CA64" w14:textId="4FC099DC" w:rsidR="00891F3D" w:rsidRDefault="00891F3D" w:rsidP="00891F3D">
            <w:pPr>
              <w:rPr>
                <w:rFonts w:ascii="Calibri" w:hAnsi="Calibri"/>
                <w:color w:val="000000"/>
              </w:rPr>
            </w:pPr>
            <w:proofErr w:type="spellStart"/>
            <w:r>
              <w:rPr>
                <w:rFonts w:ascii="Calibri" w:hAnsi="Calibri"/>
                <w:color w:val="000000"/>
              </w:rPr>
              <w:t>Waipara</w:t>
            </w:r>
            <w:proofErr w:type="spellEnd"/>
            <w:r>
              <w:rPr>
                <w:rFonts w:ascii="Calibri" w:hAnsi="Calibri"/>
                <w:color w:val="000000"/>
              </w:rPr>
              <w:t xml:space="preserve"> West</w:t>
            </w:r>
          </w:p>
        </w:tc>
        <w:tc>
          <w:tcPr>
            <w:tcW w:w="1298" w:type="dxa"/>
            <w:shd w:val="clear" w:color="auto" w:fill="FBD4B4"/>
            <w:vAlign w:val="bottom"/>
          </w:tcPr>
          <w:p w14:paraId="20FC4D60" w14:textId="61FDD841" w:rsidR="00891F3D" w:rsidRDefault="00891F3D" w:rsidP="00891F3D">
            <w:pPr>
              <w:jc w:val="center"/>
              <w:rPr>
                <w:rFonts w:ascii="Calibri" w:hAnsi="Calibri"/>
                <w:color w:val="000000"/>
              </w:rPr>
            </w:pPr>
            <w:r>
              <w:rPr>
                <w:rFonts w:ascii="Calibri" w:hAnsi="Calibri"/>
                <w:color w:val="000000"/>
              </w:rPr>
              <w:t>19.0</w:t>
            </w:r>
          </w:p>
        </w:tc>
        <w:tc>
          <w:tcPr>
            <w:tcW w:w="1381" w:type="dxa"/>
            <w:shd w:val="clear" w:color="auto" w:fill="FBD4B4"/>
            <w:vAlign w:val="bottom"/>
          </w:tcPr>
          <w:p w14:paraId="0A3116D9" w14:textId="076829C7" w:rsidR="00891F3D" w:rsidRDefault="00891F3D" w:rsidP="00891F3D">
            <w:pPr>
              <w:jc w:val="center"/>
              <w:rPr>
                <w:rFonts w:ascii="Calibri" w:hAnsi="Calibri"/>
                <w:color w:val="000000"/>
              </w:rPr>
            </w:pPr>
            <w:r>
              <w:rPr>
                <w:rFonts w:ascii="Calibri" w:hAnsi="Calibri"/>
                <w:color w:val="000000"/>
              </w:rPr>
              <w:t>Nov-22nd</w:t>
            </w:r>
          </w:p>
        </w:tc>
        <w:tc>
          <w:tcPr>
            <w:tcW w:w="1437" w:type="dxa"/>
            <w:shd w:val="clear" w:color="auto" w:fill="FBD4B4"/>
            <w:vAlign w:val="bottom"/>
          </w:tcPr>
          <w:p w14:paraId="18463470" w14:textId="42177AF4" w:rsidR="00891F3D" w:rsidRDefault="00891F3D" w:rsidP="00891F3D">
            <w:pPr>
              <w:jc w:val="center"/>
              <w:rPr>
                <w:rFonts w:ascii="Calibri" w:hAnsi="Calibri"/>
                <w:color w:val="000000"/>
              </w:rPr>
            </w:pPr>
            <w:r>
              <w:rPr>
                <w:rFonts w:ascii="Calibri" w:hAnsi="Calibri"/>
                <w:color w:val="000000"/>
              </w:rPr>
              <w:t>1973</w:t>
            </w:r>
          </w:p>
        </w:tc>
        <w:tc>
          <w:tcPr>
            <w:tcW w:w="2774" w:type="dxa"/>
            <w:shd w:val="clear" w:color="auto" w:fill="FBD4B4"/>
            <w:vAlign w:val="bottom"/>
          </w:tcPr>
          <w:p w14:paraId="5856699A" w14:textId="19D4BD4E" w:rsidR="00891F3D" w:rsidRDefault="00891F3D" w:rsidP="00891F3D">
            <w:pPr>
              <w:rPr>
                <w:rFonts w:ascii="Calibri" w:hAnsi="Calibri"/>
                <w:color w:val="000000"/>
              </w:rPr>
            </w:pPr>
            <w:r>
              <w:rPr>
                <w:rFonts w:ascii="Calibri" w:hAnsi="Calibri"/>
                <w:color w:val="000000"/>
              </w:rPr>
              <w:t>4th-highest</w:t>
            </w:r>
          </w:p>
        </w:tc>
      </w:tr>
      <w:tr w:rsidR="00891F3D" w:rsidRPr="00A66FC3" w14:paraId="016A232B" w14:textId="77777777" w:rsidTr="00011207">
        <w:trPr>
          <w:trHeight w:val="270"/>
        </w:trPr>
        <w:tc>
          <w:tcPr>
            <w:tcW w:w="2371" w:type="dxa"/>
            <w:shd w:val="clear" w:color="auto" w:fill="FABF8F"/>
            <w:vAlign w:val="bottom"/>
          </w:tcPr>
          <w:p w14:paraId="4EA32E13" w14:textId="3C3BECF2" w:rsidR="00891F3D" w:rsidRDefault="00891F3D" w:rsidP="00891F3D">
            <w:pPr>
              <w:rPr>
                <w:rFonts w:ascii="Calibri" w:hAnsi="Calibri"/>
                <w:color w:val="000000"/>
              </w:rPr>
            </w:pPr>
            <w:r>
              <w:rPr>
                <w:rFonts w:ascii="Calibri" w:hAnsi="Calibri"/>
                <w:color w:val="000000"/>
              </w:rPr>
              <w:t xml:space="preserve">Le </w:t>
            </w:r>
            <w:proofErr w:type="spellStart"/>
            <w:r>
              <w:rPr>
                <w:rFonts w:ascii="Calibri" w:hAnsi="Calibri"/>
                <w:color w:val="000000"/>
              </w:rPr>
              <w:t>Bons</w:t>
            </w:r>
            <w:proofErr w:type="spellEnd"/>
            <w:r>
              <w:rPr>
                <w:rFonts w:ascii="Calibri" w:hAnsi="Calibri"/>
                <w:color w:val="000000"/>
              </w:rPr>
              <w:t xml:space="preserve"> Bay</w:t>
            </w:r>
          </w:p>
        </w:tc>
        <w:tc>
          <w:tcPr>
            <w:tcW w:w="1298" w:type="dxa"/>
            <w:shd w:val="clear" w:color="auto" w:fill="FBD4B4"/>
            <w:vAlign w:val="bottom"/>
          </w:tcPr>
          <w:p w14:paraId="652B65F8" w14:textId="70CEE53E" w:rsidR="00891F3D" w:rsidRDefault="00891F3D" w:rsidP="00891F3D">
            <w:pPr>
              <w:jc w:val="center"/>
              <w:rPr>
                <w:rFonts w:ascii="Calibri" w:hAnsi="Calibri"/>
                <w:color w:val="000000"/>
              </w:rPr>
            </w:pPr>
            <w:r>
              <w:rPr>
                <w:rFonts w:ascii="Calibri" w:hAnsi="Calibri"/>
                <w:color w:val="000000"/>
              </w:rPr>
              <w:t>15.7</w:t>
            </w:r>
          </w:p>
        </w:tc>
        <w:tc>
          <w:tcPr>
            <w:tcW w:w="1381" w:type="dxa"/>
            <w:shd w:val="clear" w:color="auto" w:fill="FBD4B4"/>
            <w:vAlign w:val="bottom"/>
          </w:tcPr>
          <w:p w14:paraId="4CF3B77B" w14:textId="4C3D743C" w:rsidR="00891F3D" w:rsidRDefault="00891F3D" w:rsidP="00891F3D">
            <w:pPr>
              <w:jc w:val="center"/>
              <w:rPr>
                <w:rFonts w:ascii="Calibri" w:hAnsi="Calibri"/>
                <w:color w:val="000000"/>
              </w:rPr>
            </w:pPr>
            <w:r>
              <w:rPr>
                <w:rFonts w:ascii="Calibri" w:hAnsi="Calibri"/>
                <w:color w:val="000000"/>
              </w:rPr>
              <w:t>Nov-22nd</w:t>
            </w:r>
          </w:p>
        </w:tc>
        <w:tc>
          <w:tcPr>
            <w:tcW w:w="1437" w:type="dxa"/>
            <w:shd w:val="clear" w:color="auto" w:fill="FBD4B4"/>
            <w:vAlign w:val="bottom"/>
          </w:tcPr>
          <w:p w14:paraId="3CD2C219" w14:textId="6CA0ED3F" w:rsidR="00891F3D" w:rsidRDefault="00891F3D" w:rsidP="00891F3D">
            <w:pPr>
              <w:jc w:val="center"/>
              <w:rPr>
                <w:rFonts w:ascii="Calibri" w:hAnsi="Calibri"/>
                <w:color w:val="000000"/>
              </w:rPr>
            </w:pPr>
            <w:r>
              <w:rPr>
                <w:rFonts w:ascii="Calibri" w:hAnsi="Calibri"/>
                <w:color w:val="000000"/>
              </w:rPr>
              <w:t>1984</w:t>
            </w:r>
          </w:p>
        </w:tc>
        <w:tc>
          <w:tcPr>
            <w:tcW w:w="2774" w:type="dxa"/>
            <w:shd w:val="clear" w:color="auto" w:fill="FBD4B4"/>
            <w:vAlign w:val="bottom"/>
          </w:tcPr>
          <w:p w14:paraId="7C6D1FCE" w14:textId="74BA86B7" w:rsidR="00891F3D" w:rsidRDefault="00891F3D" w:rsidP="00891F3D">
            <w:pPr>
              <w:rPr>
                <w:rFonts w:ascii="Calibri" w:hAnsi="Calibri"/>
                <w:color w:val="000000"/>
              </w:rPr>
            </w:pPr>
            <w:r>
              <w:rPr>
                <w:rFonts w:ascii="Calibri" w:hAnsi="Calibri"/>
                <w:color w:val="000000"/>
              </w:rPr>
              <w:t>4th-highest</w:t>
            </w:r>
          </w:p>
        </w:tc>
      </w:tr>
      <w:tr w:rsidR="00434479" w:rsidRPr="00A66FC3" w14:paraId="47477A1C" w14:textId="77777777" w:rsidTr="00011207">
        <w:trPr>
          <w:trHeight w:val="270"/>
        </w:trPr>
        <w:tc>
          <w:tcPr>
            <w:tcW w:w="9261" w:type="dxa"/>
            <w:gridSpan w:val="5"/>
            <w:shd w:val="clear" w:color="auto" w:fill="E36C0A"/>
            <w:vAlign w:val="bottom"/>
          </w:tcPr>
          <w:p w14:paraId="687E1062" w14:textId="77777777" w:rsidR="00434479" w:rsidRPr="00A66FC3" w:rsidRDefault="00434479" w:rsidP="00011207">
            <w:pPr>
              <w:rPr>
                <w:rFonts w:ascii="Calibri" w:eastAsia="Calibri" w:hAnsi="Calibri" w:cs="Times New Roman"/>
                <w:b/>
                <w:color w:val="FFFFFF"/>
                <w:highlight w:val="yellow"/>
              </w:rPr>
            </w:pPr>
            <w:r>
              <w:rPr>
                <w:rFonts w:ascii="Calibri" w:eastAsia="Calibri" w:hAnsi="Calibri" w:cs="Calibri"/>
                <w:bCs/>
                <w:color w:val="FFFFFF"/>
              </w:rPr>
              <w:t>Low</w:t>
            </w:r>
            <w:r w:rsidRPr="00A66FC3">
              <w:rPr>
                <w:rFonts w:ascii="Calibri" w:eastAsia="Calibri" w:hAnsi="Calibri" w:cs="Calibri"/>
                <w:bCs/>
                <w:color w:val="FFFFFF"/>
              </w:rPr>
              <w:t xml:space="preserve"> records or near-records</w:t>
            </w:r>
          </w:p>
        </w:tc>
      </w:tr>
      <w:tr w:rsidR="00891F3D" w:rsidRPr="00A66FC3" w14:paraId="3D82D7A0" w14:textId="77777777" w:rsidTr="00011207">
        <w:trPr>
          <w:trHeight w:val="270"/>
        </w:trPr>
        <w:tc>
          <w:tcPr>
            <w:tcW w:w="2371" w:type="dxa"/>
            <w:shd w:val="clear" w:color="auto" w:fill="FABF8F"/>
            <w:vAlign w:val="bottom"/>
          </w:tcPr>
          <w:p w14:paraId="1C245D57" w14:textId="45040C1A" w:rsidR="00891F3D" w:rsidRPr="00A66FC3" w:rsidRDefault="00B41559" w:rsidP="00891F3D">
            <w:pPr>
              <w:rPr>
                <w:rFonts w:ascii="Calibri" w:eastAsia="Calibri" w:hAnsi="Calibri" w:cs="Times New Roman"/>
                <w:color w:val="000000"/>
              </w:rPr>
            </w:pPr>
            <w:proofErr w:type="spellStart"/>
            <w:r>
              <w:rPr>
                <w:rFonts w:ascii="Calibri" w:hAnsi="Calibri"/>
                <w:color w:val="000000"/>
              </w:rPr>
              <w:t>Whangaparaoa</w:t>
            </w:r>
            <w:proofErr w:type="spellEnd"/>
          </w:p>
        </w:tc>
        <w:tc>
          <w:tcPr>
            <w:tcW w:w="1298" w:type="dxa"/>
            <w:shd w:val="clear" w:color="auto" w:fill="FBD4B4"/>
            <w:vAlign w:val="bottom"/>
          </w:tcPr>
          <w:p w14:paraId="3A1D8BED" w14:textId="6147E691" w:rsidR="00891F3D" w:rsidRPr="00A66FC3" w:rsidRDefault="00891F3D" w:rsidP="00891F3D">
            <w:pPr>
              <w:jc w:val="center"/>
              <w:rPr>
                <w:rFonts w:ascii="Calibri" w:eastAsia="Calibri" w:hAnsi="Calibri" w:cs="Times New Roman"/>
                <w:color w:val="000000"/>
              </w:rPr>
            </w:pPr>
            <w:r>
              <w:rPr>
                <w:rFonts w:ascii="Calibri" w:hAnsi="Calibri"/>
                <w:color w:val="000000"/>
              </w:rPr>
              <w:t>0.9</w:t>
            </w:r>
          </w:p>
        </w:tc>
        <w:tc>
          <w:tcPr>
            <w:tcW w:w="1381" w:type="dxa"/>
            <w:shd w:val="clear" w:color="auto" w:fill="FBD4B4"/>
            <w:vAlign w:val="bottom"/>
          </w:tcPr>
          <w:p w14:paraId="1A8DDB37" w14:textId="0B7FA8FE" w:rsidR="00891F3D" w:rsidRPr="00A66FC3" w:rsidRDefault="00B41559" w:rsidP="00891F3D">
            <w:pPr>
              <w:jc w:val="center"/>
              <w:rPr>
                <w:rFonts w:ascii="Calibri" w:eastAsia="Calibri" w:hAnsi="Calibri" w:cs="Times New Roman"/>
                <w:color w:val="000000"/>
              </w:rPr>
            </w:pPr>
            <w:r>
              <w:rPr>
                <w:rFonts w:ascii="Calibri" w:hAnsi="Calibri"/>
                <w:color w:val="000000"/>
              </w:rPr>
              <w:t>Oct-</w:t>
            </w:r>
            <w:r w:rsidR="00891F3D">
              <w:rPr>
                <w:rFonts w:ascii="Calibri" w:hAnsi="Calibri"/>
                <w:color w:val="000000"/>
              </w:rPr>
              <w:t>7th</w:t>
            </w:r>
          </w:p>
        </w:tc>
        <w:tc>
          <w:tcPr>
            <w:tcW w:w="1437" w:type="dxa"/>
            <w:shd w:val="clear" w:color="auto" w:fill="FBD4B4"/>
            <w:vAlign w:val="bottom"/>
          </w:tcPr>
          <w:p w14:paraId="4F1F97D5" w14:textId="2CC9A702" w:rsidR="00891F3D" w:rsidRPr="00A66FC3" w:rsidRDefault="00891F3D" w:rsidP="00891F3D">
            <w:pPr>
              <w:jc w:val="center"/>
              <w:rPr>
                <w:rFonts w:ascii="Calibri" w:eastAsia="Calibri" w:hAnsi="Calibri" w:cs="Times New Roman"/>
                <w:color w:val="000000"/>
              </w:rPr>
            </w:pPr>
            <w:r>
              <w:rPr>
                <w:rFonts w:ascii="Calibri" w:hAnsi="Calibri"/>
                <w:color w:val="000000"/>
              </w:rPr>
              <w:t>1982</w:t>
            </w:r>
          </w:p>
        </w:tc>
        <w:tc>
          <w:tcPr>
            <w:tcW w:w="2774" w:type="dxa"/>
            <w:shd w:val="clear" w:color="auto" w:fill="FBD4B4"/>
            <w:vAlign w:val="bottom"/>
          </w:tcPr>
          <w:p w14:paraId="0A10B1D4" w14:textId="4F18CECB" w:rsidR="00891F3D" w:rsidRPr="00A66FC3" w:rsidRDefault="00891F3D" w:rsidP="00891F3D">
            <w:pPr>
              <w:rPr>
                <w:rFonts w:ascii="Calibri" w:eastAsia="Calibri" w:hAnsi="Calibri" w:cs="Times New Roman"/>
                <w:color w:val="000000"/>
              </w:rPr>
            </w:pPr>
            <w:r>
              <w:rPr>
                <w:rFonts w:ascii="Calibri" w:hAnsi="Calibri"/>
                <w:color w:val="000000"/>
              </w:rPr>
              <w:t>Lowest</w:t>
            </w:r>
          </w:p>
        </w:tc>
      </w:tr>
      <w:tr w:rsidR="00B41559" w:rsidRPr="00A66FC3" w14:paraId="620412B5" w14:textId="77777777" w:rsidTr="00011207">
        <w:trPr>
          <w:trHeight w:val="270"/>
        </w:trPr>
        <w:tc>
          <w:tcPr>
            <w:tcW w:w="2371" w:type="dxa"/>
            <w:shd w:val="clear" w:color="auto" w:fill="FABF8F"/>
            <w:vAlign w:val="bottom"/>
          </w:tcPr>
          <w:p w14:paraId="4739C8EE" w14:textId="3C1C7C0C" w:rsidR="00B41559" w:rsidRDefault="00B41559" w:rsidP="00B41559">
            <w:pPr>
              <w:rPr>
                <w:rFonts w:ascii="Calibri" w:hAnsi="Calibri"/>
                <w:color w:val="000000"/>
              </w:rPr>
            </w:pPr>
            <w:proofErr w:type="spellStart"/>
            <w:r>
              <w:rPr>
                <w:rFonts w:ascii="Calibri" w:hAnsi="Calibri"/>
                <w:color w:val="000000"/>
              </w:rPr>
              <w:t>Rotorua</w:t>
            </w:r>
            <w:proofErr w:type="spellEnd"/>
          </w:p>
        </w:tc>
        <w:tc>
          <w:tcPr>
            <w:tcW w:w="1298" w:type="dxa"/>
            <w:shd w:val="clear" w:color="auto" w:fill="FBD4B4"/>
            <w:vAlign w:val="bottom"/>
          </w:tcPr>
          <w:p w14:paraId="0EDE1D51" w14:textId="7C418961" w:rsidR="00B41559" w:rsidRDefault="00B41559" w:rsidP="00B41559">
            <w:pPr>
              <w:jc w:val="center"/>
              <w:rPr>
                <w:rFonts w:ascii="Calibri" w:hAnsi="Calibri"/>
                <w:color w:val="000000"/>
              </w:rPr>
            </w:pPr>
            <w:r>
              <w:rPr>
                <w:rFonts w:ascii="Calibri" w:hAnsi="Calibri"/>
                <w:color w:val="000000"/>
              </w:rPr>
              <w:t>-2.4</w:t>
            </w:r>
          </w:p>
        </w:tc>
        <w:tc>
          <w:tcPr>
            <w:tcW w:w="1381" w:type="dxa"/>
            <w:shd w:val="clear" w:color="auto" w:fill="FBD4B4"/>
            <w:vAlign w:val="bottom"/>
          </w:tcPr>
          <w:p w14:paraId="7A177182" w14:textId="794037A9" w:rsidR="00B41559" w:rsidRDefault="00B41559" w:rsidP="00B41559">
            <w:pPr>
              <w:jc w:val="center"/>
              <w:rPr>
                <w:rFonts w:ascii="Calibri" w:hAnsi="Calibri"/>
                <w:color w:val="000000"/>
              </w:rPr>
            </w:pPr>
            <w:r>
              <w:rPr>
                <w:rFonts w:ascii="Calibri" w:hAnsi="Calibri"/>
                <w:color w:val="000000"/>
              </w:rPr>
              <w:t>Sep-23rd</w:t>
            </w:r>
          </w:p>
        </w:tc>
        <w:tc>
          <w:tcPr>
            <w:tcW w:w="1437" w:type="dxa"/>
            <w:shd w:val="clear" w:color="auto" w:fill="FBD4B4"/>
            <w:vAlign w:val="bottom"/>
          </w:tcPr>
          <w:p w14:paraId="706A7432" w14:textId="2FA43E1D" w:rsidR="00B41559" w:rsidRDefault="00B41559" w:rsidP="00B41559">
            <w:pPr>
              <w:jc w:val="center"/>
              <w:rPr>
                <w:rFonts w:ascii="Calibri" w:hAnsi="Calibri"/>
                <w:color w:val="000000"/>
              </w:rPr>
            </w:pPr>
            <w:r>
              <w:rPr>
                <w:rFonts w:ascii="Calibri" w:hAnsi="Calibri"/>
                <w:color w:val="000000"/>
              </w:rPr>
              <w:t>1964</w:t>
            </w:r>
          </w:p>
        </w:tc>
        <w:tc>
          <w:tcPr>
            <w:tcW w:w="2774" w:type="dxa"/>
            <w:shd w:val="clear" w:color="auto" w:fill="FBD4B4"/>
            <w:vAlign w:val="bottom"/>
          </w:tcPr>
          <w:p w14:paraId="3EF898A0" w14:textId="4AEFB1C8" w:rsidR="00B41559" w:rsidRDefault="00B41559" w:rsidP="00B41559">
            <w:pPr>
              <w:rPr>
                <w:rFonts w:ascii="Calibri" w:hAnsi="Calibri"/>
                <w:color w:val="000000"/>
              </w:rPr>
            </w:pPr>
            <w:r>
              <w:rPr>
                <w:rFonts w:ascii="Calibri" w:hAnsi="Calibri"/>
                <w:color w:val="000000"/>
              </w:rPr>
              <w:t>Equal 3rd-lowest</w:t>
            </w:r>
          </w:p>
        </w:tc>
      </w:tr>
      <w:tr w:rsidR="00B41559" w:rsidRPr="00A66FC3" w14:paraId="4067BAB7" w14:textId="77777777" w:rsidTr="00011207">
        <w:trPr>
          <w:trHeight w:val="270"/>
        </w:trPr>
        <w:tc>
          <w:tcPr>
            <w:tcW w:w="2371" w:type="dxa"/>
            <w:shd w:val="clear" w:color="auto" w:fill="FABF8F"/>
            <w:vAlign w:val="bottom"/>
          </w:tcPr>
          <w:p w14:paraId="4E301927" w14:textId="5B3611B7" w:rsidR="00B41559" w:rsidRDefault="00B41559" w:rsidP="00B41559">
            <w:pPr>
              <w:rPr>
                <w:rFonts w:ascii="Calibri" w:hAnsi="Calibri"/>
                <w:color w:val="000000"/>
              </w:rPr>
            </w:pPr>
            <w:r>
              <w:rPr>
                <w:rFonts w:ascii="Calibri" w:hAnsi="Calibri"/>
                <w:color w:val="000000"/>
              </w:rPr>
              <w:t>Lumsden</w:t>
            </w:r>
          </w:p>
        </w:tc>
        <w:tc>
          <w:tcPr>
            <w:tcW w:w="1298" w:type="dxa"/>
            <w:shd w:val="clear" w:color="auto" w:fill="FBD4B4"/>
            <w:vAlign w:val="bottom"/>
          </w:tcPr>
          <w:p w14:paraId="2641D685" w14:textId="2E96C9DF" w:rsidR="00B41559" w:rsidRDefault="00B41559" w:rsidP="00B41559">
            <w:pPr>
              <w:jc w:val="center"/>
              <w:rPr>
                <w:rFonts w:ascii="Calibri" w:hAnsi="Calibri"/>
                <w:color w:val="000000"/>
              </w:rPr>
            </w:pPr>
            <w:r>
              <w:rPr>
                <w:rFonts w:ascii="Calibri" w:hAnsi="Calibri"/>
                <w:color w:val="000000"/>
              </w:rPr>
              <w:t>-4.1</w:t>
            </w:r>
          </w:p>
        </w:tc>
        <w:tc>
          <w:tcPr>
            <w:tcW w:w="1381" w:type="dxa"/>
            <w:shd w:val="clear" w:color="auto" w:fill="FBD4B4"/>
            <w:vAlign w:val="bottom"/>
          </w:tcPr>
          <w:p w14:paraId="46CF6EA1" w14:textId="69CB43A1" w:rsidR="00B41559" w:rsidRDefault="00B41559" w:rsidP="00B41559">
            <w:pPr>
              <w:jc w:val="center"/>
              <w:rPr>
                <w:rFonts w:ascii="Calibri" w:hAnsi="Calibri"/>
                <w:color w:val="000000"/>
              </w:rPr>
            </w:pPr>
            <w:r>
              <w:rPr>
                <w:rFonts w:ascii="Calibri" w:hAnsi="Calibri"/>
                <w:color w:val="000000"/>
              </w:rPr>
              <w:t>Sep-20th</w:t>
            </w:r>
          </w:p>
        </w:tc>
        <w:tc>
          <w:tcPr>
            <w:tcW w:w="1437" w:type="dxa"/>
            <w:shd w:val="clear" w:color="auto" w:fill="FBD4B4"/>
            <w:vAlign w:val="bottom"/>
          </w:tcPr>
          <w:p w14:paraId="1ED3E6D0" w14:textId="35EE6C9A" w:rsidR="00B41559" w:rsidRDefault="00B41559" w:rsidP="00B41559">
            <w:pPr>
              <w:jc w:val="center"/>
              <w:rPr>
                <w:rFonts w:ascii="Calibri" w:hAnsi="Calibri"/>
                <w:color w:val="000000"/>
              </w:rPr>
            </w:pPr>
            <w:r>
              <w:rPr>
                <w:rFonts w:ascii="Calibri" w:hAnsi="Calibri"/>
                <w:color w:val="000000"/>
              </w:rPr>
              <w:t>1982</w:t>
            </w:r>
          </w:p>
        </w:tc>
        <w:tc>
          <w:tcPr>
            <w:tcW w:w="2774" w:type="dxa"/>
            <w:shd w:val="clear" w:color="auto" w:fill="FBD4B4"/>
            <w:vAlign w:val="bottom"/>
          </w:tcPr>
          <w:p w14:paraId="424A889D" w14:textId="16C9261E" w:rsidR="00B41559" w:rsidRDefault="00B41559" w:rsidP="00B41559">
            <w:pPr>
              <w:rPr>
                <w:rFonts w:ascii="Calibri" w:hAnsi="Calibri"/>
                <w:color w:val="000000"/>
              </w:rPr>
            </w:pPr>
            <w:r>
              <w:rPr>
                <w:rFonts w:ascii="Calibri" w:hAnsi="Calibri"/>
                <w:color w:val="000000"/>
              </w:rPr>
              <w:t>Equal 3rd-lowest</w:t>
            </w:r>
          </w:p>
        </w:tc>
      </w:tr>
      <w:tr w:rsidR="00B41559" w:rsidRPr="00A66FC3" w14:paraId="1ED2C38F" w14:textId="77777777" w:rsidTr="00011207">
        <w:trPr>
          <w:trHeight w:val="270"/>
        </w:trPr>
        <w:tc>
          <w:tcPr>
            <w:tcW w:w="2371" w:type="dxa"/>
            <w:shd w:val="clear" w:color="auto" w:fill="FABF8F"/>
            <w:vAlign w:val="bottom"/>
          </w:tcPr>
          <w:p w14:paraId="24286639" w14:textId="54E0BEF6" w:rsidR="00B41559" w:rsidRPr="00A66FC3" w:rsidRDefault="00B41559" w:rsidP="00B41559">
            <w:pPr>
              <w:rPr>
                <w:rFonts w:ascii="Calibri" w:eastAsia="Calibri" w:hAnsi="Calibri" w:cs="Times New Roman"/>
                <w:color w:val="000000"/>
              </w:rPr>
            </w:pPr>
            <w:proofErr w:type="spellStart"/>
            <w:r>
              <w:rPr>
                <w:rFonts w:ascii="Calibri" w:hAnsi="Calibri"/>
                <w:color w:val="000000"/>
              </w:rPr>
              <w:t>Mahia</w:t>
            </w:r>
            <w:proofErr w:type="spellEnd"/>
          </w:p>
        </w:tc>
        <w:tc>
          <w:tcPr>
            <w:tcW w:w="1298" w:type="dxa"/>
            <w:shd w:val="clear" w:color="auto" w:fill="FBD4B4"/>
            <w:vAlign w:val="bottom"/>
          </w:tcPr>
          <w:p w14:paraId="3CE64DE8" w14:textId="19FFEE5F" w:rsidR="00B41559" w:rsidRPr="00A66FC3" w:rsidRDefault="00B41559" w:rsidP="00B41559">
            <w:pPr>
              <w:jc w:val="center"/>
              <w:rPr>
                <w:rFonts w:ascii="Calibri" w:eastAsia="Calibri" w:hAnsi="Calibri" w:cs="Times New Roman"/>
                <w:color w:val="000000"/>
              </w:rPr>
            </w:pPr>
            <w:r>
              <w:rPr>
                <w:rFonts w:ascii="Calibri" w:hAnsi="Calibri"/>
                <w:color w:val="000000"/>
              </w:rPr>
              <w:t>4.2</w:t>
            </w:r>
          </w:p>
        </w:tc>
        <w:tc>
          <w:tcPr>
            <w:tcW w:w="1381" w:type="dxa"/>
            <w:shd w:val="clear" w:color="auto" w:fill="FBD4B4"/>
            <w:vAlign w:val="bottom"/>
          </w:tcPr>
          <w:p w14:paraId="6A4795C5" w14:textId="0A686996" w:rsidR="00B41559" w:rsidRPr="00A66FC3" w:rsidRDefault="00B41559" w:rsidP="00B41559">
            <w:pPr>
              <w:jc w:val="center"/>
              <w:rPr>
                <w:rFonts w:ascii="Calibri" w:eastAsia="Calibri" w:hAnsi="Calibri" w:cs="Times New Roman"/>
                <w:color w:val="000000"/>
              </w:rPr>
            </w:pPr>
            <w:r>
              <w:rPr>
                <w:rFonts w:ascii="Calibri" w:hAnsi="Calibri"/>
                <w:color w:val="000000"/>
              </w:rPr>
              <w:t>Sep-23rd</w:t>
            </w:r>
          </w:p>
        </w:tc>
        <w:tc>
          <w:tcPr>
            <w:tcW w:w="1437" w:type="dxa"/>
            <w:shd w:val="clear" w:color="auto" w:fill="FBD4B4"/>
            <w:vAlign w:val="bottom"/>
          </w:tcPr>
          <w:p w14:paraId="57499443" w14:textId="62A7665F" w:rsidR="00B41559" w:rsidRPr="00A66FC3" w:rsidRDefault="00B41559" w:rsidP="00B41559">
            <w:pPr>
              <w:jc w:val="center"/>
              <w:rPr>
                <w:rFonts w:ascii="Calibri" w:eastAsia="Calibri" w:hAnsi="Calibri" w:cs="Times New Roman"/>
                <w:color w:val="000000"/>
              </w:rPr>
            </w:pPr>
            <w:r>
              <w:rPr>
                <w:rFonts w:ascii="Calibri" w:hAnsi="Calibri"/>
                <w:color w:val="000000"/>
              </w:rPr>
              <w:t>1990</w:t>
            </w:r>
          </w:p>
        </w:tc>
        <w:tc>
          <w:tcPr>
            <w:tcW w:w="2774" w:type="dxa"/>
            <w:shd w:val="clear" w:color="auto" w:fill="FBD4B4"/>
            <w:vAlign w:val="bottom"/>
          </w:tcPr>
          <w:p w14:paraId="3CC9A52F" w14:textId="4B0F4445" w:rsidR="00B41559" w:rsidRPr="00A66FC3" w:rsidRDefault="00B41559" w:rsidP="00B41559">
            <w:pPr>
              <w:rPr>
                <w:rFonts w:ascii="Calibri" w:eastAsia="Calibri" w:hAnsi="Calibri" w:cs="Times New Roman"/>
                <w:color w:val="000000"/>
              </w:rPr>
            </w:pPr>
            <w:r>
              <w:rPr>
                <w:rFonts w:ascii="Calibri" w:hAnsi="Calibri"/>
                <w:color w:val="000000"/>
              </w:rPr>
              <w:t>4th-lowest</w:t>
            </w:r>
          </w:p>
        </w:tc>
      </w:tr>
    </w:tbl>
    <w:p w14:paraId="1B3D4B7D" w14:textId="77777777" w:rsidR="00434479" w:rsidRDefault="00434479" w:rsidP="00E14462">
      <w:pPr>
        <w:rPr>
          <w:rFonts w:cstheme="minorHAnsi"/>
          <w:b/>
        </w:rPr>
      </w:pPr>
    </w:p>
    <w:p w14:paraId="5995EFA0" w14:textId="77777777" w:rsidR="00E834A1" w:rsidRDefault="00E834A1" w:rsidP="00E14462">
      <w:pPr>
        <w:rPr>
          <w:rFonts w:cstheme="minorHAnsi"/>
          <w:b/>
        </w:rPr>
      </w:pPr>
    </w:p>
    <w:p w14:paraId="7BA36BF3" w14:textId="77777777" w:rsidR="00E06413" w:rsidRPr="00A66FC3" w:rsidRDefault="00E06413" w:rsidP="00E06413">
      <w:pPr>
        <w:pStyle w:val="Heading3"/>
        <w:rPr>
          <w:rFonts w:cs="Times New Roman"/>
        </w:rPr>
      </w:pPr>
      <w:r w:rsidRPr="00A66FC3">
        <w:t>Rain and slips</w:t>
      </w:r>
    </w:p>
    <w:p w14:paraId="2EFA074B" w14:textId="5162331E" w:rsidR="001E61CC" w:rsidRPr="001E61CC" w:rsidRDefault="001E61CC" w:rsidP="00E06413">
      <w:r w:rsidRPr="001E61CC">
        <w:t xml:space="preserve">On 11 September, rain in the South Island brought an end to a long-lasting dry spell. </w:t>
      </w:r>
      <w:r w:rsidRPr="001E61CC">
        <w:rPr>
          <w:lang w:val="en"/>
        </w:rPr>
        <w:t xml:space="preserve">A “dry spell” is defined as a period of 15 days or more with less than 1mm of rain on any one day. The dry spell in Wanaka and </w:t>
      </w:r>
      <w:proofErr w:type="spellStart"/>
      <w:r w:rsidRPr="001E61CC">
        <w:rPr>
          <w:lang w:val="en"/>
        </w:rPr>
        <w:t>Timaru</w:t>
      </w:r>
      <w:proofErr w:type="spellEnd"/>
      <w:r w:rsidRPr="001E61CC">
        <w:rPr>
          <w:lang w:val="en"/>
        </w:rPr>
        <w:t xml:space="preserve"> lasted 31 days in total with many other locations also experiencing dry conditions for a comparable length of time.</w:t>
      </w:r>
    </w:p>
    <w:p w14:paraId="76799868" w14:textId="029CC729" w:rsidR="00E06413" w:rsidRPr="00A66FC3" w:rsidRDefault="00E06413" w:rsidP="00E06413">
      <w:pPr>
        <w:rPr>
          <w:rFonts w:ascii="Calibri" w:eastAsia="Calibri" w:hAnsi="Calibri" w:cs="Times New Roman"/>
        </w:rPr>
      </w:pPr>
      <w:r w:rsidRPr="0019660D">
        <w:t xml:space="preserve">The highest 1-day rainfall </w:t>
      </w:r>
      <w:r w:rsidR="007653AF" w:rsidRPr="0019660D">
        <w:t xml:space="preserve">for </w:t>
      </w:r>
      <w:r w:rsidR="003B4C59">
        <w:t>spring</w:t>
      </w:r>
      <w:r w:rsidR="007653AF" w:rsidRPr="0019660D">
        <w:t xml:space="preserve"> 2014 </w:t>
      </w:r>
      <w:r w:rsidRPr="0019660D">
        <w:t xml:space="preserve">was </w:t>
      </w:r>
      <w:r w:rsidR="00892BBF" w:rsidRPr="00892BBF">
        <w:t>226 mm, recorded at Milford Sound on 21 November</w:t>
      </w:r>
      <w:r w:rsidR="0019660D" w:rsidRPr="00892BBF">
        <w:t>.</w:t>
      </w:r>
    </w:p>
    <w:p w14:paraId="5790E6BF" w14:textId="77777777" w:rsidR="00E834A1" w:rsidRDefault="00E834A1" w:rsidP="00766DD8">
      <w:pPr>
        <w:rPr>
          <w:rFonts w:ascii="Calibri" w:eastAsia="Calibri" w:hAnsi="Calibri" w:cs="Times New Roman"/>
          <w:b/>
        </w:rPr>
      </w:pPr>
    </w:p>
    <w:p w14:paraId="101B1282" w14:textId="2DE521DE" w:rsidR="00766DD8" w:rsidRPr="00A66FC3" w:rsidRDefault="00766DD8" w:rsidP="00766DD8">
      <w:pPr>
        <w:rPr>
          <w:rFonts w:ascii="Calibri" w:eastAsia="Calibri" w:hAnsi="Calibri" w:cs="Times New Roman"/>
          <w:b/>
        </w:rPr>
      </w:pPr>
      <w:r w:rsidRPr="00A66FC3">
        <w:rPr>
          <w:rFonts w:ascii="Calibri" w:eastAsia="Calibri" w:hAnsi="Calibri" w:cs="Times New Roman"/>
          <w:b/>
        </w:rPr>
        <w:lastRenderedPageBreak/>
        <w:t xml:space="preserve">Record or near record </w:t>
      </w:r>
      <w:r w:rsidR="003B4C59">
        <w:rPr>
          <w:rFonts w:ascii="Calibri" w:eastAsia="Calibri" w:hAnsi="Calibri" w:cs="Times New Roman"/>
          <w:b/>
        </w:rPr>
        <w:t>spring</w:t>
      </w:r>
      <w:r w:rsidRPr="00A66FC3">
        <w:rPr>
          <w:rFonts w:ascii="Calibri" w:eastAsia="Calibri" w:hAnsi="Calibri" w:cs="Times New Roman"/>
          <w:b/>
        </w:rPr>
        <w:t xml:space="preserve"> extreme 1-day rainfall totals were recorded at:</w:t>
      </w:r>
    </w:p>
    <w:tbl>
      <w:tblPr>
        <w:tblStyle w:val="TableGrid"/>
        <w:tblW w:w="0" w:type="auto"/>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Look w:val="04A0" w:firstRow="1" w:lastRow="0" w:firstColumn="1" w:lastColumn="0" w:noHBand="0" w:noVBand="1"/>
      </w:tblPr>
      <w:tblGrid>
        <w:gridCol w:w="2430"/>
        <w:gridCol w:w="1347"/>
        <w:gridCol w:w="1358"/>
        <w:gridCol w:w="1343"/>
        <w:gridCol w:w="2528"/>
      </w:tblGrid>
      <w:tr w:rsidR="00766DD8" w:rsidRPr="00A66FC3" w14:paraId="2245B245" w14:textId="77777777" w:rsidTr="00C41B26">
        <w:tc>
          <w:tcPr>
            <w:tcW w:w="2430" w:type="dxa"/>
            <w:shd w:val="clear" w:color="auto" w:fill="7E0000"/>
          </w:tcPr>
          <w:p w14:paraId="79A1CE6E" w14:textId="77777777" w:rsidR="00766DD8" w:rsidRPr="00A66FC3" w:rsidRDefault="00766DD8" w:rsidP="00C41B26">
            <w:pPr>
              <w:autoSpaceDE w:val="0"/>
              <w:autoSpaceDN w:val="0"/>
              <w:adjustRightInd w:val="0"/>
              <w:spacing w:before="60" w:after="60"/>
              <w:rPr>
                <w:rFonts w:ascii="Calibri" w:eastAsia="Calibri" w:hAnsi="Calibri" w:cs="Calibri"/>
                <w:b/>
                <w:bCs/>
                <w:color w:val="FFFFFF"/>
              </w:rPr>
            </w:pPr>
            <w:r w:rsidRPr="00A66FC3">
              <w:rPr>
                <w:rFonts w:ascii="Calibri" w:eastAsia="Calibri" w:hAnsi="Calibri" w:cs="Calibri"/>
                <w:b/>
                <w:bCs/>
                <w:color w:val="FFFFFF"/>
              </w:rPr>
              <w:t>Location</w:t>
            </w:r>
          </w:p>
        </w:tc>
        <w:tc>
          <w:tcPr>
            <w:tcW w:w="1347" w:type="dxa"/>
            <w:shd w:val="clear" w:color="auto" w:fill="7E0000"/>
          </w:tcPr>
          <w:p w14:paraId="4F793D8F" w14:textId="77777777" w:rsidR="00766DD8" w:rsidRPr="00A66FC3" w:rsidRDefault="00766DD8" w:rsidP="00C41B26">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Extreme 1-day rainfall</w:t>
            </w:r>
          </w:p>
          <w:p w14:paraId="793B6A7E" w14:textId="77777777" w:rsidR="00766DD8" w:rsidRPr="00A66FC3" w:rsidRDefault="00766DD8" w:rsidP="00C41B26">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(mm)</w:t>
            </w:r>
          </w:p>
        </w:tc>
        <w:tc>
          <w:tcPr>
            <w:tcW w:w="1358" w:type="dxa"/>
            <w:shd w:val="clear" w:color="auto" w:fill="7E0000"/>
          </w:tcPr>
          <w:p w14:paraId="777151EA" w14:textId="77777777" w:rsidR="00766DD8" w:rsidRPr="00A66FC3" w:rsidRDefault="00766DD8" w:rsidP="00C41B26">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Date of extreme rainfall</w:t>
            </w:r>
          </w:p>
        </w:tc>
        <w:tc>
          <w:tcPr>
            <w:tcW w:w="1343" w:type="dxa"/>
            <w:shd w:val="clear" w:color="auto" w:fill="7E0000"/>
          </w:tcPr>
          <w:p w14:paraId="51607ECF" w14:textId="77777777" w:rsidR="00766DD8" w:rsidRPr="00A66FC3" w:rsidRDefault="00766DD8" w:rsidP="00C41B26">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Year records began</w:t>
            </w:r>
          </w:p>
        </w:tc>
        <w:tc>
          <w:tcPr>
            <w:tcW w:w="2528" w:type="dxa"/>
            <w:shd w:val="clear" w:color="auto" w:fill="7E0000"/>
          </w:tcPr>
          <w:p w14:paraId="7DEDAE53" w14:textId="77777777" w:rsidR="00766DD8" w:rsidRPr="00A66FC3" w:rsidRDefault="00766DD8" w:rsidP="00C41B26">
            <w:pPr>
              <w:autoSpaceDE w:val="0"/>
              <w:autoSpaceDN w:val="0"/>
              <w:adjustRightInd w:val="0"/>
              <w:spacing w:before="60" w:after="60"/>
              <w:rPr>
                <w:rFonts w:ascii="Calibri" w:eastAsia="Calibri" w:hAnsi="Calibri" w:cs="Calibri"/>
                <w:b/>
                <w:bCs/>
                <w:color w:val="FFFFFF"/>
              </w:rPr>
            </w:pPr>
            <w:r w:rsidRPr="00A66FC3">
              <w:rPr>
                <w:rFonts w:ascii="Calibri" w:eastAsia="Calibri" w:hAnsi="Calibri" w:cs="Calibri"/>
                <w:b/>
                <w:bCs/>
                <w:color w:val="FFFFFF"/>
              </w:rPr>
              <w:t>Comments</w:t>
            </w:r>
          </w:p>
        </w:tc>
      </w:tr>
      <w:tr w:rsidR="002566C3" w:rsidRPr="00A66FC3" w14:paraId="0FC11582" w14:textId="77777777" w:rsidTr="00C41B26">
        <w:tc>
          <w:tcPr>
            <w:tcW w:w="2430" w:type="dxa"/>
            <w:shd w:val="clear" w:color="auto" w:fill="FABF8F"/>
            <w:vAlign w:val="bottom"/>
          </w:tcPr>
          <w:p w14:paraId="66D4CE51" w14:textId="57CD77D4" w:rsidR="002566C3" w:rsidRPr="00A66FC3" w:rsidRDefault="002566C3" w:rsidP="002566C3">
            <w:pPr>
              <w:rPr>
                <w:rFonts w:ascii="Calibri" w:eastAsia="Calibri" w:hAnsi="Calibri" w:cs="Times New Roman"/>
                <w:color w:val="FF0000"/>
              </w:rPr>
            </w:pPr>
            <w:proofErr w:type="spellStart"/>
            <w:r>
              <w:rPr>
                <w:rFonts w:ascii="Calibri" w:hAnsi="Calibri"/>
                <w:color w:val="000000"/>
              </w:rPr>
              <w:t>Hawera</w:t>
            </w:r>
            <w:proofErr w:type="spellEnd"/>
          </w:p>
        </w:tc>
        <w:tc>
          <w:tcPr>
            <w:tcW w:w="1347" w:type="dxa"/>
            <w:shd w:val="clear" w:color="auto" w:fill="FBD4B4"/>
            <w:vAlign w:val="bottom"/>
          </w:tcPr>
          <w:p w14:paraId="0CFBDDAF" w14:textId="6893BC29" w:rsidR="002566C3" w:rsidRPr="00A66FC3" w:rsidRDefault="002566C3" w:rsidP="002566C3">
            <w:pPr>
              <w:jc w:val="center"/>
              <w:rPr>
                <w:rFonts w:ascii="Calibri" w:eastAsia="Calibri" w:hAnsi="Calibri" w:cs="Times New Roman"/>
                <w:color w:val="FF0000"/>
              </w:rPr>
            </w:pPr>
            <w:r>
              <w:rPr>
                <w:rFonts w:ascii="Calibri" w:hAnsi="Calibri"/>
                <w:color w:val="000000"/>
              </w:rPr>
              <w:t>80</w:t>
            </w:r>
          </w:p>
        </w:tc>
        <w:tc>
          <w:tcPr>
            <w:tcW w:w="1358" w:type="dxa"/>
            <w:shd w:val="clear" w:color="auto" w:fill="FBD4B4"/>
            <w:vAlign w:val="bottom"/>
          </w:tcPr>
          <w:p w14:paraId="35743766" w14:textId="06A670A7" w:rsidR="002566C3" w:rsidRPr="00A66FC3" w:rsidRDefault="002566C3" w:rsidP="002566C3">
            <w:pPr>
              <w:jc w:val="center"/>
              <w:rPr>
                <w:rFonts w:ascii="Calibri" w:eastAsia="Calibri" w:hAnsi="Calibri" w:cs="Times New Roman"/>
                <w:color w:val="FF0000"/>
              </w:rPr>
            </w:pPr>
            <w:r>
              <w:rPr>
                <w:rFonts w:ascii="Calibri" w:hAnsi="Calibri"/>
                <w:color w:val="000000"/>
              </w:rPr>
              <w:t>Sep-13th</w:t>
            </w:r>
          </w:p>
        </w:tc>
        <w:tc>
          <w:tcPr>
            <w:tcW w:w="1343" w:type="dxa"/>
            <w:shd w:val="clear" w:color="auto" w:fill="FBD4B4"/>
            <w:vAlign w:val="bottom"/>
          </w:tcPr>
          <w:p w14:paraId="467E2011" w14:textId="3A3C5E88" w:rsidR="002566C3" w:rsidRPr="00A66FC3" w:rsidRDefault="002566C3" w:rsidP="002566C3">
            <w:pPr>
              <w:jc w:val="center"/>
              <w:rPr>
                <w:rFonts w:ascii="Calibri" w:eastAsia="Calibri" w:hAnsi="Calibri" w:cs="Times New Roman"/>
                <w:color w:val="FF0000"/>
              </w:rPr>
            </w:pPr>
            <w:r>
              <w:rPr>
                <w:rFonts w:ascii="Calibri" w:hAnsi="Calibri"/>
                <w:color w:val="000000"/>
              </w:rPr>
              <w:t>1977</w:t>
            </w:r>
          </w:p>
        </w:tc>
        <w:tc>
          <w:tcPr>
            <w:tcW w:w="2528" w:type="dxa"/>
            <w:shd w:val="clear" w:color="auto" w:fill="FBD4B4"/>
            <w:vAlign w:val="bottom"/>
          </w:tcPr>
          <w:p w14:paraId="6FA1081C" w14:textId="39035329" w:rsidR="002566C3" w:rsidRPr="00A66FC3" w:rsidRDefault="002566C3" w:rsidP="002566C3">
            <w:pPr>
              <w:rPr>
                <w:rFonts w:ascii="Calibri" w:eastAsia="Calibri" w:hAnsi="Calibri" w:cs="Times New Roman"/>
                <w:color w:val="FF0000"/>
              </w:rPr>
            </w:pPr>
            <w:r>
              <w:rPr>
                <w:rFonts w:ascii="Calibri" w:hAnsi="Calibri"/>
                <w:color w:val="000000"/>
              </w:rPr>
              <w:t>2nd-highest</w:t>
            </w:r>
          </w:p>
        </w:tc>
      </w:tr>
      <w:tr w:rsidR="002566C3" w:rsidRPr="00A66FC3" w14:paraId="261CF7CE" w14:textId="77777777" w:rsidTr="00C41B26">
        <w:tc>
          <w:tcPr>
            <w:tcW w:w="2430" w:type="dxa"/>
            <w:shd w:val="clear" w:color="auto" w:fill="FABF8F"/>
            <w:vAlign w:val="bottom"/>
          </w:tcPr>
          <w:p w14:paraId="7D62CF19" w14:textId="4F9A17DF" w:rsidR="002566C3" w:rsidRPr="00A66FC3" w:rsidRDefault="002566C3" w:rsidP="002566C3">
            <w:pPr>
              <w:rPr>
                <w:rFonts w:ascii="Calibri" w:eastAsia="Calibri" w:hAnsi="Calibri" w:cs="Times New Roman"/>
                <w:color w:val="000000"/>
              </w:rPr>
            </w:pPr>
            <w:proofErr w:type="spellStart"/>
            <w:r>
              <w:rPr>
                <w:rFonts w:ascii="Calibri" w:hAnsi="Calibri"/>
                <w:color w:val="000000"/>
              </w:rPr>
              <w:t>Patiki</w:t>
            </w:r>
            <w:proofErr w:type="spellEnd"/>
          </w:p>
        </w:tc>
        <w:tc>
          <w:tcPr>
            <w:tcW w:w="1347" w:type="dxa"/>
            <w:shd w:val="clear" w:color="auto" w:fill="FBD4B4"/>
            <w:vAlign w:val="bottom"/>
          </w:tcPr>
          <w:p w14:paraId="52AFFF19" w14:textId="6592A6E4" w:rsidR="002566C3" w:rsidRPr="00A66FC3" w:rsidRDefault="002566C3" w:rsidP="002566C3">
            <w:pPr>
              <w:jc w:val="center"/>
              <w:rPr>
                <w:rFonts w:ascii="Calibri" w:eastAsia="Calibri" w:hAnsi="Calibri" w:cs="Times New Roman"/>
                <w:color w:val="000000"/>
              </w:rPr>
            </w:pPr>
            <w:r>
              <w:rPr>
                <w:rFonts w:ascii="Calibri" w:hAnsi="Calibri"/>
                <w:color w:val="000000"/>
              </w:rPr>
              <w:t>79</w:t>
            </w:r>
          </w:p>
        </w:tc>
        <w:tc>
          <w:tcPr>
            <w:tcW w:w="1358" w:type="dxa"/>
            <w:shd w:val="clear" w:color="auto" w:fill="FBD4B4"/>
            <w:vAlign w:val="bottom"/>
          </w:tcPr>
          <w:p w14:paraId="44DA363A" w14:textId="461973B6" w:rsidR="002566C3" w:rsidRPr="00A66FC3" w:rsidRDefault="002566C3" w:rsidP="002566C3">
            <w:pPr>
              <w:jc w:val="center"/>
              <w:rPr>
                <w:rFonts w:ascii="Calibri" w:eastAsia="Calibri" w:hAnsi="Calibri" w:cs="Times New Roman"/>
                <w:color w:val="000000"/>
              </w:rPr>
            </w:pPr>
            <w:r>
              <w:rPr>
                <w:rFonts w:ascii="Calibri" w:hAnsi="Calibri"/>
                <w:color w:val="000000"/>
              </w:rPr>
              <w:t>Sep-13th</w:t>
            </w:r>
          </w:p>
        </w:tc>
        <w:tc>
          <w:tcPr>
            <w:tcW w:w="1343" w:type="dxa"/>
            <w:shd w:val="clear" w:color="auto" w:fill="FBD4B4"/>
            <w:vAlign w:val="bottom"/>
          </w:tcPr>
          <w:p w14:paraId="025F283D" w14:textId="5978E2C2" w:rsidR="002566C3" w:rsidRPr="00A66FC3" w:rsidRDefault="002566C3" w:rsidP="002566C3">
            <w:pPr>
              <w:jc w:val="center"/>
              <w:rPr>
                <w:rFonts w:ascii="Calibri" w:eastAsia="Calibri" w:hAnsi="Calibri" w:cs="Times New Roman"/>
                <w:color w:val="000000"/>
              </w:rPr>
            </w:pPr>
            <w:r>
              <w:rPr>
                <w:rFonts w:ascii="Calibri" w:hAnsi="Calibri"/>
                <w:color w:val="000000"/>
              </w:rPr>
              <w:t>1963</w:t>
            </w:r>
          </w:p>
        </w:tc>
        <w:tc>
          <w:tcPr>
            <w:tcW w:w="2528" w:type="dxa"/>
            <w:shd w:val="clear" w:color="auto" w:fill="FBD4B4"/>
            <w:vAlign w:val="bottom"/>
          </w:tcPr>
          <w:p w14:paraId="1797657C" w14:textId="0DA01DEC" w:rsidR="002566C3" w:rsidRPr="00A66FC3" w:rsidRDefault="002566C3" w:rsidP="002566C3">
            <w:pPr>
              <w:rPr>
                <w:rFonts w:ascii="Calibri" w:eastAsia="Calibri" w:hAnsi="Calibri" w:cs="Times New Roman"/>
                <w:color w:val="000000"/>
              </w:rPr>
            </w:pPr>
            <w:r>
              <w:rPr>
                <w:rFonts w:ascii="Calibri" w:hAnsi="Calibri"/>
                <w:color w:val="000000"/>
              </w:rPr>
              <w:t>3rd-highest</w:t>
            </w:r>
          </w:p>
        </w:tc>
      </w:tr>
      <w:tr w:rsidR="002566C3" w:rsidRPr="00A66FC3" w14:paraId="1DC73F0F" w14:textId="77777777" w:rsidTr="00C41B26">
        <w:tc>
          <w:tcPr>
            <w:tcW w:w="2430" w:type="dxa"/>
            <w:shd w:val="clear" w:color="auto" w:fill="FABF8F"/>
            <w:vAlign w:val="bottom"/>
          </w:tcPr>
          <w:p w14:paraId="405B5554" w14:textId="03B11BFC" w:rsidR="002566C3" w:rsidRPr="00A66FC3" w:rsidRDefault="002566C3" w:rsidP="002566C3">
            <w:pPr>
              <w:rPr>
                <w:rFonts w:ascii="Calibri" w:eastAsia="Calibri" w:hAnsi="Calibri" w:cs="Times New Roman"/>
                <w:color w:val="000000"/>
              </w:rPr>
            </w:pPr>
            <w:r>
              <w:rPr>
                <w:rFonts w:ascii="Calibri" w:hAnsi="Calibri"/>
                <w:color w:val="000000"/>
              </w:rPr>
              <w:t>Secretary Island</w:t>
            </w:r>
          </w:p>
        </w:tc>
        <w:tc>
          <w:tcPr>
            <w:tcW w:w="1347" w:type="dxa"/>
            <w:shd w:val="clear" w:color="auto" w:fill="FBD4B4"/>
            <w:vAlign w:val="bottom"/>
          </w:tcPr>
          <w:p w14:paraId="0AE559E6" w14:textId="29369B08" w:rsidR="002566C3" w:rsidRPr="00A66FC3" w:rsidRDefault="002566C3" w:rsidP="002566C3">
            <w:pPr>
              <w:jc w:val="center"/>
              <w:rPr>
                <w:rFonts w:ascii="Calibri" w:eastAsia="Calibri" w:hAnsi="Calibri" w:cs="Times New Roman"/>
                <w:color w:val="000000"/>
              </w:rPr>
            </w:pPr>
            <w:r>
              <w:rPr>
                <w:rFonts w:ascii="Calibri" w:hAnsi="Calibri"/>
                <w:color w:val="000000"/>
              </w:rPr>
              <w:t>126</w:t>
            </w:r>
          </w:p>
        </w:tc>
        <w:tc>
          <w:tcPr>
            <w:tcW w:w="1358" w:type="dxa"/>
            <w:shd w:val="clear" w:color="auto" w:fill="FBD4B4"/>
            <w:vAlign w:val="bottom"/>
          </w:tcPr>
          <w:p w14:paraId="1BB692FD" w14:textId="2EE6530E" w:rsidR="002566C3" w:rsidRPr="00A66FC3" w:rsidRDefault="002566C3" w:rsidP="002566C3">
            <w:pPr>
              <w:jc w:val="center"/>
              <w:rPr>
                <w:rFonts w:ascii="Calibri" w:eastAsia="Calibri" w:hAnsi="Calibri" w:cs="Times New Roman"/>
                <w:color w:val="000000"/>
              </w:rPr>
            </w:pPr>
            <w:r>
              <w:rPr>
                <w:rFonts w:ascii="Calibri" w:hAnsi="Calibri"/>
                <w:color w:val="000000"/>
              </w:rPr>
              <w:t>Nov-20th</w:t>
            </w:r>
          </w:p>
        </w:tc>
        <w:tc>
          <w:tcPr>
            <w:tcW w:w="1343" w:type="dxa"/>
            <w:shd w:val="clear" w:color="auto" w:fill="FBD4B4"/>
            <w:vAlign w:val="bottom"/>
          </w:tcPr>
          <w:p w14:paraId="4631C3DC" w14:textId="550D0F0F" w:rsidR="002566C3" w:rsidRPr="00A66FC3" w:rsidRDefault="002566C3" w:rsidP="002566C3">
            <w:pPr>
              <w:jc w:val="center"/>
              <w:rPr>
                <w:rFonts w:ascii="Calibri" w:eastAsia="Calibri" w:hAnsi="Calibri" w:cs="Times New Roman"/>
                <w:color w:val="000000"/>
              </w:rPr>
            </w:pPr>
            <w:r>
              <w:rPr>
                <w:rFonts w:ascii="Calibri" w:hAnsi="Calibri"/>
                <w:color w:val="000000"/>
              </w:rPr>
              <w:t>1985</w:t>
            </w:r>
          </w:p>
        </w:tc>
        <w:tc>
          <w:tcPr>
            <w:tcW w:w="2528" w:type="dxa"/>
            <w:shd w:val="clear" w:color="auto" w:fill="FBD4B4"/>
            <w:vAlign w:val="bottom"/>
          </w:tcPr>
          <w:p w14:paraId="7E33A17D" w14:textId="71079D85" w:rsidR="002566C3" w:rsidRPr="00A66FC3" w:rsidRDefault="002566C3" w:rsidP="002566C3">
            <w:pPr>
              <w:rPr>
                <w:rFonts w:ascii="Calibri" w:eastAsia="Calibri" w:hAnsi="Calibri" w:cs="Times New Roman"/>
                <w:color w:val="000000"/>
              </w:rPr>
            </w:pPr>
            <w:r>
              <w:rPr>
                <w:rFonts w:ascii="Calibri" w:hAnsi="Calibri"/>
                <w:color w:val="000000"/>
              </w:rPr>
              <w:t>3rd-highest</w:t>
            </w:r>
          </w:p>
        </w:tc>
      </w:tr>
    </w:tbl>
    <w:p w14:paraId="074F812B" w14:textId="77777777" w:rsidR="00766DD8" w:rsidRDefault="00766DD8" w:rsidP="00E06413">
      <w:pPr>
        <w:rPr>
          <w:rFonts w:ascii="Calibri" w:eastAsia="Calibri" w:hAnsi="Calibri" w:cs="Times New Roman"/>
        </w:rPr>
      </w:pPr>
    </w:p>
    <w:p w14:paraId="6816B6D9" w14:textId="77777777" w:rsidR="00E834A1" w:rsidRPr="00A66FC3" w:rsidRDefault="00E834A1" w:rsidP="00E06413">
      <w:pPr>
        <w:rPr>
          <w:rFonts w:ascii="Calibri" w:eastAsia="Calibri" w:hAnsi="Calibri" w:cs="Times New Roman"/>
        </w:rPr>
      </w:pPr>
    </w:p>
    <w:p w14:paraId="30AFE73E" w14:textId="77777777" w:rsidR="00457D8A" w:rsidRPr="00A66FC3" w:rsidRDefault="00457D8A" w:rsidP="00457D8A">
      <w:pPr>
        <w:pStyle w:val="Heading3"/>
      </w:pPr>
      <w:r w:rsidRPr="00A66FC3">
        <w:t>Wind</w:t>
      </w:r>
    </w:p>
    <w:p w14:paraId="6747016C" w14:textId="77777777" w:rsidR="00457D8A" w:rsidRDefault="00457D8A" w:rsidP="00457D8A">
      <w:r w:rsidRPr="0039067D">
        <w:t>On 22 September strong south-westerly winds were recorded in many parts of the country</w:t>
      </w:r>
      <w:r>
        <w:t xml:space="preserve">.  </w:t>
      </w:r>
      <w:r w:rsidRPr="0039067D">
        <w:t xml:space="preserve">In Wellington, winds brought down power lines on Grafton Road and closed the </w:t>
      </w:r>
      <w:proofErr w:type="spellStart"/>
      <w:r w:rsidRPr="0039067D">
        <w:rPr>
          <w:i/>
        </w:rPr>
        <w:t>Interislander</w:t>
      </w:r>
      <w:proofErr w:type="spellEnd"/>
      <w:r w:rsidRPr="0039067D">
        <w:rPr>
          <w:i/>
        </w:rPr>
        <w:t xml:space="preserve"> </w:t>
      </w:r>
      <w:r w:rsidRPr="0039067D">
        <w:t xml:space="preserve">ferry service for the day. </w:t>
      </w:r>
      <w:r>
        <w:t xml:space="preserve"> </w:t>
      </w:r>
      <w:r w:rsidRPr="0039067D">
        <w:t xml:space="preserve">The storm also forced buses to replace some train services in the capital after the high tide and wind caused water to cover rail tracks just south of </w:t>
      </w:r>
      <w:proofErr w:type="spellStart"/>
      <w:r w:rsidRPr="0039067D">
        <w:t>Petone</w:t>
      </w:r>
      <w:proofErr w:type="spellEnd"/>
      <w:r w:rsidRPr="0039067D">
        <w:t xml:space="preserve">. </w:t>
      </w:r>
      <w:r>
        <w:t xml:space="preserve"> </w:t>
      </w:r>
      <w:r w:rsidRPr="0039067D">
        <w:t xml:space="preserve">Christchurch was similarly affected with a roof blown off one house and the loss of power to about 400 homes for a short period after a </w:t>
      </w:r>
      <w:r>
        <w:t>tree branch fell on power lines</w:t>
      </w:r>
      <w:r w:rsidRPr="0039067D">
        <w:t xml:space="preserve">. </w:t>
      </w:r>
      <w:r>
        <w:t xml:space="preserve"> </w:t>
      </w:r>
      <w:r w:rsidRPr="0039067D">
        <w:t>In Auckland, strong gusts brought down several trees affecting power lines and leaving 10,000 households without power.</w:t>
      </w:r>
    </w:p>
    <w:p w14:paraId="2A0E8C83" w14:textId="77777777" w:rsidR="00457D8A" w:rsidRDefault="00457D8A" w:rsidP="00457D8A">
      <w:r w:rsidRPr="00B42068">
        <w:t xml:space="preserve">On 6 October strong winds hit parts of Wellington, cancelling several </w:t>
      </w:r>
      <w:r w:rsidRPr="00B42068">
        <w:rPr>
          <w:i/>
        </w:rPr>
        <w:t xml:space="preserve">East by West </w:t>
      </w:r>
      <w:r w:rsidRPr="00B42068">
        <w:t xml:space="preserve">commuter ferry services.  The Fire Service responded to dozens of callouts, including a roof lifting in Miramar and in Upper Hutt.  Strong wind gusts knocked trees and vegetation on to power lines, cutting electricity to about 2100 homes in the capital's northern suburbs and areas further north.  A fallen tree also knocked out </w:t>
      </w:r>
      <w:proofErr w:type="spellStart"/>
      <w:r w:rsidRPr="00B42068">
        <w:rPr>
          <w:i/>
        </w:rPr>
        <w:t>Tranz</w:t>
      </w:r>
      <w:proofErr w:type="spellEnd"/>
      <w:r w:rsidRPr="00B42068">
        <w:rPr>
          <w:i/>
        </w:rPr>
        <w:t xml:space="preserve"> Metro's</w:t>
      </w:r>
      <w:r w:rsidRPr="00B42068">
        <w:t xml:space="preserve"> overhead electrical lines near </w:t>
      </w:r>
      <w:proofErr w:type="spellStart"/>
      <w:r w:rsidRPr="00B42068">
        <w:t>Taita</w:t>
      </w:r>
      <w:proofErr w:type="spellEnd"/>
      <w:r w:rsidRPr="00B42068">
        <w:t xml:space="preserve">, cancelling some services on the Hutt Valley and </w:t>
      </w:r>
      <w:proofErr w:type="spellStart"/>
      <w:r w:rsidRPr="00B42068">
        <w:t>Melling</w:t>
      </w:r>
      <w:proofErr w:type="spellEnd"/>
      <w:r w:rsidRPr="00B42068">
        <w:t xml:space="preserve"> rail lines and delaying services to </w:t>
      </w:r>
      <w:proofErr w:type="spellStart"/>
      <w:r w:rsidRPr="00B42068">
        <w:t>Wairarapa</w:t>
      </w:r>
      <w:proofErr w:type="spellEnd"/>
      <w:r w:rsidRPr="00B42068">
        <w:t xml:space="preserve"> during the evening rush hour.  Farther north, a tree came down on to a house and caravan in </w:t>
      </w:r>
      <w:proofErr w:type="spellStart"/>
      <w:r w:rsidRPr="00B42068">
        <w:t>Kawerau</w:t>
      </w:r>
      <w:proofErr w:type="spellEnd"/>
      <w:r w:rsidRPr="00B42068">
        <w:t xml:space="preserve">, and many roofs were lifted off on the east coast from </w:t>
      </w:r>
      <w:proofErr w:type="spellStart"/>
      <w:r w:rsidRPr="00B42068">
        <w:t>Whangamata</w:t>
      </w:r>
      <w:proofErr w:type="spellEnd"/>
      <w:r w:rsidRPr="00B42068">
        <w:t xml:space="preserve"> to </w:t>
      </w:r>
      <w:proofErr w:type="spellStart"/>
      <w:r w:rsidRPr="00B42068">
        <w:t>Papamoa</w:t>
      </w:r>
      <w:proofErr w:type="spellEnd"/>
      <w:r w:rsidRPr="00B42068">
        <w:t xml:space="preserve">.  A strong gust blew a truck into a ditch across the Napier-Hastings expressway.  In Tauranga, strong winds and rough seas caused boats to break free of their moorings.  Power was knocked out in the Auckland suburbs of Green Bay, Riverhead and </w:t>
      </w:r>
      <w:proofErr w:type="spellStart"/>
      <w:r w:rsidRPr="00B42068">
        <w:t>Titirangi</w:t>
      </w:r>
      <w:proofErr w:type="spellEnd"/>
      <w:r w:rsidRPr="00B42068">
        <w:t xml:space="preserve"> due to the high winds.</w:t>
      </w:r>
    </w:p>
    <w:p w14:paraId="0B31563C" w14:textId="77777777" w:rsidR="00457D8A" w:rsidRPr="00B42068" w:rsidRDefault="00457D8A" w:rsidP="00457D8A">
      <w:r w:rsidRPr="00B42068">
        <w:t xml:space="preserve">On 29 October strong winds across Canterbury caused power outages to more than 1700 households in Coalgate, </w:t>
      </w:r>
      <w:proofErr w:type="spellStart"/>
      <w:r w:rsidRPr="00B42068">
        <w:t>Darfield</w:t>
      </w:r>
      <w:proofErr w:type="spellEnd"/>
      <w:r w:rsidRPr="00B42068">
        <w:t xml:space="preserve">, Greendale and </w:t>
      </w:r>
      <w:proofErr w:type="spellStart"/>
      <w:r w:rsidRPr="00B42068">
        <w:t>Homebush</w:t>
      </w:r>
      <w:proofErr w:type="spellEnd"/>
      <w:r w:rsidRPr="00B42068">
        <w:t>.</w:t>
      </w:r>
    </w:p>
    <w:p w14:paraId="7EC5EAB3" w14:textId="77777777" w:rsidR="00457D8A" w:rsidRPr="00B42068" w:rsidRDefault="00457D8A" w:rsidP="00457D8A">
      <w:r w:rsidRPr="00B42068">
        <w:t xml:space="preserve">Strong winds on 2 November fanned a large and out-of-control scrub fire near </w:t>
      </w:r>
      <w:proofErr w:type="spellStart"/>
      <w:r w:rsidRPr="00B42068">
        <w:t>Outram</w:t>
      </w:r>
      <w:proofErr w:type="spellEnd"/>
      <w:r w:rsidRPr="00B42068">
        <w:t xml:space="preserve"> in Otago, forcing the evacuation of at least four homes.  A scrub fire in Millers Flat (Central Otago) also forced the evacuation of one property, and took local fire crews 8 hours to bring under control.  Farther north, a family of four were trapped in their campervan after it was blown over near Mount Cook Village.</w:t>
      </w:r>
    </w:p>
    <w:p w14:paraId="09C9C9FE" w14:textId="77777777" w:rsidR="00457D8A" w:rsidRDefault="00457D8A" w:rsidP="00457D8A">
      <w:r w:rsidRPr="00B42068">
        <w:t xml:space="preserve">On 15 November, approximately 3600 Canterbury properties were without power after damaging winds brought down trees and power lines.  Areas around </w:t>
      </w:r>
      <w:proofErr w:type="spellStart"/>
      <w:r w:rsidRPr="00B42068">
        <w:t>Darfield</w:t>
      </w:r>
      <w:proofErr w:type="spellEnd"/>
      <w:r w:rsidRPr="00B42068">
        <w:t xml:space="preserve">, </w:t>
      </w:r>
      <w:proofErr w:type="spellStart"/>
      <w:r w:rsidRPr="00B42068">
        <w:t>Homebush</w:t>
      </w:r>
      <w:proofErr w:type="spellEnd"/>
      <w:r w:rsidRPr="00B42068">
        <w:t xml:space="preserve">, Springfield and </w:t>
      </w:r>
      <w:proofErr w:type="spellStart"/>
      <w:r w:rsidRPr="00B42068">
        <w:t>Hororata</w:t>
      </w:r>
      <w:proofErr w:type="spellEnd"/>
      <w:r w:rsidRPr="00B42068">
        <w:t xml:space="preserve"> were worst affected.  The downed power lines also triggered scrub fires in the Selwyn and </w:t>
      </w:r>
      <w:proofErr w:type="spellStart"/>
      <w:r w:rsidRPr="00B42068">
        <w:t>Waimakariri</w:t>
      </w:r>
      <w:proofErr w:type="spellEnd"/>
      <w:r w:rsidRPr="00B42068">
        <w:t xml:space="preserve"> districts</w:t>
      </w:r>
      <w:r>
        <w:t>.</w:t>
      </w:r>
      <w:r w:rsidRPr="00B42068">
        <w:t xml:space="preserve"> </w:t>
      </w:r>
      <w:r>
        <w:t xml:space="preserve"> </w:t>
      </w:r>
      <w:r w:rsidRPr="00B42068">
        <w:t xml:space="preserve">In </w:t>
      </w:r>
      <w:proofErr w:type="spellStart"/>
      <w:r w:rsidRPr="00B42068">
        <w:t>Greymouth</w:t>
      </w:r>
      <w:proofErr w:type="spellEnd"/>
      <w:r w:rsidRPr="00B42068">
        <w:t xml:space="preserve">, a strong burst of wind struck at 5.25 a.m. that lifted roofs and caused damage to the local fire station.  Approximately 18,000 homes in Auckland lost power as a </w:t>
      </w:r>
      <w:r w:rsidRPr="00B42068">
        <w:lastRenderedPageBreak/>
        <w:t xml:space="preserve">result of the strong winds bringing down power lines, and the </w:t>
      </w:r>
      <w:r w:rsidRPr="00B42068">
        <w:rPr>
          <w:i/>
        </w:rPr>
        <w:t xml:space="preserve">Taste of Auckland </w:t>
      </w:r>
      <w:r w:rsidRPr="00B42068">
        <w:t>festival was forced to close due to severe wind gusts.</w:t>
      </w:r>
    </w:p>
    <w:p w14:paraId="1D56DD95" w14:textId="77777777" w:rsidR="00457D8A" w:rsidRPr="003346D3" w:rsidRDefault="00457D8A" w:rsidP="00457D8A">
      <w:pPr>
        <w:rPr>
          <w:rFonts w:cstheme="minorHAnsi"/>
        </w:rPr>
      </w:pPr>
      <w:r w:rsidRPr="00683EDF">
        <w:rPr>
          <w:rFonts w:cstheme="minorHAnsi"/>
        </w:rPr>
        <w:t xml:space="preserve">The highest wind gust for </w:t>
      </w:r>
      <w:r>
        <w:rPr>
          <w:rFonts w:cstheme="minorHAnsi"/>
        </w:rPr>
        <w:t>spring</w:t>
      </w:r>
      <w:r w:rsidRPr="00683EDF">
        <w:rPr>
          <w:rFonts w:cstheme="minorHAnsi"/>
        </w:rPr>
        <w:t xml:space="preserve"> 2014 was </w:t>
      </w:r>
      <w:r w:rsidRPr="007E553E">
        <w:rPr>
          <w:rFonts w:cstheme="minorHAnsi"/>
        </w:rPr>
        <w:t xml:space="preserve">209 km/hr, observed at Cape </w:t>
      </w:r>
      <w:proofErr w:type="spellStart"/>
      <w:r w:rsidRPr="007E553E">
        <w:rPr>
          <w:rFonts w:cstheme="minorHAnsi"/>
        </w:rPr>
        <w:t>Turnagain</w:t>
      </w:r>
      <w:proofErr w:type="spellEnd"/>
      <w:r w:rsidRPr="007E553E">
        <w:rPr>
          <w:rFonts w:cstheme="minorHAnsi"/>
        </w:rPr>
        <w:t xml:space="preserve"> on 18 November</w:t>
      </w:r>
      <w:r w:rsidRPr="00FD0F2B">
        <w:rPr>
          <w:rFonts w:cstheme="minorHAnsi"/>
        </w:rPr>
        <w:t>.</w:t>
      </w:r>
    </w:p>
    <w:p w14:paraId="4A7187FC" w14:textId="77777777" w:rsidR="00E834A1" w:rsidRDefault="00E834A1" w:rsidP="00457D8A">
      <w:pPr>
        <w:rPr>
          <w:rFonts w:ascii="Calibri" w:eastAsia="Calibri" w:hAnsi="Calibri" w:cs="Times New Roman"/>
          <w:b/>
        </w:rPr>
      </w:pPr>
    </w:p>
    <w:p w14:paraId="287F5B79" w14:textId="77777777" w:rsidR="00457D8A" w:rsidRPr="00A66FC3" w:rsidRDefault="00457D8A" w:rsidP="00457D8A">
      <w:pPr>
        <w:rPr>
          <w:rFonts w:ascii="Calibri" w:eastAsia="Calibri" w:hAnsi="Calibri" w:cs="Times New Roman"/>
          <w:b/>
        </w:rPr>
      </w:pPr>
      <w:r w:rsidRPr="00A66FC3">
        <w:rPr>
          <w:rFonts w:ascii="Calibri" w:eastAsia="Calibri" w:hAnsi="Calibri" w:cs="Times New Roman"/>
          <w:b/>
        </w:rPr>
        <w:t xml:space="preserve">Record or near record </w:t>
      </w:r>
      <w:r>
        <w:rPr>
          <w:rFonts w:ascii="Calibri" w:eastAsia="Calibri" w:hAnsi="Calibri" w:cs="Times New Roman"/>
          <w:b/>
        </w:rPr>
        <w:t>spring</w:t>
      </w:r>
      <w:r w:rsidRPr="00A66FC3">
        <w:rPr>
          <w:rFonts w:ascii="Calibri" w:eastAsia="Calibri" w:hAnsi="Calibri" w:cs="Times New Roman"/>
          <w:b/>
        </w:rPr>
        <w:t xml:space="preserve"> extreme wind gusts were recorded at:</w:t>
      </w:r>
    </w:p>
    <w:tbl>
      <w:tblPr>
        <w:tblStyle w:val="TableGrid1"/>
        <w:tblW w:w="0" w:type="auto"/>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Look w:val="04A0" w:firstRow="1" w:lastRow="0" w:firstColumn="1" w:lastColumn="0" w:noHBand="0" w:noVBand="1"/>
      </w:tblPr>
      <w:tblGrid>
        <w:gridCol w:w="2437"/>
        <w:gridCol w:w="1346"/>
        <w:gridCol w:w="1357"/>
        <w:gridCol w:w="1342"/>
        <w:gridCol w:w="2524"/>
      </w:tblGrid>
      <w:tr w:rsidR="00457D8A" w:rsidRPr="00A66FC3" w14:paraId="2D07ADC8" w14:textId="77777777" w:rsidTr="00DF0465">
        <w:tc>
          <w:tcPr>
            <w:tcW w:w="2437" w:type="dxa"/>
            <w:shd w:val="clear" w:color="auto" w:fill="7E0000"/>
          </w:tcPr>
          <w:p w14:paraId="38E4E93B" w14:textId="77777777" w:rsidR="00457D8A" w:rsidRPr="00A66FC3" w:rsidRDefault="00457D8A" w:rsidP="00DF0465">
            <w:pPr>
              <w:autoSpaceDE w:val="0"/>
              <w:autoSpaceDN w:val="0"/>
              <w:adjustRightInd w:val="0"/>
              <w:spacing w:before="60" w:after="60"/>
              <w:rPr>
                <w:rFonts w:ascii="Calibri" w:eastAsia="Calibri" w:hAnsi="Calibri" w:cs="Calibri"/>
                <w:b/>
                <w:bCs/>
                <w:color w:val="FFFFFF"/>
              </w:rPr>
            </w:pPr>
            <w:r w:rsidRPr="00A66FC3">
              <w:rPr>
                <w:rFonts w:ascii="Calibri" w:eastAsia="Calibri" w:hAnsi="Calibri" w:cs="Calibri"/>
                <w:b/>
                <w:bCs/>
                <w:color w:val="FFFFFF"/>
              </w:rPr>
              <w:t>Location</w:t>
            </w:r>
          </w:p>
        </w:tc>
        <w:tc>
          <w:tcPr>
            <w:tcW w:w="1346" w:type="dxa"/>
            <w:shd w:val="clear" w:color="auto" w:fill="7E0000"/>
          </w:tcPr>
          <w:p w14:paraId="40D43FB8" w14:textId="77777777" w:rsidR="00457D8A" w:rsidRPr="00A66FC3" w:rsidRDefault="00457D8A" w:rsidP="00DF0465">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Extreme wind gust (km/hr)</w:t>
            </w:r>
          </w:p>
        </w:tc>
        <w:tc>
          <w:tcPr>
            <w:tcW w:w="1357" w:type="dxa"/>
            <w:shd w:val="clear" w:color="auto" w:fill="7E0000"/>
          </w:tcPr>
          <w:p w14:paraId="299D5408" w14:textId="77777777" w:rsidR="00457D8A" w:rsidRPr="00A66FC3" w:rsidRDefault="00457D8A" w:rsidP="00DF0465">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Date of extreme gust</w:t>
            </w:r>
          </w:p>
        </w:tc>
        <w:tc>
          <w:tcPr>
            <w:tcW w:w="1342" w:type="dxa"/>
            <w:shd w:val="clear" w:color="auto" w:fill="7E0000"/>
          </w:tcPr>
          <w:p w14:paraId="13AD76C0" w14:textId="77777777" w:rsidR="00457D8A" w:rsidRPr="00A66FC3" w:rsidRDefault="00457D8A" w:rsidP="00DF0465">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Year records began</w:t>
            </w:r>
          </w:p>
        </w:tc>
        <w:tc>
          <w:tcPr>
            <w:tcW w:w="2524" w:type="dxa"/>
            <w:shd w:val="clear" w:color="auto" w:fill="7E0000"/>
          </w:tcPr>
          <w:p w14:paraId="00B14DF0" w14:textId="77777777" w:rsidR="00457D8A" w:rsidRPr="00A66FC3" w:rsidRDefault="00457D8A" w:rsidP="00DF0465">
            <w:pPr>
              <w:autoSpaceDE w:val="0"/>
              <w:autoSpaceDN w:val="0"/>
              <w:adjustRightInd w:val="0"/>
              <w:spacing w:before="60" w:after="60"/>
              <w:rPr>
                <w:rFonts w:ascii="Calibri" w:eastAsia="Calibri" w:hAnsi="Calibri" w:cs="Calibri"/>
                <w:b/>
                <w:bCs/>
                <w:color w:val="FFFFFF"/>
              </w:rPr>
            </w:pPr>
            <w:r w:rsidRPr="00A66FC3">
              <w:rPr>
                <w:rFonts w:ascii="Calibri" w:eastAsia="Calibri" w:hAnsi="Calibri" w:cs="Calibri"/>
                <w:b/>
                <w:bCs/>
                <w:color w:val="FFFFFF"/>
              </w:rPr>
              <w:t>Comments</w:t>
            </w:r>
          </w:p>
        </w:tc>
      </w:tr>
      <w:tr w:rsidR="00457D8A" w:rsidRPr="00A66FC3" w14:paraId="5E63D0C9" w14:textId="77777777" w:rsidTr="00DF0465">
        <w:tc>
          <w:tcPr>
            <w:tcW w:w="2437" w:type="dxa"/>
            <w:shd w:val="clear" w:color="auto" w:fill="FABF8F"/>
            <w:vAlign w:val="bottom"/>
          </w:tcPr>
          <w:p w14:paraId="1AA290F9" w14:textId="77777777" w:rsidR="00457D8A" w:rsidRPr="00A66FC3" w:rsidRDefault="00457D8A" w:rsidP="00DF0465">
            <w:pPr>
              <w:rPr>
                <w:rFonts w:ascii="Calibri" w:eastAsia="Calibri" w:hAnsi="Calibri" w:cs="Times New Roman"/>
                <w:color w:val="FF0000"/>
              </w:rPr>
            </w:pPr>
            <w:proofErr w:type="spellStart"/>
            <w:r>
              <w:rPr>
                <w:rFonts w:ascii="Calibri" w:hAnsi="Calibri"/>
                <w:color w:val="000000"/>
              </w:rPr>
              <w:t>Kaikohe</w:t>
            </w:r>
            <w:proofErr w:type="spellEnd"/>
          </w:p>
        </w:tc>
        <w:tc>
          <w:tcPr>
            <w:tcW w:w="1346" w:type="dxa"/>
            <w:shd w:val="clear" w:color="auto" w:fill="FBD4B4"/>
            <w:vAlign w:val="bottom"/>
          </w:tcPr>
          <w:p w14:paraId="69A07217" w14:textId="77777777" w:rsidR="00457D8A" w:rsidRPr="00A66FC3" w:rsidRDefault="00457D8A" w:rsidP="00DF0465">
            <w:pPr>
              <w:jc w:val="center"/>
              <w:rPr>
                <w:rFonts w:ascii="Calibri" w:eastAsia="Calibri" w:hAnsi="Calibri" w:cs="Times New Roman"/>
                <w:color w:val="FF0000"/>
              </w:rPr>
            </w:pPr>
            <w:r>
              <w:rPr>
                <w:rFonts w:ascii="Calibri" w:hAnsi="Calibri"/>
                <w:color w:val="000000"/>
              </w:rPr>
              <w:t>102</w:t>
            </w:r>
          </w:p>
        </w:tc>
        <w:tc>
          <w:tcPr>
            <w:tcW w:w="1357" w:type="dxa"/>
            <w:shd w:val="clear" w:color="auto" w:fill="FBD4B4"/>
            <w:vAlign w:val="bottom"/>
          </w:tcPr>
          <w:p w14:paraId="4B45C571" w14:textId="77777777" w:rsidR="00457D8A" w:rsidRPr="00A66FC3" w:rsidRDefault="00457D8A" w:rsidP="00DF0465">
            <w:pPr>
              <w:jc w:val="center"/>
              <w:rPr>
                <w:rFonts w:ascii="Calibri" w:eastAsia="Calibri" w:hAnsi="Calibri" w:cs="Times New Roman"/>
                <w:color w:val="FF0000"/>
              </w:rPr>
            </w:pPr>
            <w:r>
              <w:rPr>
                <w:rFonts w:ascii="Calibri" w:hAnsi="Calibri"/>
                <w:color w:val="000000"/>
              </w:rPr>
              <w:t>Oct-7th</w:t>
            </w:r>
          </w:p>
        </w:tc>
        <w:tc>
          <w:tcPr>
            <w:tcW w:w="1342" w:type="dxa"/>
            <w:shd w:val="clear" w:color="auto" w:fill="FBD4B4"/>
            <w:vAlign w:val="bottom"/>
          </w:tcPr>
          <w:p w14:paraId="4EB4638E" w14:textId="77777777" w:rsidR="00457D8A" w:rsidRPr="00A66FC3" w:rsidRDefault="00457D8A" w:rsidP="00DF0465">
            <w:pPr>
              <w:jc w:val="center"/>
              <w:rPr>
                <w:rFonts w:ascii="Calibri" w:eastAsia="Calibri" w:hAnsi="Calibri" w:cs="Times New Roman"/>
                <w:color w:val="FF0000"/>
              </w:rPr>
            </w:pPr>
            <w:r>
              <w:rPr>
                <w:rFonts w:ascii="Calibri" w:hAnsi="Calibri"/>
                <w:color w:val="000000"/>
              </w:rPr>
              <w:t>1986</w:t>
            </w:r>
          </w:p>
        </w:tc>
        <w:tc>
          <w:tcPr>
            <w:tcW w:w="2524" w:type="dxa"/>
            <w:shd w:val="clear" w:color="auto" w:fill="FBD4B4"/>
            <w:vAlign w:val="bottom"/>
          </w:tcPr>
          <w:p w14:paraId="795C20D0" w14:textId="77777777" w:rsidR="00457D8A" w:rsidRPr="00A66FC3" w:rsidRDefault="00457D8A" w:rsidP="00DF0465">
            <w:pPr>
              <w:rPr>
                <w:rFonts w:ascii="Calibri" w:eastAsia="Calibri" w:hAnsi="Calibri" w:cs="Times New Roman"/>
                <w:color w:val="FF0000"/>
              </w:rPr>
            </w:pPr>
            <w:r>
              <w:rPr>
                <w:rFonts w:ascii="Calibri" w:hAnsi="Calibri"/>
                <w:color w:val="000000"/>
              </w:rPr>
              <w:t>Highest</w:t>
            </w:r>
          </w:p>
        </w:tc>
      </w:tr>
      <w:tr w:rsidR="00457D8A" w:rsidRPr="00A66FC3" w14:paraId="4D300A03" w14:textId="77777777" w:rsidTr="00DF0465">
        <w:tc>
          <w:tcPr>
            <w:tcW w:w="2437" w:type="dxa"/>
            <w:shd w:val="clear" w:color="auto" w:fill="FABF8F"/>
            <w:vAlign w:val="bottom"/>
          </w:tcPr>
          <w:p w14:paraId="364D875C" w14:textId="77777777" w:rsidR="00457D8A" w:rsidRDefault="00457D8A" w:rsidP="00DF0465">
            <w:pPr>
              <w:rPr>
                <w:rFonts w:ascii="Calibri" w:hAnsi="Calibri"/>
                <w:color w:val="000000"/>
              </w:rPr>
            </w:pPr>
            <w:r>
              <w:rPr>
                <w:rFonts w:ascii="Calibri" w:hAnsi="Calibri"/>
                <w:color w:val="000000"/>
              </w:rPr>
              <w:t>Auckland (</w:t>
            </w:r>
            <w:proofErr w:type="spellStart"/>
            <w:r>
              <w:rPr>
                <w:rFonts w:ascii="Calibri" w:hAnsi="Calibri"/>
                <w:color w:val="000000"/>
              </w:rPr>
              <w:t>Whenuapai</w:t>
            </w:r>
            <w:proofErr w:type="spellEnd"/>
            <w:r>
              <w:rPr>
                <w:rFonts w:ascii="Calibri" w:hAnsi="Calibri"/>
                <w:color w:val="000000"/>
              </w:rPr>
              <w:t>)</w:t>
            </w:r>
          </w:p>
        </w:tc>
        <w:tc>
          <w:tcPr>
            <w:tcW w:w="1346" w:type="dxa"/>
            <w:shd w:val="clear" w:color="auto" w:fill="FBD4B4"/>
            <w:vAlign w:val="bottom"/>
          </w:tcPr>
          <w:p w14:paraId="574EB42E" w14:textId="77777777" w:rsidR="00457D8A" w:rsidRDefault="00457D8A" w:rsidP="00DF0465">
            <w:pPr>
              <w:jc w:val="center"/>
              <w:rPr>
                <w:rFonts w:ascii="Calibri" w:hAnsi="Calibri"/>
                <w:color w:val="000000"/>
              </w:rPr>
            </w:pPr>
            <w:r>
              <w:rPr>
                <w:rFonts w:ascii="Calibri" w:hAnsi="Calibri"/>
                <w:color w:val="000000"/>
              </w:rPr>
              <w:t>109</w:t>
            </w:r>
          </w:p>
        </w:tc>
        <w:tc>
          <w:tcPr>
            <w:tcW w:w="1357" w:type="dxa"/>
            <w:shd w:val="clear" w:color="auto" w:fill="FBD4B4"/>
            <w:vAlign w:val="bottom"/>
          </w:tcPr>
          <w:p w14:paraId="016327CD" w14:textId="77777777" w:rsidR="00457D8A" w:rsidRDefault="00457D8A" w:rsidP="00DF0465">
            <w:pPr>
              <w:jc w:val="center"/>
              <w:rPr>
                <w:rFonts w:ascii="Calibri" w:hAnsi="Calibri"/>
                <w:color w:val="000000"/>
              </w:rPr>
            </w:pPr>
            <w:r>
              <w:rPr>
                <w:rFonts w:ascii="Calibri" w:hAnsi="Calibri"/>
                <w:color w:val="000000"/>
              </w:rPr>
              <w:t>Oct-29th</w:t>
            </w:r>
          </w:p>
        </w:tc>
        <w:tc>
          <w:tcPr>
            <w:tcW w:w="1342" w:type="dxa"/>
            <w:shd w:val="clear" w:color="auto" w:fill="FBD4B4"/>
            <w:vAlign w:val="bottom"/>
          </w:tcPr>
          <w:p w14:paraId="53FA83D7" w14:textId="77777777" w:rsidR="00457D8A" w:rsidRDefault="00457D8A" w:rsidP="00DF0465">
            <w:pPr>
              <w:jc w:val="center"/>
              <w:rPr>
                <w:rFonts w:ascii="Calibri" w:hAnsi="Calibri"/>
                <w:color w:val="000000"/>
              </w:rPr>
            </w:pPr>
            <w:r>
              <w:rPr>
                <w:rFonts w:ascii="Calibri" w:hAnsi="Calibri"/>
                <w:color w:val="000000"/>
              </w:rPr>
              <w:t>1972</w:t>
            </w:r>
          </w:p>
        </w:tc>
        <w:tc>
          <w:tcPr>
            <w:tcW w:w="2524" w:type="dxa"/>
            <w:shd w:val="clear" w:color="auto" w:fill="FBD4B4"/>
            <w:vAlign w:val="bottom"/>
          </w:tcPr>
          <w:p w14:paraId="4CA0BAEE" w14:textId="77777777" w:rsidR="00457D8A" w:rsidRDefault="00457D8A" w:rsidP="00DF0465">
            <w:pPr>
              <w:rPr>
                <w:rFonts w:ascii="Calibri" w:hAnsi="Calibri"/>
                <w:color w:val="000000"/>
              </w:rPr>
            </w:pPr>
            <w:r>
              <w:rPr>
                <w:rFonts w:ascii="Calibri" w:hAnsi="Calibri"/>
                <w:color w:val="000000"/>
              </w:rPr>
              <w:t>Highest</w:t>
            </w:r>
          </w:p>
        </w:tc>
      </w:tr>
      <w:tr w:rsidR="00457D8A" w:rsidRPr="00A66FC3" w14:paraId="6059AC6F" w14:textId="77777777" w:rsidTr="00DF0465">
        <w:tc>
          <w:tcPr>
            <w:tcW w:w="2437" w:type="dxa"/>
            <w:shd w:val="clear" w:color="auto" w:fill="FABF8F"/>
            <w:vAlign w:val="bottom"/>
          </w:tcPr>
          <w:p w14:paraId="46FCEEDB" w14:textId="77777777" w:rsidR="00457D8A" w:rsidRPr="00A66FC3" w:rsidRDefault="00457D8A" w:rsidP="00DF0465">
            <w:pPr>
              <w:rPr>
                <w:rFonts w:ascii="Calibri" w:eastAsia="Calibri" w:hAnsi="Calibri" w:cs="Times New Roman"/>
                <w:color w:val="FF0000"/>
              </w:rPr>
            </w:pPr>
            <w:proofErr w:type="spellStart"/>
            <w:r>
              <w:rPr>
                <w:rFonts w:ascii="Calibri" w:hAnsi="Calibri"/>
                <w:color w:val="000000"/>
              </w:rPr>
              <w:t>Palmerston</w:t>
            </w:r>
            <w:proofErr w:type="spellEnd"/>
            <w:r>
              <w:rPr>
                <w:rFonts w:ascii="Calibri" w:hAnsi="Calibri"/>
                <w:color w:val="000000"/>
              </w:rPr>
              <w:t xml:space="preserve"> North</w:t>
            </w:r>
          </w:p>
        </w:tc>
        <w:tc>
          <w:tcPr>
            <w:tcW w:w="1346" w:type="dxa"/>
            <w:shd w:val="clear" w:color="auto" w:fill="FBD4B4"/>
            <w:vAlign w:val="bottom"/>
          </w:tcPr>
          <w:p w14:paraId="70641242" w14:textId="77777777" w:rsidR="00457D8A" w:rsidRPr="00A66FC3" w:rsidRDefault="00457D8A" w:rsidP="00DF0465">
            <w:pPr>
              <w:jc w:val="center"/>
              <w:rPr>
                <w:rFonts w:ascii="Calibri" w:eastAsia="Calibri" w:hAnsi="Calibri" w:cs="Times New Roman"/>
                <w:color w:val="FF0000"/>
              </w:rPr>
            </w:pPr>
            <w:r>
              <w:rPr>
                <w:rFonts w:ascii="Calibri" w:hAnsi="Calibri"/>
                <w:color w:val="000000"/>
              </w:rPr>
              <w:t>102</w:t>
            </w:r>
          </w:p>
        </w:tc>
        <w:tc>
          <w:tcPr>
            <w:tcW w:w="1357" w:type="dxa"/>
            <w:shd w:val="clear" w:color="auto" w:fill="FBD4B4"/>
            <w:vAlign w:val="bottom"/>
          </w:tcPr>
          <w:p w14:paraId="4A1D71DA" w14:textId="77777777" w:rsidR="00457D8A" w:rsidRPr="00A66FC3" w:rsidRDefault="00457D8A" w:rsidP="00DF0465">
            <w:pPr>
              <w:jc w:val="center"/>
              <w:rPr>
                <w:rFonts w:ascii="Calibri" w:eastAsia="Calibri" w:hAnsi="Calibri" w:cs="Times New Roman"/>
                <w:color w:val="FF0000"/>
              </w:rPr>
            </w:pPr>
            <w:r>
              <w:rPr>
                <w:rFonts w:ascii="Calibri" w:hAnsi="Calibri"/>
                <w:color w:val="000000"/>
              </w:rPr>
              <w:t>Oct-6th</w:t>
            </w:r>
          </w:p>
        </w:tc>
        <w:tc>
          <w:tcPr>
            <w:tcW w:w="1342" w:type="dxa"/>
            <w:shd w:val="clear" w:color="auto" w:fill="FBD4B4"/>
            <w:vAlign w:val="bottom"/>
          </w:tcPr>
          <w:p w14:paraId="66A5860B" w14:textId="77777777" w:rsidR="00457D8A" w:rsidRPr="00A66FC3" w:rsidRDefault="00457D8A" w:rsidP="00DF0465">
            <w:pPr>
              <w:jc w:val="center"/>
              <w:rPr>
                <w:rFonts w:ascii="Calibri" w:eastAsia="Calibri" w:hAnsi="Calibri" w:cs="Times New Roman"/>
                <w:color w:val="FF0000"/>
              </w:rPr>
            </w:pPr>
            <w:r>
              <w:rPr>
                <w:rFonts w:ascii="Calibri" w:hAnsi="Calibri"/>
                <w:color w:val="000000"/>
              </w:rPr>
              <w:t>1991</w:t>
            </w:r>
          </w:p>
        </w:tc>
        <w:tc>
          <w:tcPr>
            <w:tcW w:w="2524" w:type="dxa"/>
            <w:shd w:val="clear" w:color="auto" w:fill="FBD4B4"/>
            <w:vAlign w:val="bottom"/>
          </w:tcPr>
          <w:p w14:paraId="771449A1" w14:textId="77777777" w:rsidR="00457D8A" w:rsidRPr="00A66FC3" w:rsidRDefault="00457D8A" w:rsidP="00DF0465">
            <w:pPr>
              <w:rPr>
                <w:rFonts w:ascii="Calibri" w:eastAsia="Calibri" w:hAnsi="Calibri" w:cs="Times New Roman"/>
                <w:color w:val="FF0000"/>
              </w:rPr>
            </w:pPr>
            <w:r>
              <w:rPr>
                <w:rFonts w:ascii="Calibri" w:hAnsi="Calibri"/>
                <w:color w:val="000000"/>
              </w:rPr>
              <w:t>Highest</w:t>
            </w:r>
          </w:p>
        </w:tc>
      </w:tr>
      <w:tr w:rsidR="00457D8A" w:rsidRPr="00A66FC3" w14:paraId="19DAD757" w14:textId="77777777" w:rsidTr="00DF0465">
        <w:tc>
          <w:tcPr>
            <w:tcW w:w="2437" w:type="dxa"/>
            <w:shd w:val="clear" w:color="auto" w:fill="FABF8F"/>
            <w:vAlign w:val="bottom"/>
          </w:tcPr>
          <w:p w14:paraId="6B38FD68" w14:textId="77777777" w:rsidR="00457D8A" w:rsidRPr="00A66FC3" w:rsidRDefault="00457D8A" w:rsidP="00DF0465">
            <w:pPr>
              <w:rPr>
                <w:rFonts w:ascii="Calibri" w:eastAsia="Calibri" w:hAnsi="Calibri" w:cs="Times New Roman"/>
                <w:color w:val="000000"/>
              </w:rPr>
            </w:pPr>
            <w:r>
              <w:rPr>
                <w:rFonts w:ascii="Calibri" w:hAnsi="Calibri"/>
                <w:color w:val="000000"/>
              </w:rPr>
              <w:t>Wanganui</w:t>
            </w:r>
          </w:p>
        </w:tc>
        <w:tc>
          <w:tcPr>
            <w:tcW w:w="1346" w:type="dxa"/>
            <w:shd w:val="clear" w:color="auto" w:fill="FBD4B4"/>
            <w:vAlign w:val="bottom"/>
          </w:tcPr>
          <w:p w14:paraId="045E6BE1" w14:textId="77777777" w:rsidR="00457D8A" w:rsidRPr="00A66FC3" w:rsidRDefault="00457D8A" w:rsidP="00DF0465">
            <w:pPr>
              <w:jc w:val="center"/>
              <w:rPr>
                <w:rFonts w:ascii="Calibri" w:eastAsia="Calibri" w:hAnsi="Calibri" w:cs="Times New Roman"/>
                <w:color w:val="000000"/>
              </w:rPr>
            </w:pPr>
            <w:r>
              <w:rPr>
                <w:rFonts w:ascii="Calibri" w:hAnsi="Calibri"/>
                <w:color w:val="000000"/>
              </w:rPr>
              <w:t>109</w:t>
            </w:r>
          </w:p>
        </w:tc>
        <w:tc>
          <w:tcPr>
            <w:tcW w:w="1357" w:type="dxa"/>
            <w:shd w:val="clear" w:color="auto" w:fill="FBD4B4"/>
            <w:vAlign w:val="bottom"/>
          </w:tcPr>
          <w:p w14:paraId="355D5C33" w14:textId="77777777" w:rsidR="00457D8A" w:rsidRPr="00A66FC3" w:rsidRDefault="00457D8A" w:rsidP="00DF0465">
            <w:pPr>
              <w:jc w:val="center"/>
              <w:rPr>
                <w:rFonts w:ascii="Calibri" w:eastAsia="Calibri" w:hAnsi="Calibri" w:cs="Times New Roman"/>
                <w:color w:val="000000"/>
              </w:rPr>
            </w:pPr>
            <w:r>
              <w:rPr>
                <w:rFonts w:ascii="Calibri" w:hAnsi="Calibri"/>
                <w:color w:val="000000"/>
              </w:rPr>
              <w:t>Oct-6th</w:t>
            </w:r>
          </w:p>
        </w:tc>
        <w:tc>
          <w:tcPr>
            <w:tcW w:w="1342" w:type="dxa"/>
            <w:shd w:val="clear" w:color="auto" w:fill="FBD4B4"/>
            <w:vAlign w:val="bottom"/>
          </w:tcPr>
          <w:p w14:paraId="59A6D29D" w14:textId="77777777" w:rsidR="00457D8A" w:rsidRPr="00A66FC3" w:rsidRDefault="00457D8A" w:rsidP="00DF0465">
            <w:pPr>
              <w:jc w:val="center"/>
              <w:rPr>
                <w:rFonts w:ascii="Calibri" w:eastAsia="Calibri" w:hAnsi="Calibri" w:cs="Times New Roman"/>
                <w:color w:val="000000"/>
              </w:rPr>
            </w:pPr>
            <w:r>
              <w:rPr>
                <w:rFonts w:ascii="Calibri" w:hAnsi="Calibri"/>
                <w:color w:val="000000"/>
              </w:rPr>
              <w:t>1977</w:t>
            </w:r>
          </w:p>
        </w:tc>
        <w:tc>
          <w:tcPr>
            <w:tcW w:w="2524" w:type="dxa"/>
            <w:shd w:val="clear" w:color="auto" w:fill="FBD4B4"/>
            <w:vAlign w:val="bottom"/>
          </w:tcPr>
          <w:p w14:paraId="6FEAB2D0" w14:textId="77777777" w:rsidR="00457D8A" w:rsidRPr="00A66FC3" w:rsidRDefault="00457D8A" w:rsidP="00DF0465">
            <w:pPr>
              <w:rPr>
                <w:rFonts w:ascii="Calibri" w:eastAsia="Calibri" w:hAnsi="Calibri" w:cs="Times New Roman"/>
                <w:color w:val="000000"/>
              </w:rPr>
            </w:pPr>
            <w:r>
              <w:rPr>
                <w:rFonts w:ascii="Calibri" w:hAnsi="Calibri"/>
                <w:color w:val="000000"/>
              </w:rPr>
              <w:t>Highest</w:t>
            </w:r>
          </w:p>
        </w:tc>
      </w:tr>
      <w:tr w:rsidR="00457D8A" w:rsidRPr="00A66FC3" w14:paraId="5E074BC6" w14:textId="77777777" w:rsidTr="00DF0465">
        <w:tc>
          <w:tcPr>
            <w:tcW w:w="2437" w:type="dxa"/>
            <w:shd w:val="clear" w:color="auto" w:fill="FABF8F"/>
            <w:vAlign w:val="bottom"/>
          </w:tcPr>
          <w:p w14:paraId="7B83EF28" w14:textId="77777777" w:rsidR="00457D8A" w:rsidRPr="00A66FC3" w:rsidRDefault="00457D8A" w:rsidP="00DF0465">
            <w:pPr>
              <w:rPr>
                <w:rFonts w:ascii="Calibri" w:eastAsia="Calibri" w:hAnsi="Calibri" w:cs="Times New Roman"/>
                <w:color w:val="000000"/>
              </w:rPr>
            </w:pPr>
            <w:r>
              <w:rPr>
                <w:rFonts w:ascii="Calibri" w:hAnsi="Calibri"/>
                <w:color w:val="000000"/>
              </w:rPr>
              <w:t>Farewell Spit</w:t>
            </w:r>
          </w:p>
        </w:tc>
        <w:tc>
          <w:tcPr>
            <w:tcW w:w="1346" w:type="dxa"/>
            <w:shd w:val="clear" w:color="auto" w:fill="FBD4B4"/>
            <w:vAlign w:val="bottom"/>
          </w:tcPr>
          <w:p w14:paraId="0F7AC779" w14:textId="77777777" w:rsidR="00457D8A" w:rsidRPr="00A66FC3" w:rsidRDefault="00457D8A" w:rsidP="00DF0465">
            <w:pPr>
              <w:jc w:val="center"/>
              <w:rPr>
                <w:rFonts w:ascii="Calibri" w:eastAsia="Calibri" w:hAnsi="Calibri" w:cs="Times New Roman"/>
                <w:color w:val="000000"/>
              </w:rPr>
            </w:pPr>
            <w:r>
              <w:rPr>
                <w:rFonts w:ascii="Calibri" w:hAnsi="Calibri"/>
                <w:color w:val="000000"/>
              </w:rPr>
              <w:t>115</w:t>
            </w:r>
          </w:p>
        </w:tc>
        <w:tc>
          <w:tcPr>
            <w:tcW w:w="1357" w:type="dxa"/>
            <w:shd w:val="clear" w:color="auto" w:fill="FBD4B4"/>
            <w:vAlign w:val="bottom"/>
          </w:tcPr>
          <w:p w14:paraId="74431CD5" w14:textId="77777777" w:rsidR="00457D8A" w:rsidRPr="00A66FC3" w:rsidRDefault="00457D8A" w:rsidP="00DF0465">
            <w:pPr>
              <w:jc w:val="center"/>
              <w:rPr>
                <w:rFonts w:ascii="Calibri" w:eastAsia="Calibri" w:hAnsi="Calibri" w:cs="Times New Roman"/>
                <w:color w:val="000000"/>
              </w:rPr>
            </w:pPr>
            <w:r>
              <w:rPr>
                <w:rFonts w:ascii="Calibri" w:hAnsi="Calibri"/>
                <w:color w:val="000000"/>
              </w:rPr>
              <w:t>Oct-3rd</w:t>
            </w:r>
          </w:p>
        </w:tc>
        <w:tc>
          <w:tcPr>
            <w:tcW w:w="1342" w:type="dxa"/>
            <w:shd w:val="clear" w:color="auto" w:fill="FBD4B4"/>
            <w:vAlign w:val="bottom"/>
          </w:tcPr>
          <w:p w14:paraId="4DB61A34" w14:textId="77777777" w:rsidR="00457D8A" w:rsidRPr="00A66FC3" w:rsidRDefault="00457D8A" w:rsidP="00DF0465">
            <w:pPr>
              <w:jc w:val="center"/>
              <w:rPr>
                <w:rFonts w:ascii="Calibri" w:eastAsia="Calibri" w:hAnsi="Calibri" w:cs="Times New Roman"/>
                <w:color w:val="000000"/>
              </w:rPr>
            </w:pPr>
            <w:r>
              <w:rPr>
                <w:rFonts w:ascii="Calibri" w:hAnsi="Calibri"/>
                <w:color w:val="000000"/>
              </w:rPr>
              <w:t>1973</w:t>
            </w:r>
          </w:p>
        </w:tc>
        <w:tc>
          <w:tcPr>
            <w:tcW w:w="2524" w:type="dxa"/>
            <w:shd w:val="clear" w:color="auto" w:fill="FBD4B4"/>
            <w:vAlign w:val="bottom"/>
          </w:tcPr>
          <w:p w14:paraId="5E181C6C" w14:textId="77777777" w:rsidR="00457D8A" w:rsidRPr="00A66FC3" w:rsidRDefault="00457D8A" w:rsidP="00DF0465">
            <w:pPr>
              <w:rPr>
                <w:rFonts w:ascii="Calibri" w:eastAsia="Calibri" w:hAnsi="Calibri" w:cs="Times New Roman"/>
                <w:color w:val="000000"/>
              </w:rPr>
            </w:pPr>
            <w:r>
              <w:rPr>
                <w:rFonts w:ascii="Calibri" w:hAnsi="Calibri"/>
                <w:color w:val="000000"/>
              </w:rPr>
              <w:t>Highest</w:t>
            </w:r>
          </w:p>
        </w:tc>
      </w:tr>
      <w:tr w:rsidR="00457D8A" w:rsidRPr="00A66FC3" w14:paraId="085B7FCC" w14:textId="77777777" w:rsidTr="00DF0465">
        <w:tc>
          <w:tcPr>
            <w:tcW w:w="2437" w:type="dxa"/>
            <w:shd w:val="clear" w:color="auto" w:fill="FABF8F"/>
            <w:vAlign w:val="bottom"/>
          </w:tcPr>
          <w:p w14:paraId="58F2E463" w14:textId="77777777" w:rsidR="00457D8A" w:rsidRPr="00A66FC3" w:rsidRDefault="00457D8A" w:rsidP="00DF0465">
            <w:pPr>
              <w:rPr>
                <w:rFonts w:ascii="Calibri" w:eastAsia="Calibri" w:hAnsi="Calibri" w:cs="Times New Roman"/>
                <w:color w:val="000000"/>
              </w:rPr>
            </w:pPr>
            <w:proofErr w:type="spellStart"/>
            <w:r>
              <w:rPr>
                <w:rFonts w:ascii="Calibri" w:hAnsi="Calibri"/>
                <w:color w:val="000000"/>
              </w:rPr>
              <w:t>Rotorua</w:t>
            </w:r>
            <w:proofErr w:type="spellEnd"/>
          </w:p>
        </w:tc>
        <w:tc>
          <w:tcPr>
            <w:tcW w:w="1346" w:type="dxa"/>
            <w:shd w:val="clear" w:color="auto" w:fill="FBD4B4"/>
            <w:vAlign w:val="bottom"/>
          </w:tcPr>
          <w:p w14:paraId="793094A9" w14:textId="77777777" w:rsidR="00457D8A" w:rsidRPr="00A66FC3" w:rsidRDefault="00457D8A" w:rsidP="00DF0465">
            <w:pPr>
              <w:jc w:val="center"/>
              <w:rPr>
                <w:rFonts w:ascii="Calibri" w:eastAsia="Calibri" w:hAnsi="Calibri" w:cs="Times New Roman"/>
                <w:color w:val="000000"/>
              </w:rPr>
            </w:pPr>
            <w:r>
              <w:rPr>
                <w:rFonts w:ascii="Calibri" w:hAnsi="Calibri"/>
                <w:color w:val="000000"/>
              </w:rPr>
              <w:t>104</w:t>
            </w:r>
          </w:p>
        </w:tc>
        <w:tc>
          <w:tcPr>
            <w:tcW w:w="1357" w:type="dxa"/>
            <w:shd w:val="clear" w:color="auto" w:fill="FBD4B4"/>
            <w:vAlign w:val="bottom"/>
          </w:tcPr>
          <w:p w14:paraId="57C40A69" w14:textId="77777777" w:rsidR="00457D8A" w:rsidRPr="00A66FC3" w:rsidRDefault="00457D8A" w:rsidP="00DF0465">
            <w:pPr>
              <w:jc w:val="center"/>
              <w:rPr>
                <w:rFonts w:ascii="Calibri" w:eastAsia="Calibri" w:hAnsi="Calibri" w:cs="Times New Roman"/>
                <w:color w:val="000000"/>
              </w:rPr>
            </w:pPr>
            <w:r>
              <w:rPr>
                <w:rFonts w:ascii="Calibri" w:hAnsi="Calibri"/>
                <w:color w:val="000000"/>
              </w:rPr>
              <w:t>Oct-6th</w:t>
            </w:r>
          </w:p>
        </w:tc>
        <w:tc>
          <w:tcPr>
            <w:tcW w:w="1342" w:type="dxa"/>
            <w:shd w:val="clear" w:color="auto" w:fill="FBD4B4"/>
            <w:vAlign w:val="bottom"/>
          </w:tcPr>
          <w:p w14:paraId="16D03118" w14:textId="77777777" w:rsidR="00457D8A" w:rsidRPr="00A66FC3" w:rsidRDefault="00457D8A" w:rsidP="00DF0465">
            <w:pPr>
              <w:jc w:val="center"/>
              <w:rPr>
                <w:rFonts w:ascii="Calibri" w:eastAsia="Calibri" w:hAnsi="Calibri" w:cs="Times New Roman"/>
                <w:color w:val="000000"/>
              </w:rPr>
            </w:pPr>
            <w:r>
              <w:rPr>
                <w:rFonts w:ascii="Calibri" w:hAnsi="Calibri"/>
                <w:color w:val="000000"/>
              </w:rPr>
              <w:t>1972</w:t>
            </w:r>
          </w:p>
        </w:tc>
        <w:tc>
          <w:tcPr>
            <w:tcW w:w="2524" w:type="dxa"/>
            <w:shd w:val="clear" w:color="auto" w:fill="FBD4B4"/>
            <w:vAlign w:val="bottom"/>
          </w:tcPr>
          <w:p w14:paraId="4BF81C1E" w14:textId="77777777" w:rsidR="00457D8A" w:rsidRPr="00A66FC3" w:rsidRDefault="00457D8A" w:rsidP="00DF0465">
            <w:pPr>
              <w:rPr>
                <w:rFonts w:ascii="Calibri" w:eastAsia="Calibri" w:hAnsi="Calibri" w:cs="Times New Roman"/>
                <w:color w:val="000000"/>
              </w:rPr>
            </w:pPr>
            <w:r>
              <w:rPr>
                <w:rFonts w:ascii="Calibri" w:hAnsi="Calibri"/>
                <w:color w:val="000000"/>
              </w:rPr>
              <w:t>Equal highest</w:t>
            </w:r>
          </w:p>
        </w:tc>
      </w:tr>
      <w:tr w:rsidR="00457D8A" w:rsidRPr="00A66FC3" w14:paraId="2F740482" w14:textId="77777777" w:rsidTr="00DF0465">
        <w:tc>
          <w:tcPr>
            <w:tcW w:w="2437" w:type="dxa"/>
            <w:shd w:val="clear" w:color="auto" w:fill="FABF8F"/>
            <w:vAlign w:val="bottom"/>
          </w:tcPr>
          <w:p w14:paraId="394260DE" w14:textId="77777777" w:rsidR="00457D8A" w:rsidRPr="00A66FC3" w:rsidRDefault="00457D8A" w:rsidP="00DF0465">
            <w:pPr>
              <w:rPr>
                <w:rFonts w:ascii="Calibri" w:eastAsia="Calibri" w:hAnsi="Calibri" w:cs="Times New Roman"/>
                <w:color w:val="000000"/>
              </w:rPr>
            </w:pPr>
            <w:r>
              <w:rPr>
                <w:rFonts w:ascii="Calibri" w:hAnsi="Calibri"/>
                <w:color w:val="000000"/>
              </w:rPr>
              <w:t>Hamilton (</w:t>
            </w:r>
            <w:proofErr w:type="spellStart"/>
            <w:r>
              <w:rPr>
                <w:rFonts w:ascii="Calibri" w:hAnsi="Calibri"/>
                <w:color w:val="000000"/>
              </w:rPr>
              <w:t>Ruakura</w:t>
            </w:r>
            <w:proofErr w:type="spellEnd"/>
            <w:r>
              <w:rPr>
                <w:rFonts w:ascii="Calibri" w:hAnsi="Calibri"/>
                <w:color w:val="000000"/>
              </w:rPr>
              <w:t>)</w:t>
            </w:r>
          </w:p>
        </w:tc>
        <w:tc>
          <w:tcPr>
            <w:tcW w:w="1346" w:type="dxa"/>
            <w:shd w:val="clear" w:color="auto" w:fill="FBD4B4"/>
            <w:vAlign w:val="bottom"/>
          </w:tcPr>
          <w:p w14:paraId="428B017C" w14:textId="77777777" w:rsidR="00457D8A" w:rsidRPr="00A66FC3" w:rsidRDefault="00457D8A" w:rsidP="00DF0465">
            <w:pPr>
              <w:jc w:val="center"/>
              <w:rPr>
                <w:rFonts w:ascii="Calibri" w:eastAsia="Calibri" w:hAnsi="Calibri" w:cs="Times New Roman"/>
                <w:color w:val="000000"/>
              </w:rPr>
            </w:pPr>
            <w:r>
              <w:rPr>
                <w:rFonts w:ascii="Calibri" w:hAnsi="Calibri"/>
                <w:color w:val="000000"/>
              </w:rPr>
              <w:t>83</w:t>
            </w:r>
          </w:p>
        </w:tc>
        <w:tc>
          <w:tcPr>
            <w:tcW w:w="1357" w:type="dxa"/>
            <w:shd w:val="clear" w:color="auto" w:fill="FBD4B4"/>
            <w:vAlign w:val="bottom"/>
          </w:tcPr>
          <w:p w14:paraId="69C4CDE8" w14:textId="77777777" w:rsidR="00457D8A" w:rsidRPr="00A66FC3" w:rsidRDefault="00457D8A" w:rsidP="00DF0465">
            <w:pPr>
              <w:jc w:val="center"/>
              <w:rPr>
                <w:rFonts w:ascii="Calibri" w:eastAsia="Calibri" w:hAnsi="Calibri" w:cs="Times New Roman"/>
                <w:color w:val="000000"/>
              </w:rPr>
            </w:pPr>
            <w:r>
              <w:rPr>
                <w:rFonts w:ascii="Calibri" w:hAnsi="Calibri"/>
                <w:color w:val="000000"/>
              </w:rPr>
              <w:t>Sep-22nd</w:t>
            </w:r>
          </w:p>
        </w:tc>
        <w:tc>
          <w:tcPr>
            <w:tcW w:w="1342" w:type="dxa"/>
            <w:shd w:val="clear" w:color="auto" w:fill="FBD4B4"/>
            <w:vAlign w:val="bottom"/>
          </w:tcPr>
          <w:p w14:paraId="3E1C31A5" w14:textId="77777777" w:rsidR="00457D8A" w:rsidRPr="00A66FC3" w:rsidRDefault="00457D8A" w:rsidP="00DF0465">
            <w:pPr>
              <w:jc w:val="center"/>
              <w:rPr>
                <w:rFonts w:ascii="Calibri" w:eastAsia="Calibri" w:hAnsi="Calibri" w:cs="Times New Roman"/>
                <w:color w:val="000000"/>
              </w:rPr>
            </w:pPr>
            <w:r>
              <w:rPr>
                <w:rFonts w:ascii="Calibri" w:hAnsi="Calibri"/>
                <w:color w:val="000000"/>
              </w:rPr>
              <w:t>1991</w:t>
            </w:r>
          </w:p>
        </w:tc>
        <w:tc>
          <w:tcPr>
            <w:tcW w:w="2524" w:type="dxa"/>
            <w:shd w:val="clear" w:color="auto" w:fill="FBD4B4"/>
            <w:vAlign w:val="bottom"/>
          </w:tcPr>
          <w:p w14:paraId="5AA96427" w14:textId="77777777" w:rsidR="00457D8A" w:rsidRPr="00A66FC3" w:rsidRDefault="00457D8A" w:rsidP="00DF0465">
            <w:pPr>
              <w:rPr>
                <w:rFonts w:ascii="Calibri" w:eastAsia="Calibri" w:hAnsi="Calibri" w:cs="Times New Roman"/>
                <w:color w:val="000000"/>
              </w:rPr>
            </w:pPr>
            <w:r>
              <w:rPr>
                <w:rFonts w:ascii="Calibri" w:hAnsi="Calibri"/>
                <w:color w:val="000000"/>
              </w:rPr>
              <w:t>2nd-highest</w:t>
            </w:r>
          </w:p>
        </w:tc>
      </w:tr>
      <w:tr w:rsidR="00457D8A" w:rsidRPr="00A66FC3" w14:paraId="2C743B81" w14:textId="77777777" w:rsidTr="00DF0465">
        <w:tc>
          <w:tcPr>
            <w:tcW w:w="2437" w:type="dxa"/>
            <w:shd w:val="clear" w:color="auto" w:fill="FABF8F"/>
            <w:vAlign w:val="bottom"/>
          </w:tcPr>
          <w:p w14:paraId="10DDCEFD" w14:textId="77777777" w:rsidR="00457D8A" w:rsidRDefault="00457D8A" w:rsidP="00DF0465">
            <w:pPr>
              <w:rPr>
                <w:rFonts w:ascii="Calibri" w:hAnsi="Calibri"/>
                <w:color w:val="000000"/>
              </w:rPr>
            </w:pPr>
            <w:r>
              <w:rPr>
                <w:rFonts w:ascii="Calibri" w:hAnsi="Calibri"/>
                <w:color w:val="000000"/>
              </w:rPr>
              <w:t>Baring Head</w:t>
            </w:r>
          </w:p>
        </w:tc>
        <w:tc>
          <w:tcPr>
            <w:tcW w:w="1346" w:type="dxa"/>
            <w:shd w:val="clear" w:color="auto" w:fill="FBD4B4"/>
            <w:vAlign w:val="bottom"/>
          </w:tcPr>
          <w:p w14:paraId="285A78A2" w14:textId="77777777" w:rsidR="00457D8A" w:rsidRDefault="00457D8A" w:rsidP="00DF0465">
            <w:pPr>
              <w:jc w:val="center"/>
              <w:rPr>
                <w:rFonts w:ascii="Calibri" w:hAnsi="Calibri"/>
                <w:color w:val="000000"/>
              </w:rPr>
            </w:pPr>
            <w:r>
              <w:rPr>
                <w:rFonts w:ascii="Calibri" w:hAnsi="Calibri"/>
                <w:color w:val="000000"/>
              </w:rPr>
              <w:t>154</w:t>
            </w:r>
          </w:p>
        </w:tc>
        <w:tc>
          <w:tcPr>
            <w:tcW w:w="1357" w:type="dxa"/>
            <w:shd w:val="clear" w:color="auto" w:fill="FBD4B4"/>
            <w:vAlign w:val="bottom"/>
          </w:tcPr>
          <w:p w14:paraId="31D2A596" w14:textId="77777777" w:rsidR="00457D8A" w:rsidRDefault="00457D8A" w:rsidP="00DF0465">
            <w:pPr>
              <w:jc w:val="center"/>
              <w:rPr>
                <w:rFonts w:ascii="Calibri" w:hAnsi="Calibri"/>
                <w:color w:val="000000"/>
              </w:rPr>
            </w:pPr>
            <w:r>
              <w:rPr>
                <w:rFonts w:ascii="Calibri" w:hAnsi="Calibri"/>
                <w:color w:val="000000"/>
              </w:rPr>
              <w:t>Sep-22nd</w:t>
            </w:r>
          </w:p>
        </w:tc>
        <w:tc>
          <w:tcPr>
            <w:tcW w:w="1342" w:type="dxa"/>
            <w:shd w:val="clear" w:color="auto" w:fill="FBD4B4"/>
            <w:vAlign w:val="bottom"/>
          </w:tcPr>
          <w:p w14:paraId="792730F3" w14:textId="77777777" w:rsidR="00457D8A" w:rsidRDefault="00457D8A" w:rsidP="00DF0465">
            <w:pPr>
              <w:jc w:val="center"/>
              <w:rPr>
                <w:rFonts w:ascii="Calibri" w:hAnsi="Calibri"/>
                <w:color w:val="000000"/>
              </w:rPr>
            </w:pPr>
            <w:r>
              <w:rPr>
                <w:rFonts w:ascii="Calibri" w:hAnsi="Calibri"/>
                <w:color w:val="000000"/>
              </w:rPr>
              <w:t>1991</w:t>
            </w:r>
          </w:p>
        </w:tc>
        <w:tc>
          <w:tcPr>
            <w:tcW w:w="2524" w:type="dxa"/>
            <w:shd w:val="clear" w:color="auto" w:fill="FBD4B4"/>
            <w:vAlign w:val="bottom"/>
          </w:tcPr>
          <w:p w14:paraId="6F8DC2BA" w14:textId="77777777" w:rsidR="00457D8A" w:rsidRDefault="00457D8A" w:rsidP="00DF0465">
            <w:pPr>
              <w:rPr>
                <w:rFonts w:ascii="Calibri" w:hAnsi="Calibri"/>
                <w:color w:val="000000"/>
              </w:rPr>
            </w:pPr>
            <w:r>
              <w:rPr>
                <w:rFonts w:ascii="Calibri" w:hAnsi="Calibri"/>
                <w:color w:val="000000"/>
              </w:rPr>
              <w:t>2nd-highest</w:t>
            </w:r>
          </w:p>
        </w:tc>
      </w:tr>
      <w:tr w:rsidR="00457D8A" w:rsidRPr="00A66FC3" w14:paraId="4216ADAC" w14:textId="77777777" w:rsidTr="00DF0465">
        <w:tc>
          <w:tcPr>
            <w:tcW w:w="2437" w:type="dxa"/>
            <w:shd w:val="clear" w:color="auto" w:fill="FABF8F"/>
            <w:vAlign w:val="bottom"/>
          </w:tcPr>
          <w:p w14:paraId="021B86EE" w14:textId="77777777" w:rsidR="00457D8A" w:rsidRDefault="00457D8A" w:rsidP="00DF0465">
            <w:pPr>
              <w:rPr>
                <w:rFonts w:ascii="Calibri" w:hAnsi="Calibri"/>
                <w:color w:val="000000"/>
              </w:rPr>
            </w:pPr>
            <w:proofErr w:type="spellStart"/>
            <w:r>
              <w:rPr>
                <w:rFonts w:ascii="Calibri" w:hAnsi="Calibri"/>
                <w:color w:val="000000"/>
              </w:rPr>
              <w:t>Palmerston</w:t>
            </w:r>
            <w:proofErr w:type="spellEnd"/>
            <w:r>
              <w:rPr>
                <w:rFonts w:ascii="Calibri" w:hAnsi="Calibri"/>
                <w:color w:val="000000"/>
              </w:rPr>
              <w:t xml:space="preserve"> North</w:t>
            </w:r>
          </w:p>
        </w:tc>
        <w:tc>
          <w:tcPr>
            <w:tcW w:w="1346" w:type="dxa"/>
            <w:shd w:val="clear" w:color="auto" w:fill="FBD4B4"/>
            <w:vAlign w:val="bottom"/>
          </w:tcPr>
          <w:p w14:paraId="7513FB60" w14:textId="77777777" w:rsidR="00457D8A" w:rsidRDefault="00457D8A" w:rsidP="00DF0465">
            <w:pPr>
              <w:jc w:val="center"/>
              <w:rPr>
                <w:rFonts w:ascii="Calibri" w:hAnsi="Calibri"/>
                <w:color w:val="000000"/>
              </w:rPr>
            </w:pPr>
            <w:r>
              <w:rPr>
                <w:rFonts w:ascii="Calibri" w:hAnsi="Calibri"/>
                <w:color w:val="000000"/>
              </w:rPr>
              <w:t>100</w:t>
            </w:r>
          </w:p>
        </w:tc>
        <w:tc>
          <w:tcPr>
            <w:tcW w:w="1357" w:type="dxa"/>
            <w:shd w:val="clear" w:color="auto" w:fill="FBD4B4"/>
            <w:vAlign w:val="bottom"/>
          </w:tcPr>
          <w:p w14:paraId="1A9F8472" w14:textId="77777777" w:rsidR="00457D8A" w:rsidRDefault="00457D8A" w:rsidP="00DF0465">
            <w:pPr>
              <w:jc w:val="center"/>
              <w:rPr>
                <w:rFonts w:ascii="Calibri" w:hAnsi="Calibri"/>
                <w:color w:val="000000"/>
              </w:rPr>
            </w:pPr>
            <w:r>
              <w:rPr>
                <w:rFonts w:ascii="Calibri" w:hAnsi="Calibri"/>
                <w:color w:val="000000"/>
              </w:rPr>
              <w:t>Oct-6th</w:t>
            </w:r>
          </w:p>
        </w:tc>
        <w:tc>
          <w:tcPr>
            <w:tcW w:w="1342" w:type="dxa"/>
            <w:shd w:val="clear" w:color="auto" w:fill="FBD4B4"/>
            <w:vAlign w:val="bottom"/>
          </w:tcPr>
          <w:p w14:paraId="74A8C97A" w14:textId="77777777" w:rsidR="00457D8A" w:rsidRDefault="00457D8A" w:rsidP="00DF0465">
            <w:pPr>
              <w:jc w:val="center"/>
              <w:rPr>
                <w:rFonts w:ascii="Calibri" w:hAnsi="Calibri"/>
                <w:color w:val="000000"/>
              </w:rPr>
            </w:pPr>
            <w:r>
              <w:rPr>
                <w:rFonts w:ascii="Calibri" w:hAnsi="Calibri"/>
                <w:color w:val="000000"/>
              </w:rPr>
              <w:t>1991</w:t>
            </w:r>
          </w:p>
        </w:tc>
        <w:tc>
          <w:tcPr>
            <w:tcW w:w="2524" w:type="dxa"/>
            <w:shd w:val="clear" w:color="auto" w:fill="FBD4B4"/>
            <w:vAlign w:val="bottom"/>
          </w:tcPr>
          <w:p w14:paraId="0A4632C7" w14:textId="77777777" w:rsidR="00457D8A" w:rsidRDefault="00457D8A" w:rsidP="00DF0465">
            <w:pPr>
              <w:rPr>
                <w:rFonts w:ascii="Calibri" w:hAnsi="Calibri"/>
                <w:color w:val="000000"/>
              </w:rPr>
            </w:pPr>
            <w:r>
              <w:rPr>
                <w:rFonts w:ascii="Calibri" w:hAnsi="Calibri"/>
                <w:color w:val="000000"/>
              </w:rPr>
              <w:t>2nd-highest</w:t>
            </w:r>
          </w:p>
        </w:tc>
      </w:tr>
      <w:tr w:rsidR="00457D8A" w:rsidRPr="00A66FC3" w14:paraId="693A8E5C" w14:textId="77777777" w:rsidTr="00DF0465">
        <w:tc>
          <w:tcPr>
            <w:tcW w:w="2437" w:type="dxa"/>
            <w:shd w:val="clear" w:color="auto" w:fill="FABF8F"/>
            <w:vAlign w:val="bottom"/>
          </w:tcPr>
          <w:p w14:paraId="7B116DDB" w14:textId="77777777" w:rsidR="00457D8A" w:rsidRDefault="00457D8A" w:rsidP="00DF0465">
            <w:pPr>
              <w:rPr>
                <w:rFonts w:ascii="Calibri" w:hAnsi="Calibri"/>
                <w:color w:val="000000"/>
              </w:rPr>
            </w:pPr>
            <w:r>
              <w:rPr>
                <w:rFonts w:ascii="Calibri" w:hAnsi="Calibri"/>
                <w:color w:val="000000"/>
              </w:rPr>
              <w:t>Tauranga</w:t>
            </w:r>
          </w:p>
        </w:tc>
        <w:tc>
          <w:tcPr>
            <w:tcW w:w="1346" w:type="dxa"/>
            <w:shd w:val="clear" w:color="auto" w:fill="FBD4B4"/>
            <w:vAlign w:val="bottom"/>
          </w:tcPr>
          <w:p w14:paraId="66B06A9C" w14:textId="77777777" w:rsidR="00457D8A" w:rsidRDefault="00457D8A" w:rsidP="00DF0465">
            <w:pPr>
              <w:jc w:val="center"/>
              <w:rPr>
                <w:rFonts w:ascii="Calibri" w:hAnsi="Calibri"/>
                <w:color w:val="000000"/>
              </w:rPr>
            </w:pPr>
            <w:r>
              <w:rPr>
                <w:rFonts w:ascii="Calibri" w:hAnsi="Calibri"/>
                <w:color w:val="000000"/>
              </w:rPr>
              <w:t>106</w:t>
            </w:r>
          </w:p>
        </w:tc>
        <w:tc>
          <w:tcPr>
            <w:tcW w:w="1357" w:type="dxa"/>
            <w:shd w:val="clear" w:color="auto" w:fill="FBD4B4"/>
            <w:vAlign w:val="bottom"/>
          </w:tcPr>
          <w:p w14:paraId="18F6CCD9" w14:textId="77777777" w:rsidR="00457D8A" w:rsidRDefault="00457D8A" w:rsidP="00DF0465">
            <w:pPr>
              <w:jc w:val="center"/>
              <w:rPr>
                <w:rFonts w:ascii="Calibri" w:hAnsi="Calibri"/>
                <w:color w:val="000000"/>
              </w:rPr>
            </w:pPr>
            <w:r>
              <w:rPr>
                <w:rFonts w:ascii="Calibri" w:hAnsi="Calibri"/>
                <w:color w:val="000000"/>
              </w:rPr>
              <w:t>Oct-6th</w:t>
            </w:r>
          </w:p>
        </w:tc>
        <w:tc>
          <w:tcPr>
            <w:tcW w:w="1342" w:type="dxa"/>
            <w:shd w:val="clear" w:color="auto" w:fill="FBD4B4"/>
            <w:vAlign w:val="bottom"/>
          </w:tcPr>
          <w:p w14:paraId="4F1D6311" w14:textId="77777777" w:rsidR="00457D8A" w:rsidRDefault="00457D8A" w:rsidP="00DF0465">
            <w:pPr>
              <w:jc w:val="center"/>
              <w:rPr>
                <w:rFonts w:ascii="Calibri" w:hAnsi="Calibri"/>
                <w:color w:val="000000"/>
              </w:rPr>
            </w:pPr>
            <w:r>
              <w:rPr>
                <w:rFonts w:ascii="Calibri" w:hAnsi="Calibri"/>
                <w:color w:val="000000"/>
              </w:rPr>
              <w:t>1973</w:t>
            </w:r>
          </w:p>
        </w:tc>
        <w:tc>
          <w:tcPr>
            <w:tcW w:w="2524" w:type="dxa"/>
            <w:shd w:val="clear" w:color="auto" w:fill="FBD4B4"/>
            <w:vAlign w:val="bottom"/>
          </w:tcPr>
          <w:p w14:paraId="356E72E5" w14:textId="77777777" w:rsidR="00457D8A" w:rsidRDefault="00457D8A" w:rsidP="00DF0465">
            <w:pPr>
              <w:rPr>
                <w:rFonts w:ascii="Calibri" w:hAnsi="Calibri"/>
                <w:color w:val="000000"/>
              </w:rPr>
            </w:pPr>
            <w:r>
              <w:rPr>
                <w:rFonts w:ascii="Calibri" w:hAnsi="Calibri"/>
                <w:color w:val="000000"/>
              </w:rPr>
              <w:t>3rd-highest</w:t>
            </w:r>
          </w:p>
        </w:tc>
      </w:tr>
      <w:tr w:rsidR="00457D8A" w:rsidRPr="00A66FC3" w14:paraId="0E934849" w14:textId="77777777" w:rsidTr="00DF0465">
        <w:tc>
          <w:tcPr>
            <w:tcW w:w="2437" w:type="dxa"/>
            <w:shd w:val="clear" w:color="auto" w:fill="FABF8F"/>
            <w:vAlign w:val="bottom"/>
          </w:tcPr>
          <w:p w14:paraId="06745118" w14:textId="77777777" w:rsidR="00457D8A" w:rsidRDefault="00457D8A" w:rsidP="00DF0465">
            <w:pPr>
              <w:rPr>
                <w:rFonts w:ascii="Calibri" w:hAnsi="Calibri"/>
                <w:color w:val="000000"/>
              </w:rPr>
            </w:pPr>
            <w:proofErr w:type="spellStart"/>
            <w:r>
              <w:rPr>
                <w:rFonts w:ascii="Calibri" w:hAnsi="Calibri"/>
                <w:color w:val="000000"/>
              </w:rPr>
              <w:t>Pukekohe</w:t>
            </w:r>
            <w:proofErr w:type="spellEnd"/>
          </w:p>
        </w:tc>
        <w:tc>
          <w:tcPr>
            <w:tcW w:w="1346" w:type="dxa"/>
            <w:shd w:val="clear" w:color="auto" w:fill="FBD4B4"/>
            <w:vAlign w:val="bottom"/>
          </w:tcPr>
          <w:p w14:paraId="3757A7E3" w14:textId="77777777" w:rsidR="00457D8A" w:rsidRDefault="00457D8A" w:rsidP="00DF0465">
            <w:pPr>
              <w:jc w:val="center"/>
              <w:rPr>
                <w:rFonts w:ascii="Calibri" w:hAnsi="Calibri"/>
                <w:color w:val="000000"/>
              </w:rPr>
            </w:pPr>
            <w:r>
              <w:rPr>
                <w:rFonts w:ascii="Calibri" w:hAnsi="Calibri"/>
                <w:color w:val="000000"/>
              </w:rPr>
              <w:t>80</w:t>
            </w:r>
          </w:p>
        </w:tc>
        <w:tc>
          <w:tcPr>
            <w:tcW w:w="1357" w:type="dxa"/>
            <w:shd w:val="clear" w:color="auto" w:fill="FBD4B4"/>
            <w:vAlign w:val="bottom"/>
          </w:tcPr>
          <w:p w14:paraId="38D082B6" w14:textId="77777777" w:rsidR="00457D8A" w:rsidRDefault="00457D8A" w:rsidP="00DF0465">
            <w:pPr>
              <w:jc w:val="center"/>
              <w:rPr>
                <w:rFonts w:ascii="Calibri" w:hAnsi="Calibri"/>
                <w:color w:val="000000"/>
              </w:rPr>
            </w:pPr>
            <w:r>
              <w:rPr>
                <w:rFonts w:ascii="Calibri" w:hAnsi="Calibri"/>
                <w:color w:val="000000"/>
              </w:rPr>
              <w:t>Oct-29th</w:t>
            </w:r>
          </w:p>
        </w:tc>
        <w:tc>
          <w:tcPr>
            <w:tcW w:w="1342" w:type="dxa"/>
            <w:shd w:val="clear" w:color="auto" w:fill="FBD4B4"/>
            <w:vAlign w:val="bottom"/>
          </w:tcPr>
          <w:p w14:paraId="32335264" w14:textId="77777777" w:rsidR="00457D8A" w:rsidRDefault="00457D8A" w:rsidP="00DF0465">
            <w:pPr>
              <w:jc w:val="center"/>
              <w:rPr>
                <w:rFonts w:ascii="Calibri" w:hAnsi="Calibri"/>
                <w:color w:val="000000"/>
              </w:rPr>
            </w:pPr>
            <w:r>
              <w:rPr>
                <w:rFonts w:ascii="Calibri" w:hAnsi="Calibri"/>
                <w:color w:val="000000"/>
              </w:rPr>
              <w:t>1986</w:t>
            </w:r>
          </w:p>
        </w:tc>
        <w:tc>
          <w:tcPr>
            <w:tcW w:w="2524" w:type="dxa"/>
            <w:shd w:val="clear" w:color="auto" w:fill="FBD4B4"/>
            <w:vAlign w:val="bottom"/>
          </w:tcPr>
          <w:p w14:paraId="75EC8ABC" w14:textId="77777777" w:rsidR="00457D8A" w:rsidRDefault="00457D8A" w:rsidP="00DF0465">
            <w:pPr>
              <w:rPr>
                <w:rFonts w:ascii="Calibri" w:hAnsi="Calibri"/>
                <w:color w:val="000000"/>
              </w:rPr>
            </w:pPr>
            <w:r>
              <w:rPr>
                <w:rFonts w:ascii="Calibri" w:hAnsi="Calibri"/>
                <w:color w:val="000000"/>
              </w:rPr>
              <w:t>3rd-highest</w:t>
            </w:r>
          </w:p>
        </w:tc>
      </w:tr>
      <w:tr w:rsidR="00457D8A" w:rsidRPr="00A66FC3" w14:paraId="28C365ED" w14:textId="77777777" w:rsidTr="00DF0465">
        <w:tc>
          <w:tcPr>
            <w:tcW w:w="2437" w:type="dxa"/>
            <w:shd w:val="clear" w:color="auto" w:fill="FABF8F"/>
            <w:vAlign w:val="bottom"/>
          </w:tcPr>
          <w:p w14:paraId="4348C0E8" w14:textId="77777777" w:rsidR="00457D8A" w:rsidRDefault="00457D8A" w:rsidP="00DF0465">
            <w:pPr>
              <w:rPr>
                <w:rFonts w:ascii="Calibri" w:hAnsi="Calibri"/>
                <w:color w:val="000000"/>
              </w:rPr>
            </w:pPr>
            <w:proofErr w:type="spellStart"/>
            <w:r>
              <w:rPr>
                <w:rFonts w:ascii="Calibri" w:hAnsi="Calibri"/>
                <w:color w:val="000000"/>
              </w:rPr>
              <w:t>Mahia</w:t>
            </w:r>
            <w:proofErr w:type="spellEnd"/>
          </w:p>
        </w:tc>
        <w:tc>
          <w:tcPr>
            <w:tcW w:w="1346" w:type="dxa"/>
            <w:shd w:val="clear" w:color="auto" w:fill="FBD4B4"/>
            <w:vAlign w:val="bottom"/>
          </w:tcPr>
          <w:p w14:paraId="591D5A73" w14:textId="77777777" w:rsidR="00457D8A" w:rsidRDefault="00457D8A" w:rsidP="00DF0465">
            <w:pPr>
              <w:jc w:val="center"/>
              <w:rPr>
                <w:rFonts w:ascii="Calibri" w:hAnsi="Calibri"/>
                <w:color w:val="000000"/>
              </w:rPr>
            </w:pPr>
            <w:r>
              <w:rPr>
                <w:rFonts w:ascii="Calibri" w:hAnsi="Calibri"/>
                <w:color w:val="000000"/>
              </w:rPr>
              <w:t>106</w:t>
            </w:r>
          </w:p>
        </w:tc>
        <w:tc>
          <w:tcPr>
            <w:tcW w:w="1357" w:type="dxa"/>
            <w:shd w:val="clear" w:color="auto" w:fill="FBD4B4"/>
            <w:vAlign w:val="bottom"/>
          </w:tcPr>
          <w:p w14:paraId="5623C345" w14:textId="77777777" w:rsidR="00457D8A" w:rsidRDefault="00457D8A" w:rsidP="00DF0465">
            <w:pPr>
              <w:jc w:val="center"/>
              <w:rPr>
                <w:rFonts w:ascii="Calibri" w:hAnsi="Calibri"/>
                <w:color w:val="000000"/>
              </w:rPr>
            </w:pPr>
            <w:r>
              <w:rPr>
                <w:rFonts w:ascii="Calibri" w:hAnsi="Calibri"/>
                <w:color w:val="000000"/>
              </w:rPr>
              <w:t>Sep-22nd</w:t>
            </w:r>
          </w:p>
        </w:tc>
        <w:tc>
          <w:tcPr>
            <w:tcW w:w="1342" w:type="dxa"/>
            <w:shd w:val="clear" w:color="auto" w:fill="FBD4B4"/>
            <w:vAlign w:val="bottom"/>
          </w:tcPr>
          <w:p w14:paraId="35071192" w14:textId="77777777" w:rsidR="00457D8A" w:rsidRDefault="00457D8A" w:rsidP="00DF0465">
            <w:pPr>
              <w:jc w:val="center"/>
              <w:rPr>
                <w:rFonts w:ascii="Calibri" w:hAnsi="Calibri"/>
                <w:color w:val="000000"/>
              </w:rPr>
            </w:pPr>
            <w:r>
              <w:rPr>
                <w:rFonts w:ascii="Calibri" w:hAnsi="Calibri"/>
                <w:color w:val="000000"/>
              </w:rPr>
              <w:t>1991</w:t>
            </w:r>
          </w:p>
        </w:tc>
        <w:tc>
          <w:tcPr>
            <w:tcW w:w="2524" w:type="dxa"/>
            <w:shd w:val="clear" w:color="auto" w:fill="FBD4B4"/>
            <w:vAlign w:val="bottom"/>
          </w:tcPr>
          <w:p w14:paraId="6B39F045" w14:textId="77777777" w:rsidR="00457D8A" w:rsidRDefault="00457D8A" w:rsidP="00DF0465">
            <w:pPr>
              <w:rPr>
                <w:rFonts w:ascii="Calibri" w:hAnsi="Calibri"/>
                <w:color w:val="000000"/>
              </w:rPr>
            </w:pPr>
            <w:r>
              <w:rPr>
                <w:rFonts w:ascii="Calibri" w:hAnsi="Calibri"/>
                <w:color w:val="000000"/>
              </w:rPr>
              <w:t>3rd-highest</w:t>
            </w:r>
          </w:p>
        </w:tc>
      </w:tr>
      <w:tr w:rsidR="00457D8A" w:rsidRPr="00A66FC3" w14:paraId="6BFF6F77" w14:textId="77777777" w:rsidTr="00DF0465">
        <w:tc>
          <w:tcPr>
            <w:tcW w:w="2437" w:type="dxa"/>
            <w:shd w:val="clear" w:color="auto" w:fill="FABF8F"/>
            <w:vAlign w:val="bottom"/>
          </w:tcPr>
          <w:p w14:paraId="6B2A0D70" w14:textId="77777777" w:rsidR="00457D8A" w:rsidRDefault="00457D8A" w:rsidP="00DF0465">
            <w:pPr>
              <w:rPr>
                <w:rFonts w:ascii="Calibri" w:hAnsi="Calibri"/>
                <w:color w:val="000000"/>
              </w:rPr>
            </w:pPr>
            <w:r>
              <w:rPr>
                <w:rFonts w:ascii="Calibri" w:hAnsi="Calibri"/>
                <w:color w:val="000000"/>
              </w:rPr>
              <w:t>Cape Campbell</w:t>
            </w:r>
          </w:p>
        </w:tc>
        <w:tc>
          <w:tcPr>
            <w:tcW w:w="1346" w:type="dxa"/>
            <w:shd w:val="clear" w:color="auto" w:fill="FBD4B4"/>
            <w:vAlign w:val="bottom"/>
          </w:tcPr>
          <w:p w14:paraId="47526172" w14:textId="77777777" w:rsidR="00457D8A" w:rsidRDefault="00457D8A" w:rsidP="00DF0465">
            <w:pPr>
              <w:jc w:val="center"/>
              <w:rPr>
                <w:rFonts w:ascii="Calibri" w:hAnsi="Calibri"/>
                <w:color w:val="000000"/>
              </w:rPr>
            </w:pPr>
            <w:r>
              <w:rPr>
                <w:rFonts w:ascii="Calibri" w:hAnsi="Calibri"/>
                <w:color w:val="000000"/>
              </w:rPr>
              <w:t>122</w:t>
            </w:r>
          </w:p>
        </w:tc>
        <w:tc>
          <w:tcPr>
            <w:tcW w:w="1357" w:type="dxa"/>
            <w:shd w:val="clear" w:color="auto" w:fill="FBD4B4"/>
            <w:vAlign w:val="bottom"/>
          </w:tcPr>
          <w:p w14:paraId="3E7131A6" w14:textId="77777777" w:rsidR="00457D8A" w:rsidRDefault="00457D8A" w:rsidP="00DF0465">
            <w:pPr>
              <w:jc w:val="center"/>
              <w:rPr>
                <w:rFonts w:ascii="Calibri" w:hAnsi="Calibri"/>
                <w:color w:val="000000"/>
              </w:rPr>
            </w:pPr>
            <w:r>
              <w:rPr>
                <w:rFonts w:ascii="Calibri" w:hAnsi="Calibri"/>
                <w:color w:val="000000"/>
              </w:rPr>
              <w:t>Sep-22nd</w:t>
            </w:r>
          </w:p>
        </w:tc>
        <w:tc>
          <w:tcPr>
            <w:tcW w:w="1342" w:type="dxa"/>
            <w:shd w:val="clear" w:color="auto" w:fill="FBD4B4"/>
            <w:vAlign w:val="bottom"/>
          </w:tcPr>
          <w:p w14:paraId="178A81FA" w14:textId="77777777" w:rsidR="00457D8A" w:rsidRDefault="00457D8A" w:rsidP="00DF0465">
            <w:pPr>
              <w:jc w:val="center"/>
              <w:rPr>
                <w:rFonts w:ascii="Calibri" w:hAnsi="Calibri"/>
                <w:color w:val="000000"/>
              </w:rPr>
            </w:pPr>
            <w:r>
              <w:rPr>
                <w:rFonts w:ascii="Calibri" w:hAnsi="Calibri"/>
                <w:color w:val="000000"/>
              </w:rPr>
              <w:t>1963</w:t>
            </w:r>
          </w:p>
        </w:tc>
        <w:tc>
          <w:tcPr>
            <w:tcW w:w="2524" w:type="dxa"/>
            <w:shd w:val="clear" w:color="auto" w:fill="FBD4B4"/>
            <w:vAlign w:val="bottom"/>
          </w:tcPr>
          <w:p w14:paraId="37A9110A" w14:textId="77777777" w:rsidR="00457D8A" w:rsidRDefault="00457D8A" w:rsidP="00DF0465">
            <w:pPr>
              <w:rPr>
                <w:rFonts w:ascii="Calibri" w:hAnsi="Calibri"/>
                <w:color w:val="000000"/>
              </w:rPr>
            </w:pPr>
            <w:r>
              <w:rPr>
                <w:rFonts w:ascii="Calibri" w:hAnsi="Calibri"/>
                <w:color w:val="000000"/>
              </w:rPr>
              <w:t>3rd-highest</w:t>
            </w:r>
          </w:p>
        </w:tc>
      </w:tr>
      <w:tr w:rsidR="00457D8A" w:rsidRPr="00A66FC3" w14:paraId="0AA4E204" w14:textId="77777777" w:rsidTr="00DF0465">
        <w:tc>
          <w:tcPr>
            <w:tcW w:w="2437" w:type="dxa"/>
            <w:shd w:val="clear" w:color="auto" w:fill="FABF8F"/>
            <w:vAlign w:val="bottom"/>
          </w:tcPr>
          <w:p w14:paraId="41642955" w14:textId="77777777" w:rsidR="00457D8A" w:rsidRDefault="00457D8A" w:rsidP="00DF0465">
            <w:pPr>
              <w:rPr>
                <w:rFonts w:ascii="Calibri" w:hAnsi="Calibri"/>
                <w:color w:val="000000"/>
              </w:rPr>
            </w:pPr>
            <w:proofErr w:type="spellStart"/>
            <w:r>
              <w:rPr>
                <w:rFonts w:ascii="Calibri" w:hAnsi="Calibri"/>
                <w:color w:val="000000"/>
              </w:rPr>
              <w:t>Kaikoura</w:t>
            </w:r>
            <w:proofErr w:type="spellEnd"/>
          </w:p>
        </w:tc>
        <w:tc>
          <w:tcPr>
            <w:tcW w:w="1346" w:type="dxa"/>
            <w:shd w:val="clear" w:color="auto" w:fill="FBD4B4"/>
            <w:vAlign w:val="bottom"/>
          </w:tcPr>
          <w:p w14:paraId="3A927A85" w14:textId="77777777" w:rsidR="00457D8A" w:rsidRDefault="00457D8A" w:rsidP="00DF0465">
            <w:pPr>
              <w:jc w:val="center"/>
              <w:rPr>
                <w:rFonts w:ascii="Calibri" w:hAnsi="Calibri"/>
                <w:color w:val="000000"/>
              </w:rPr>
            </w:pPr>
            <w:r>
              <w:rPr>
                <w:rFonts w:ascii="Calibri" w:hAnsi="Calibri"/>
                <w:color w:val="000000"/>
              </w:rPr>
              <w:t>150</w:t>
            </w:r>
          </w:p>
        </w:tc>
        <w:tc>
          <w:tcPr>
            <w:tcW w:w="1357" w:type="dxa"/>
            <w:shd w:val="clear" w:color="auto" w:fill="FBD4B4"/>
            <w:vAlign w:val="bottom"/>
          </w:tcPr>
          <w:p w14:paraId="20731596" w14:textId="77777777" w:rsidR="00457D8A" w:rsidRDefault="00457D8A" w:rsidP="00DF0465">
            <w:pPr>
              <w:jc w:val="center"/>
              <w:rPr>
                <w:rFonts w:ascii="Calibri" w:hAnsi="Calibri"/>
                <w:color w:val="000000"/>
              </w:rPr>
            </w:pPr>
            <w:r>
              <w:rPr>
                <w:rFonts w:ascii="Calibri" w:hAnsi="Calibri"/>
                <w:color w:val="000000"/>
              </w:rPr>
              <w:t>Oct-6th</w:t>
            </w:r>
          </w:p>
        </w:tc>
        <w:tc>
          <w:tcPr>
            <w:tcW w:w="1342" w:type="dxa"/>
            <w:shd w:val="clear" w:color="auto" w:fill="FBD4B4"/>
            <w:vAlign w:val="bottom"/>
          </w:tcPr>
          <w:p w14:paraId="7A0FEA17" w14:textId="77777777" w:rsidR="00457D8A" w:rsidRDefault="00457D8A" w:rsidP="00DF0465">
            <w:pPr>
              <w:jc w:val="center"/>
              <w:rPr>
                <w:rFonts w:ascii="Calibri" w:hAnsi="Calibri"/>
                <w:color w:val="000000"/>
              </w:rPr>
            </w:pPr>
            <w:r>
              <w:rPr>
                <w:rFonts w:ascii="Calibri" w:hAnsi="Calibri"/>
                <w:color w:val="000000"/>
              </w:rPr>
              <w:t>1972</w:t>
            </w:r>
          </w:p>
        </w:tc>
        <w:tc>
          <w:tcPr>
            <w:tcW w:w="2524" w:type="dxa"/>
            <w:shd w:val="clear" w:color="auto" w:fill="FBD4B4"/>
            <w:vAlign w:val="bottom"/>
          </w:tcPr>
          <w:p w14:paraId="4F9462F3" w14:textId="77777777" w:rsidR="00457D8A" w:rsidRDefault="00457D8A" w:rsidP="00DF0465">
            <w:pPr>
              <w:rPr>
                <w:rFonts w:ascii="Calibri" w:hAnsi="Calibri"/>
                <w:color w:val="000000"/>
              </w:rPr>
            </w:pPr>
            <w:r>
              <w:rPr>
                <w:rFonts w:ascii="Calibri" w:hAnsi="Calibri"/>
                <w:color w:val="000000"/>
              </w:rPr>
              <w:t>3rd-highest</w:t>
            </w:r>
          </w:p>
        </w:tc>
      </w:tr>
      <w:tr w:rsidR="00457D8A" w:rsidRPr="00A66FC3" w14:paraId="7B7E7168" w14:textId="77777777" w:rsidTr="00DF0465">
        <w:tc>
          <w:tcPr>
            <w:tcW w:w="2437" w:type="dxa"/>
            <w:shd w:val="clear" w:color="auto" w:fill="FABF8F"/>
            <w:vAlign w:val="bottom"/>
          </w:tcPr>
          <w:p w14:paraId="727F6FD8" w14:textId="77777777" w:rsidR="00457D8A" w:rsidRDefault="00457D8A" w:rsidP="00DF0465">
            <w:pPr>
              <w:rPr>
                <w:rFonts w:ascii="Calibri" w:hAnsi="Calibri"/>
                <w:color w:val="000000"/>
              </w:rPr>
            </w:pPr>
            <w:r>
              <w:rPr>
                <w:rFonts w:ascii="Calibri" w:hAnsi="Calibri"/>
                <w:color w:val="000000"/>
              </w:rPr>
              <w:t>Hamilton (Airport)</w:t>
            </w:r>
          </w:p>
        </w:tc>
        <w:tc>
          <w:tcPr>
            <w:tcW w:w="1346" w:type="dxa"/>
            <w:shd w:val="clear" w:color="auto" w:fill="FBD4B4"/>
            <w:vAlign w:val="bottom"/>
          </w:tcPr>
          <w:p w14:paraId="1DF29ABF" w14:textId="77777777" w:rsidR="00457D8A" w:rsidRDefault="00457D8A" w:rsidP="00DF0465">
            <w:pPr>
              <w:jc w:val="center"/>
              <w:rPr>
                <w:rFonts w:ascii="Calibri" w:hAnsi="Calibri"/>
                <w:color w:val="000000"/>
              </w:rPr>
            </w:pPr>
            <w:r>
              <w:rPr>
                <w:rFonts w:ascii="Calibri" w:hAnsi="Calibri"/>
                <w:color w:val="000000"/>
              </w:rPr>
              <w:t>85</w:t>
            </w:r>
          </w:p>
        </w:tc>
        <w:tc>
          <w:tcPr>
            <w:tcW w:w="1357" w:type="dxa"/>
            <w:shd w:val="clear" w:color="auto" w:fill="FBD4B4"/>
            <w:vAlign w:val="bottom"/>
          </w:tcPr>
          <w:p w14:paraId="7F274CCD" w14:textId="77777777" w:rsidR="00457D8A" w:rsidRDefault="00457D8A" w:rsidP="00DF0465">
            <w:pPr>
              <w:jc w:val="center"/>
              <w:rPr>
                <w:rFonts w:ascii="Calibri" w:hAnsi="Calibri"/>
                <w:color w:val="000000"/>
              </w:rPr>
            </w:pPr>
            <w:r>
              <w:rPr>
                <w:rFonts w:ascii="Calibri" w:hAnsi="Calibri"/>
                <w:color w:val="000000"/>
              </w:rPr>
              <w:t>Oct-6th</w:t>
            </w:r>
          </w:p>
        </w:tc>
        <w:tc>
          <w:tcPr>
            <w:tcW w:w="1342" w:type="dxa"/>
            <w:shd w:val="clear" w:color="auto" w:fill="FBD4B4"/>
            <w:vAlign w:val="bottom"/>
          </w:tcPr>
          <w:p w14:paraId="21BA5640" w14:textId="77777777" w:rsidR="00457D8A" w:rsidRDefault="00457D8A" w:rsidP="00DF0465">
            <w:pPr>
              <w:jc w:val="center"/>
              <w:rPr>
                <w:rFonts w:ascii="Calibri" w:hAnsi="Calibri"/>
                <w:color w:val="000000"/>
              </w:rPr>
            </w:pPr>
            <w:r>
              <w:rPr>
                <w:rFonts w:ascii="Calibri" w:hAnsi="Calibri"/>
                <w:color w:val="000000"/>
              </w:rPr>
              <w:t>1978</w:t>
            </w:r>
          </w:p>
        </w:tc>
        <w:tc>
          <w:tcPr>
            <w:tcW w:w="2524" w:type="dxa"/>
            <w:shd w:val="clear" w:color="auto" w:fill="FBD4B4"/>
            <w:vAlign w:val="bottom"/>
          </w:tcPr>
          <w:p w14:paraId="048B9FCF" w14:textId="77777777" w:rsidR="00457D8A" w:rsidRDefault="00457D8A" w:rsidP="00DF0465">
            <w:pPr>
              <w:rPr>
                <w:rFonts w:ascii="Calibri" w:hAnsi="Calibri"/>
                <w:color w:val="000000"/>
              </w:rPr>
            </w:pPr>
            <w:r>
              <w:rPr>
                <w:rFonts w:ascii="Calibri" w:hAnsi="Calibri"/>
                <w:color w:val="000000"/>
              </w:rPr>
              <w:t>Equal 3rd-highest</w:t>
            </w:r>
          </w:p>
        </w:tc>
      </w:tr>
      <w:tr w:rsidR="00457D8A" w:rsidRPr="00A66FC3" w14:paraId="4510AE59" w14:textId="77777777" w:rsidTr="00DF0465">
        <w:tc>
          <w:tcPr>
            <w:tcW w:w="2437" w:type="dxa"/>
            <w:shd w:val="clear" w:color="auto" w:fill="FABF8F"/>
            <w:vAlign w:val="bottom"/>
          </w:tcPr>
          <w:p w14:paraId="3CD19F3D" w14:textId="77777777" w:rsidR="00457D8A" w:rsidRDefault="00457D8A" w:rsidP="00DF0465">
            <w:pPr>
              <w:rPr>
                <w:rFonts w:ascii="Calibri" w:hAnsi="Calibri"/>
                <w:color w:val="000000"/>
              </w:rPr>
            </w:pPr>
            <w:r>
              <w:rPr>
                <w:rFonts w:ascii="Calibri" w:hAnsi="Calibri"/>
                <w:color w:val="000000"/>
              </w:rPr>
              <w:t>Napier</w:t>
            </w:r>
          </w:p>
        </w:tc>
        <w:tc>
          <w:tcPr>
            <w:tcW w:w="1346" w:type="dxa"/>
            <w:shd w:val="clear" w:color="auto" w:fill="FBD4B4"/>
            <w:vAlign w:val="bottom"/>
          </w:tcPr>
          <w:p w14:paraId="50D6B5C2" w14:textId="77777777" w:rsidR="00457D8A" w:rsidRDefault="00457D8A" w:rsidP="00DF0465">
            <w:pPr>
              <w:jc w:val="center"/>
              <w:rPr>
                <w:rFonts w:ascii="Calibri" w:hAnsi="Calibri"/>
                <w:color w:val="000000"/>
              </w:rPr>
            </w:pPr>
            <w:r>
              <w:rPr>
                <w:rFonts w:ascii="Calibri" w:hAnsi="Calibri"/>
                <w:color w:val="000000"/>
              </w:rPr>
              <w:t>107</w:t>
            </w:r>
          </w:p>
        </w:tc>
        <w:tc>
          <w:tcPr>
            <w:tcW w:w="1357" w:type="dxa"/>
            <w:shd w:val="clear" w:color="auto" w:fill="FBD4B4"/>
            <w:vAlign w:val="bottom"/>
          </w:tcPr>
          <w:p w14:paraId="5807C212" w14:textId="77777777" w:rsidR="00457D8A" w:rsidRDefault="00457D8A" w:rsidP="00DF0465">
            <w:pPr>
              <w:jc w:val="center"/>
              <w:rPr>
                <w:rFonts w:ascii="Calibri" w:hAnsi="Calibri"/>
                <w:color w:val="000000"/>
              </w:rPr>
            </w:pPr>
            <w:r>
              <w:rPr>
                <w:rFonts w:ascii="Calibri" w:hAnsi="Calibri"/>
                <w:color w:val="000000"/>
              </w:rPr>
              <w:t>Oct-6th</w:t>
            </w:r>
          </w:p>
        </w:tc>
        <w:tc>
          <w:tcPr>
            <w:tcW w:w="1342" w:type="dxa"/>
            <w:shd w:val="clear" w:color="auto" w:fill="FBD4B4"/>
            <w:vAlign w:val="bottom"/>
          </w:tcPr>
          <w:p w14:paraId="3CAD0A46" w14:textId="77777777" w:rsidR="00457D8A" w:rsidRDefault="00457D8A" w:rsidP="00DF0465">
            <w:pPr>
              <w:jc w:val="center"/>
              <w:rPr>
                <w:rFonts w:ascii="Calibri" w:hAnsi="Calibri"/>
                <w:color w:val="000000"/>
              </w:rPr>
            </w:pPr>
            <w:r>
              <w:rPr>
                <w:rFonts w:ascii="Calibri" w:hAnsi="Calibri"/>
                <w:color w:val="000000"/>
              </w:rPr>
              <w:t>1973</w:t>
            </w:r>
          </w:p>
        </w:tc>
        <w:tc>
          <w:tcPr>
            <w:tcW w:w="2524" w:type="dxa"/>
            <w:shd w:val="clear" w:color="auto" w:fill="FBD4B4"/>
            <w:vAlign w:val="bottom"/>
          </w:tcPr>
          <w:p w14:paraId="5570022F" w14:textId="77777777" w:rsidR="00457D8A" w:rsidRDefault="00457D8A" w:rsidP="00DF0465">
            <w:pPr>
              <w:rPr>
                <w:rFonts w:ascii="Calibri" w:hAnsi="Calibri"/>
                <w:color w:val="000000"/>
              </w:rPr>
            </w:pPr>
            <w:r>
              <w:rPr>
                <w:rFonts w:ascii="Calibri" w:hAnsi="Calibri"/>
                <w:color w:val="000000"/>
              </w:rPr>
              <w:t>Equal 3rd-highest</w:t>
            </w:r>
          </w:p>
        </w:tc>
      </w:tr>
      <w:tr w:rsidR="00457D8A" w:rsidRPr="00A66FC3" w14:paraId="7DD54CE9" w14:textId="77777777" w:rsidTr="00DF0465">
        <w:tc>
          <w:tcPr>
            <w:tcW w:w="2437" w:type="dxa"/>
            <w:shd w:val="clear" w:color="auto" w:fill="FABF8F"/>
            <w:vAlign w:val="bottom"/>
          </w:tcPr>
          <w:p w14:paraId="2BFD6E0A" w14:textId="77777777" w:rsidR="00457D8A" w:rsidRDefault="00457D8A" w:rsidP="00DF0465">
            <w:pPr>
              <w:rPr>
                <w:rFonts w:ascii="Calibri" w:hAnsi="Calibri"/>
                <w:color w:val="000000"/>
              </w:rPr>
            </w:pPr>
            <w:proofErr w:type="spellStart"/>
            <w:r>
              <w:rPr>
                <w:rFonts w:ascii="Calibri" w:hAnsi="Calibri"/>
                <w:color w:val="000000"/>
              </w:rPr>
              <w:t>Taupo</w:t>
            </w:r>
            <w:proofErr w:type="spellEnd"/>
          </w:p>
        </w:tc>
        <w:tc>
          <w:tcPr>
            <w:tcW w:w="1346" w:type="dxa"/>
            <w:shd w:val="clear" w:color="auto" w:fill="FBD4B4"/>
            <w:vAlign w:val="bottom"/>
          </w:tcPr>
          <w:p w14:paraId="34734A14" w14:textId="77777777" w:rsidR="00457D8A" w:rsidRDefault="00457D8A" w:rsidP="00DF0465">
            <w:pPr>
              <w:jc w:val="center"/>
              <w:rPr>
                <w:rFonts w:ascii="Calibri" w:hAnsi="Calibri"/>
                <w:color w:val="000000"/>
              </w:rPr>
            </w:pPr>
            <w:r>
              <w:rPr>
                <w:rFonts w:ascii="Calibri" w:hAnsi="Calibri"/>
                <w:color w:val="000000"/>
              </w:rPr>
              <w:t>91</w:t>
            </w:r>
          </w:p>
        </w:tc>
        <w:tc>
          <w:tcPr>
            <w:tcW w:w="1357" w:type="dxa"/>
            <w:shd w:val="clear" w:color="auto" w:fill="FBD4B4"/>
            <w:vAlign w:val="bottom"/>
          </w:tcPr>
          <w:p w14:paraId="45EDAFF1" w14:textId="77777777" w:rsidR="00457D8A" w:rsidRDefault="00457D8A" w:rsidP="00DF0465">
            <w:pPr>
              <w:jc w:val="center"/>
              <w:rPr>
                <w:rFonts w:ascii="Calibri" w:hAnsi="Calibri"/>
                <w:color w:val="000000"/>
              </w:rPr>
            </w:pPr>
            <w:r>
              <w:rPr>
                <w:rFonts w:ascii="Calibri" w:hAnsi="Calibri"/>
                <w:color w:val="000000"/>
              </w:rPr>
              <w:t>Oct-29th</w:t>
            </w:r>
          </w:p>
        </w:tc>
        <w:tc>
          <w:tcPr>
            <w:tcW w:w="1342" w:type="dxa"/>
            <w:shd w:val="clear" w:color="auto" w:fill="FBD4B4"/>
            <w:vAlign w:val="bottom"/>
          </w:tcPr>
          <w:p w14:paraId="4A837FC0" w14:textId="77777777" w:rsidR="00457D8A" w:rsidRDefault="00457D8A" w:rsidP="00DF0465">
            <w:pPr>
              <w:jc w:val="center"/>
              <w:rPr>
                <w:rFonts w:ascii="Calibri" w:hAnsi="Calibri"/>
                <w:color w:val="000000"/>
              </w:rPr>
            </w:pPr>
            <w:r>
              <w:rPr>
                <w:rFonts w:ascii="Calibri" w:hAnsi="Calibri"/>
                <w:color w:val="000000"/>
              </w:rPr>
              <w:t>1982</w:t>
            </w:r>
          </w:p>
        </w:tc>
        <w:tc>
          <w:tcPr>
            <w:tcW w:w="2524" w:type="dxa"/>
            <w:shd w:val="clear" w:color="auto" w:fill="FBD4B4"/>
            <w:vAlign w:val="bottom"/>
          </w:tcPr>
          <w:p w14:paraId="31C8C25E" w14:textId="77777777" w:rsidR="00457D8A" w:rsidRDefault="00457D8A" w:rsidP="00DF0465">
            <w:pPr>
              <w:rPr>
                <w:rFonts w:ascii="Calibri" w:hAnsi="Calibri"/>
                <w:color w:val="000000"/>
              </w:rPr>
            </w:pPr>
            <w:r>
              <w:rPr>
                <w:rFonts w:ascii="Calibri" w:hAnsi="Calibri"/>
                <w:color w:val="000000"/>
              </w:rPr>
              <w:t>4th-highest</w:t>
            </w:r>
          </w:p>
        </w:tc>
      </w:tr>
      <w:tr w:rsidR="00457D8A" w:rsidRPr="00A66FC3" w14:paraId="0D53B4F8" w14:textId="77777777" w:rsidTr="00DF0465">
        <w:tc>
          <w:tcPr>
            <w:tcW w:w="2437" w:type="dxa"/>
            <w:shd w:val="clear" w:color="auto" w:fill="FABF8F"/>
            <w:vAlign w:val="bottom"/>
          </w:tcPr>
          <w:p w14:paraId="7AF492C2" w14:textId="77777777" w:rsidR="00457D8A" w:rsidRDefault="00457D8A" w:rsidP="00DF0465">
            <w:pPr>
              <w:rPr>
                <w:rFonts w:ascii="Calibri" w:hAnsi="Calibri"/>
                <w:color w:val="000000"/>
              </w:rPr>
            </w:pPr>
            <w:r>
              <w:rPr>
                <w:rFonts w:ascii="Calibri" w:hAnsi="Calibri"/>
                <w:color w:val="000000"/>
              </w:rPr>
              <w:t>Wanganui</w:t>
            </w:r>
          </w:p>
        </w:tc>
        <w:tc>
          <w:tcPr>
            <w:tcW w:w="1346" w:type="dxa"/>
            <w:shd w:val="clear" w:color="auto" w:fill="FBD4B4"/>
            <w:vAlign w:val="bottom"/>
          </w:tcPr>
          <w:p w14:paraId="13AF1018" w14:textId="77777777" w:rsidR="00457D8A" w:rsidRDefault="00457D8A" w:rsidP="00DF0465">
            <w:pPr>
              <w:jc w:val="center"/>
              <w:rPr>
                <w:rFonts w:ascii="Calibri" w:hAnsi="Calibri"/>
                <w:color w:val="000000"/>
              </w:rPr>
            </w:pPr>
            <w:r>
              <w:rPr>
                <w:rFonts w:ascii="Calibri" w:hAnsi="Calibri"/>
                <w:color w:val="000000"/>
              </w:rPr>
              <w:t>95</w:t>
            </w:r>
          </w:p>
        </w:tc>
        <w:tc>
          <w:tcPr>
            <w:tcW w:w="1357" w:type="dxa"/>
            <w:shd w:val="clear" w:color="auto" w:fill="FBD4B4"/>
            <w:vAlign w:val="bottom"/>
          </w:tcPr>
          <w:p w14:paraId="3E0926AF" w14:textId="77777777" w:rsidR="00457D8A" w:rsidRDefault="00457D8A" w:rsidP="00DF0465">
            <w:pPr>
              <w:jc w:val="center"/>
              <w:rPr>
                <w:rFonts w:ascii="Calibri" w:hAnsi="Calibri"/>
                <w:color w:val="000000"/>
              </w:rPr>
            </w:pPr>
            <w:r>
              <w:rPr>
                <w:rFonts w:ascii="Calibri" w:hAnsi="Calibri"/>
                <w:color w:val="000000"/>
              </w:rPr>
              <w:t>Oct-6th</w:t>
            </w:r>
          </w:p>
        </w:tc>
        <w:tc>
          <w:tcPr>
            <w:tcW w:w="1342" w:type="dxa"/>
            <w:shd w:val="clear" w:color="auto" w:fill="FBD4B4"/>
            <w:vAlign w:val="bottom"/>
          </w:tcPr>
          <w:p w14:paraId="001DE9BC" w14:textId="77777777" w:rsidR="00457D8A" w:rsidRDefault="00457D8A" w:rsidP="00DF0465">
            <w:pPr>
              <w:jc w:val="center"/>
              <w:rPr>
                <w:rFonts w:ascii="Calibri" w:hAnsi="Calibri"/>
                <w:color w:val="000000"/>
              </w:rPr>
            </w:pPr>
            <w:r>
              <w:rPr>
                <w:rFonts w:ascii="Calibri" w:hAnsi="Calibri"/>
                <w:color w:val="000000"/>
              </w:rPr>
              <w:t>1977</w:t>
            </w:r>
          </w:p>
        </w:tc>
        <w:tc>
          <w:tcPr>
            <w:tcW w:w="2524" w:type="dxa"/>
            <w:shd w:val="clear" w:color="auto" w:fill="FBD4B4"/>
            <w:vAlign w:val="bottom"/>
          </w:tcPr>
          <w:p w14:paraId="169C82D4" w14:textId="77777777" w:rsidR="00457D8A" w:rsidRDefault="00457D8A" w:rsidP="00DF0465">
            <w:pPr>
              <w:rPr>
                <w:rFonts w:ascii="Calibri" w:hAnsi="Calibri"/>
                <w:color w:val="000000"/>
              </w:rPr>
            </w:pPr>
            <w:r>
              <w:rPr>
                <w:rFonts w:ascii="Calibri" w:hAnsi="Calibri"/>
                <w:color w:val="000000"/>
              </w:rPr>
              <w:t>Equal 4th-highest</w:t>
            </w:r>
          </w:p>
        </w:tc>
      </w:tr>
      <w:tr w:rsidR="00457D8A" w:rsidRPr="00A66FC3" w14:paraId="04DAB6E7" w14:textId="77777777" w:rsidTr="00DF0465">
        <w:tc>
          <w:tcPr>
            <w:tcW w:w="2437" w:type="dxa"/>
            <w:shd w:val="clear" w:color="auto" w:fill="FABF8F"/>
            <w:vAlign w:val="bottom"/>
          </w:tcPr>
          <w:p w14:paraId="5F52478B" w14:textId="77777777" w:rsidR="00457D8A" w:rsidRPr="00A66FC3" w:rsidRDefault="00457D8A" w:rsidP="00DF0465">
            <w:pPr>
              <w:rPr>
                <w:rFonts w:ascii="Calibri" w:eastAsia="Calibri" w:hAnsi="Calibri" w:cs="Times New Roman"/>
                <w:color w:val="000000"/>
              </w:rPr>
            </w:pPr>
            <w:r>
              <w:rPr>
                <w:rFonts w:ascii="Calibri" w:hAnsi="Calibri"/>
                <w:color w:val="000000"/>
              </w:rPr>
              <w:t>Wanaka</w:t>
            </w:r>
          </w:p>
        </w:tc>
        <w:tc>
          <w:tcPr>
            <w:tcW w:w="1346" w:type="dxa"/>
            <w:shd w:val="clear" w:color="auto" w:fill="FBD4B4"/>
            <w:vAlign w:val="bottom"/>
          </w:tcPr>
          <w:p w14:paraId="728F8D65" w14:textId="77777777" w:rsidR="00457D8A" w:rsidRPr="00A66FC3" w:rsidRDefault="00457D8A" w:rsidP="00DF0465">
            <w:pPr>
              <w:jc w:val="center"/>
              <w:rPr>
                <w:rFonts w:ascii="Calibri" w:eastAsia="Calibri" w:hAnsi="Calibri" w:cs="Times New Roman"/>
                <w:color w:val="000000"/>
              </w:rPr>
            </w:pPr>
            <w:r>
              <w:rPr>
                <w:rFonts w:ascii="Calibri" w:hAnsi="Calibri"/>
                <w:color w:val="000000"/>
              </w:rPr>
              <w:t>83</w:t>
            </w:r>
          </w:p>
        </w:tc>
        <w:tc>
          <w:tcPr>
            <w:tcW w:w="1357" w:type="dxa"/>
            <w:shd w:val="clear" w:color="auto" w:fill="FBD4B4"/>
            <w:vAlign w:val="bottom"/>
          </w:tcPr>
          <w:p w14:paraId="08304F4F" w14:textId="77777777" w:rsidR="00457D8A" w:rsidRPr="00A66FC3" w:rsidRDefault="00457D8A" w:rsidP="00DF0465">
            <w:pPr>
              <w:jc w:val="center"/>
              <w:rPr>
                <w:rFonts w:ascii="Calibri" w:eastAsia="Calibri" w:hAnsi="Calibri" w:cs="Times New Roman"/>
                <w:color w:val="000000"/>
              </w:rPr>
            </w:pPr>
            <w:r>
              <w:rPr>
                <w:rFonts w:ascii="Calibri" w:hAnsi="Calibri"/>
                <w:color w:val="000000"/>
              </w:rPr>
              <w:t>Nov-2nd</w:t>
            </w:r>
          </w:p>
        </w:tc>
        <w:tc>
          <w:tcPr>
            <w:tcW w:w="1342" w:type="dxa"/>
            <w:shd w:val="clear" w:color="auto" w:fill="FBD4B4"/>
            <w:vAlign w:val="bottom"/>
          </w:tcPr>
          <w:p w14:paraId="405F47AA" w14:textId="77777777" w:rsidR="00457D8A" w:rsidRPr="00A66FC3" w:rsidRDefault="00457D8A" w:rsidP="00DF0465">
            <w:pPr>
              <w:jc w:val="center"/>
              <w:rPr>
                <w:rFonts w:ascii="Calibri" w:eastAsia="Calibri" w:hAnsi="Calibri" w:cs="Times New Roman"/>
                <w:color w:val="000000"/>
              </w:rPr>
            </w:pPr>
            <w:r>
              <w:rPr>
                <w:rFonts w:ascii="Calibri" w:hAnsi="Calibri"/>
                <w:color w:val="000000"/>
              </w:rPr>
              <w:t>1992</w:t>
            </w:r>
          </w:p>
        </w:tc>
        <w:tc>
          <w:tcPr>
            <w:tcW w:w="2524" w:type="dxa"/>
            <w:shd w:val="clear" w:color="auto" w:fill="FBD4B4"/>
            <w:vAlign w:val="bottom"/>
          </w:tcPr>
          <w:p w14:paraId="224D26EA" w14:textId="77777777" w:rsidR="00457D8A" w:rsidRPr="00A66FC3" w:rsidRDefault="00457D8A" w:rsidP="00DF0465">
            <w:pPr>
              <w:rPr>
                <w:rFonts w:ascii="Calibri" w:eastAsia="Calibri" w:hAnsi="Calibri" w:cs="Times New Roman"/>
                <w:color w:val="000000"/>
              </w:rPr>
            </w:pPr>
            <w:r>
              <w:rPr>
                <w:rFonts w:ascii="Calibri" w:hAnsi="Calibri"/>
                <w:color w:val="000000"/>
              </w:rPr>
              <w:t>Equal 4th-highest</w:t>
            </w:r>
          </w:p>
        </w:tc>
      </w:tr>
    </w:tbl>
    <w:p w14:paraId="55A771DE" w14:textId="77777777" w:rsidR="00457D8A" w:rsidRDefault="00457D8A" w:rsidP="00457D8A">
      <w:pPr>
        <w:rPr>
          <w:rFonts w:ascii="Calibri" w:eastAsia="Calibri" w:hAnsi="Calibri" w:cs="Calibri"/>
          <w:b/>
          <w:bCs/>
        </w:rPr>
      </w:pPr>
    </w:p>
    <w:p w14:paraId="2D564E5F" w14:textId="77777777" w:rsidR="00383122" w:rsidRDefault="00383122" w:rsidP="00457D8A">
      <w:pPr>
        <w:rPr>
          <w:rFonts w:ascii="Calibri" w:eastAsia="Calibri" w:hAnsi="Calibri" w:cs="Calibri"/>
          <w:b/>
          <w:bCs/>
        </w:rPr>
      </w:pPr>
    </w:p>
    <w:p w14:paraId="734A32D5" w14:textId="77777777" w:rsidR="00457D8A" w:rsidRDefault="00457D8A" w:rsidP="00457D8A">
      <w:pPr>
        <w:pStyle w:val="Heading3"/>
      </w:pPr>
      <w:r>
        <w:t>Lightning and hail</w:t>
      </w:r>
    </w:p>
    <w:p w14:paraId="008D04BA" w14:textId="77777777" w:rsidR="00457D8A" w:rsidRPr="006B04CB" w:rsidRDefault="00457D8A" w:rsidP="00457D8A">
      <w:r w:rsidRPr="006B04CB">
        <w:t xml:space="preserve">In the early hours of 29 October, thunderstorms struck across Northland and Auckland.  Approximately 16,000 lightning strikes were recorded, including one which struck an </w:t>
      </w:r>
      <w:r w:rsidRPr="006B04CB">
        <w:rPr>
          <w:i/>
        </w:rPr>
        <w:t xml:space="preserve">Air New Zealand </w:t>
      </w:r>
      <w:r w:rsidRPr="006B04CB">
        <w:t xml:space="preserve">flight travelling from Auckland to New Plymouth.  The areas of </w:t>
      </w:r>
      <w:proofErr w:type="spellStart"/>
      <w:r w:rsidRPr="006B04CB">
        <w:t>Kaikohe</w:t>
      </w:r>
      <w:proofErr w:type="spellEnd"/>
      <w:r w:rsidRPr="006B04CB">
        <w:t xml:space="preserve">, </w:t>
      </w:r>
      <w:proofErr w:type="spellStart"/>
      <w:r w:rsidRPr="006B04CB">
        <w:t>Kaeo</w:t>
      </w:r>
      <w:proofErr w:type="spellEnd"/>
      <w:r w:rsidRPr="006B04CB">
        <w:t xml:space="preserve">, </w:t>
      </w:r>
      <w:proofErr w:type="spellStart"/>
      <w:r w:rsidRPr="006B04CB">
        <w:t>Omapere</w:t>
      </w:r>
      <w:proofErr w:type="spellEnd"/>
      <w:r w:rsidRPr="006B04CB">
        <w:t xml:space="preserve"> and </w:t>
      </w:r>
      <w:proofErr w:type="spellStart"/>
      <w:r w:rsidRPr="006B04CB">
        <w:t>Waipapa</w:t>
      </w:r>
      <w:proofErr w:type="spellEnd"/>
      <w:r w:rsidRPr="006B04CB">
        <w:t xml:space="preserve"> were temporarily without power due to faults caused by lightning strikes.</w:t>
      </w:r>
    </w:p>
    <w:p w14:paraId="3CFB040D" w14:textId="77777777" w:rsidR="00457D8A" w:rsidRDefault="00457D8A" w:rsidP="00457D8A">
      <w:r w:rsidRPr="006B04CB">
        <w:t>In the late hours of 29 October and early hours of 30 October the Auckland region was hit by a number of thunderstorms.  Large hail stones were reported in Auckland, whilst 600 lightning strikes were recor</w:t>
      </w:r>
      <w:r>
        <w:t xml:space="preserve">ded from Auckland to </w:t>
      </w:r>
      <w:proofErr w:type="spellStart"/>
      <w:r>
        <w:t>Taranaki</w:t>
      </w:r>
      <w:proofErr w:type="spellEnd"/>
      <w:r>
        <w:t>.</w:t>
      </w:r>
    </w:p>
    <w:p w14:paraId="04D72E36" w14:textId="77777777" w:rsidR="00457D8A" w:rsidRPr="008607A8" w:rsidRDefault="00457D8A" w:rsidP="00457D8A">
      <w:r w:rsidRPr="008607A8">
        <w:t xml:space="preserve">A severe and damaging hailstorm struck parts of the Tasman District on 4 November, with the worst-affected areas around Lower </w:t>
      </w:r>
      <w:proofErr w:type="spellStart"/>
      <w:r w:rsidRPr="008607A8">
        <w:t>Moutere</w:t>
      </w:r>
      <w:proofErr w:type="spellEnd"/>
      <w:r w:rsidRPr="008607A8">
        <w:t xml:space="preserve">, </w:t>
      </w:r>
      <w:proofErr w:type="spellStart"/>
      <w:r w:rsidRPr="008607A8">
        <w:t>Motueka</w:t>
      </w:r>
      <w:proofErr w:type="spellEnd"/>
      <w:r w:rsidRPr="008607A8">
        <w:t xml:space="preserve"> and </w:t>
      </w:r>
      <w:proofErr w:type="spellStart"/>
      <w:r w:rsidRPr="008607A8">
        <w:t>Riwaka</w:t>
      </w:r>
      <w:proofErr w:type="spellEnd"/>
      <w:r w:rsidRPr="008607A8">
        <w:t xml:space="preserve">.  The worst of the hailstorm lasted approximately 20 minutes and resulted in significant damage to apple and kiwifruit crops: an estimated 15 to 20 orchards were seriously affected with many crops deemed a complete write-off.  </w:t>
      </w:r>
      <w:r w:rsidRPr="008607A8">
        <w:lastRenderedPageBreak/>
        <w:t>In some cases hail nets that were used to protect the orchards collapsed under the weight of hail, with trees subsequently breaking under the weight of the collapsed nets.  Thunder, lightning and hail was also reported in central Christchurch in the early evening, with hail the size of small marbles blanketing the ground.</w:t>
      </w:r>
    </w:p>
    <w:p w14:paraId="4E147122" w14:textId="77777777" w:rsidR="00457D8A" w:rsidRPr="006B04CB" w:rsidRDefault="00457D8A" w:rsidP="00457D8A">
      <w:r w:rsidRPr="008607A8">
        <w:t>On 5 November New Plymouth was stuck by a hailstorm, with considerable surface flooding resulting from blocked drains.  A number of businesses had to temporarily close due to flooding caused by blocked drains overflowing, and widespread damage to multiple buildings (e.g. roof collapses) were reported.</w:t>
      </w:r>
    </w:p>
    <w:p w14:paraId="014502F1" w14:textId="77777777" w:rsidR="00457D8A" w:rsidRPr="00A66FC3" w:rsidRDefault="00457D8A" w:rsidP="00457D8A">
      <w:pPr>
        <w:rPr>
          <w:rFonts w:ascii="Calibri" w:eastAsia="Calibri" w:hAnsi="Calibri" w:cs="Calibri"/>
          <w:b/>
          <w:bCs/>
        </w:rPr>
      </w:pPr>
    </w:p>
    <w:p w14:paraId="102D2F32" w14:textId="77777777" w:rsidR="00E14462" w:rsidRPr="00A66FC3" w:rsidRDefault="00E14462" w:rsidP="00E14462">
      <w:pPr>
        <w:pStyle w:val="Heading3"/>
      </w:pPr>
      <w:r w:rsidRPr="00A66FC3">
        <w:t>Snow and ice</w:t>
      </w:r>
    </w:p>
    <w:p w14:paraId="676E3F76" w14:textId="09D9C4B4" w:rsidR="001E61CC" w:rsidRPr="001E61CC" w:rsidRDefault="001E61CC" w:rsidP="00E14462">
      <w:r w:rsidRPr="001E61CC">
        <w:t xml:space="preserve">On 5 November, residents of </w:t>
      </w:r>
      <w:proofErr w:type="spellStart"/>
      <w:r w:rsidRPr="001E61CC">
        <w:t>Hanmer</w:t>
      </w:r>
      <w:proofErr w:type="spellEnd"/>
      <w:r w:rsidRPr="001E61CC">
        <w:t xml:space="preserve"> Springs awoke to an unseasonable settling of snow in the township.  The snow in the town had melted by 10 a.m. but remained to relatively low elevations on the surrounding hills and mountains.  </w:t>
      </w:r>
      <w:r w:rsidRPr="001E61CC">
        <w:rPr>
          <w:i/>
        </w:rPr>
        <w:t>Mount Hutt</w:t>
      </w:r>
      <w:r w:rsidRPr="001E61CC">
        <w:t xml:space="preserve"> ski area, which by this stage had closed for the season, received approximately 25 cm of fresh snow.  Ski area staff described this as the largest snowfall of the year (highlighting what a lean season it had been for the ski area snow-wise).</w:t>
      </w:r>
    </w:p>
    <w:p w14:paraId="3759FA42" w14:textId="77777777" w:rsidR="000F3237" w:rsidRPr="00A66FC3" w:rsidRDefault="000F3237" w:rsidP="00E14462">
      <w:pPr>
        <w:rPr>
          <w:rFonts w:ascii="Calibri" w:eastAsia="Calibri" w:hAnsi="Calibri" w:cs="Calibri"/>
          <w:b/>
          <w:bCs/>
        </w:rPr>
      </w:pPr>
    </w:p>
    <w:p w14:paraId="212811D8" w14:textId="77777777" w:rsidR="00C93048" w:rsidRPr="00A66FC3" w:rsidRDefault="00C93048" w:rsidP="00952727">
      <w:pPr>
        <w:pStyle w:val="Heading3"/>
        <w:rPr>
          <w:rFonts w:cs="Times New Roman"/>
        </w:rPr>
      </w:pPr>
      <w:r w:rsidRPr="00A66FC3">
        <w:t>Cloud and fog</w:t>
      </w:r>
    </w:p>
    <w:p w14:paraId="648C2DFB" w14:textId="77777777" w:rsidR="00414FDF" w:rsidRPr="00414FDF" w:rsidRDefault="00414FDF" w:rsidP="00414FDF">
      <w:r w:rsidRPr="00414FDF">
        <w:t>On 10 September several morning flights in and out of Christchurch Airport were delayed and cancelled due to a thick fog.</w:t>
      </w:r>
    </w:p>
    <w:p w14:paraId="5F268A15" w14:textId="70CCD4AA" w:rsidR="00414FDF" w:rsidRDefault="00414FDF" w:rsidP="00414FDF">
      <w:r w:rsidRPr="00414FDF">
        <w:t>On 13 September early morning fog delayed domestic flights out of Auckland. The fog lifted by 9am allowing flights to resume.</w:t>
      </w:r>
    </w:p>
    <w:p w14:paraId="4649129C" w14:textId="77777777" w:rsidR="00414FDF" w:rsidRDefault="00414FDF" w:rsidP="00414FDF">
      <w:r w:rsidRPr="00414FDF">
        <w:t xml:space="preserve">On 25 November, fog at New Plymouth airport forced the cancellation of numerous flights.  The fog persisted for some time, and at midday the temperature in New Plymouth was 16.5°C with humidity at 100%.  Fog also forced the cancellation of flights at Wellington, </w:t>
      </w:r>
      <w:proofErr w:type="spellStart"/>
      <w:r w:rsidRPr="00414FDF">
        <w:t>Paraparaumu</w:t>
      </w:r>
      <w:proofErr w:type="spellEnd"/>
      <w:r w:rsidRPr="00414FDF">
        <w:t xml:space="preserve"> and Nelson airports.</w:t>
      </w:r>
    </w:p>
    <w:p w14:paraId="00C7BC56" w14:textId="77777777" w:rsidR="00457D8A" w:rsidRDefault="00457D8A" w:rsidP="00414FDF"/>
    <w:p w14:paraId="2D71981F" w14:textId="77777777" w:rsidR="00457D8A" w:rsidRPr="00A66FC3" w:rsidRDefault="00457D8A" w:rsidP="00457D8A">
      <w:pPr>
        <w:rPr>
          <w:rFonts w:ascii="Calibri" w:eastAsia="Calibri" w:hAnsi="Calibri" w:cs="Calibri"/>
          <w:b/>
          <w:bCs/>
        </w:rPr>
      </w:pPr>
      <w:r w:rsidRPr="00A66FC3">
        <w:rPr>
          <w:rFonts w:ascii="Calibri" w:eastAsia="Calibri" w:hAnsi="Calibri" w:cs="Calibri"/>
          <w:b/>
          <w:bCs/>
        </w:rPr>
        <w:t>For further information, please contact:</w:t>
      </w:r>
    </w:p>
    <w:p w14:paraId="79E5B812" w14:textId="77777777" w:rsidR="00457D8A" w:rsidRPr="00A66FC3" w:rsidRDefault="00457D8A" w:rsidP="00457D8A">
      <w:pPr>
        <w:autoSpaceDE w:val="0"/>
        <w:autoSpaceDN w:val="0"/>
        <w:adjustRightInd w:val="0"/>
        <w:spacing w:after="0"/>
        <w:rPr>
          <w:rFonts w:ascii="Calibri" w:eastAsia="Calibri" w:hAnsi="Calibri" w:cs="Calibri"/>
          <w:b/>
          <w:bCs/>
        </w:rPr>
      </w:pPr>
      <w:r w:rsidRPr="00A66FC3">
        <w:rPr>
          <w:rFonts w:ascii="Calibri" w:eastAsia="Calibri" w:hAnsi="Calibri" w:cs="Calibri"/>
          <w:b/>
          <w:bCs/>
        </w:rPr>
        <w:t>Mr Chris Brandolino</w:t>
      </w:r>
    </w:p>
    <w:p w14:paraId="7CD3906F" w14:textId="77777777" w:rsidR="00457D8A" w:rsidRPr="006631D5" w:rsidRDefault="00457D8A" w:rsidP="00457D8A">
      <w:pPr>
        <w:autoSpaceDE w:val="0"/>
        <w:autoSpaceDN w:val="0"/>
        <w:adjustRightInd w:val="0"/>
        <w:spacing w:after="0"/>
        <w:rPr>
          <w:rFonts w:ascii="Calibri" w:eastAsia="Calibri" w:hAnsi="Calibri" w:cs="Calibri"/>
          <w:bCs/>
        </w:rPr>
      </w:pPr>
      <w:r w:rsidRPr="006631D5">
        <w:rPr>
          <w:rFonts w:ascii="Calibri" w:eastAsia="Calibri" w:hAnsi="Calibri" w:cs="Calibri"/>
          <w:bCs/>
        </w:rPr>
        <w:t>NIWA Forecaster – NIWA National Climate Centre</w:t>
      </w:r>
    </w:p>
    <w:p w14:paraId="5B58E2F1" w14:textId="77777777" w:rsidR="00457D8A" w:rsidRPr="00A66FC3" w:rsidRDefault="00457D8A" w:rsidP="00457D8A">
      <w:pPr>
        <w:autoSpaceDE w:val="0"/>
        <w:autoSpaceDN w:val="0"/>
        <w:adjustRightInd w:val="0"/>
        <w:spacing w:after="0"/>
        <w:rPr>
          <w:rFonts w:ascii="Calibri" w:eastAsia="Calibri" w:hAnsi="Calibri" w:cs="Calibri"/>
          <w:bCs/>
        </w:rPr>
      </w:pPr>
      <w:r w:rsidRPr="006631D5">
        <w:rPr>
          <w:rFonts w:ascii="Calibri" w:eastAsia="Calibri" w:hAnsi="Calibri" w:cs="Calibri"/>
          <w:bCs/>
        </w:rPr>
        <w:t xml:space="preserve">Tel. </w:t>
      </w:r>
      <w:r>
        <w:rPr>
          <w:rFonts w:ascii="Calibri" w:eastAsia="Calibri" w:hAnsi="Calibri" w:cs="Calibri"/>
          <w:bCs/>
        </w:rPr>
        <w:t>(</w:t>
      </w:r>
      <w:r w:rsidRPr="006631D5">
        <w:rPr>
          <w:rFonts w:ascii="Calibri" w:eastAsia="Calibri" w:hAnsi="Calibri" w:cs="Calibri"/>
          <w:bCs/>
        </w:rPr>
        <w:t>09</w:t>
      </w:r>
      <w:r>
        <w:rPr>
          <w:rFonts w:ascii="Calibri" w:eastAsia="Calibri" w:hAnsi="Calibri" w:cs="Calibri"/>
          <w:bCs/>
        </w:rPr>
        <w:t>)</w:t>
      </w:r>
      <w:r w:rsidRPr="006631D5">
        <w:rPr>
          <w:rFonts w:ascii="Calibri" w:eastAsia="Calibri" w:hAnsi="Calibri" w:cs="Calibri"/>
          <w:bCs/>
        </w:rPr>
        <w:t xml:space="preserve"> 375 6335</w:t>
      </w:r>
      <w:r>
        <w:rPr>
          <w:rFonts w:ascii="Calibri" w:eastAsia="Calibri" w:hAnsi="Calibri" w:cs="Calibri"/>
          <w:bCs/>
        </w:rPr>
        <w:t xml:space="preserve">, </w:t>
      </w:r>
      <w:r>
        <w:rPr>
          <w:rFonts w:cstheme="minorHAnsi"/>
          <w:bCs/>
        </w:rPr>
        <w:t>Mobile (027) 866 0014</w:t>
      </w:r>
    </w:p>
    <w:p w14:paraId="7C0711B0" w14:textId="77777777" w:rsidR="00457D8A" w:rsidRPr="00A66FC3" w:rsidRDefault="00457D8A" w:rsidP="00457D8A">
      <w:pPr>
        <w:autoSpaceDE w:val="0"/>
        <w:autoSpaceDN w:val="0"/>
        <w:adjustRightInd w:val="0"/>
        <w:spacing w:after="0"/>
        <w:rPr>
          <w:rFonts w:ascii="Calibri" w:eastAsia="Calibri" w:hAnsi="Calibri" w:cs="Calibri"/>
          <w:bCs/>
          <w:color w:val="FF0000"/>
          <w:highlight w:val="yellow"/>
        </w:rPr>
      </w:pPr>
    </w:p>
    <w:p w14:paraId="363E7A7C" w14:textId="77777777" w:rsidR="00457D8A" w:rsidRPr="00A66FC3" w:rsidRDefault="00457D8A" w:rsidP="00457D8A">
      <w:pPr>
        <w:autoSpaceDE w:val="0"/>
        <w:autoSpaceDN w:val="0"/>
        <w:adjustRightInd w:val="0"/>
        <w:spacing w:after="0"/>
        <w:rPr>
          <w:rFonts w:ascii="Calibri" w:eastAsia="Calibri" w:hAnsi="Calibri" w:cs="Calibri"/>
          <w:bCs/>
        </w:rPr>
      </w:pPr>
      <w:r w:rsidRPr="00A66FC3">
        <w:rPr>
          <w:rFonts w:ascii="Calibri" w:eastAsia="Calibri" w:hAnsi="Calibri" w:cs="Calibri"/>
          <w:bCs/>
        </w:rPr>
        <w:t>For climate data enquiries, please contact:</w:t>
      </w:r>
    </w:p>
    <w:p w14:paraId="15EDB01B" w14:textId="77777777" w:rsidR="00457D8A" w:rsidRPr="00A66FC3" w:rsidRDefault="00457D8A" w:rsidP="00457D8A">
      <w:pPr>
        <w:autoSpaceDE w:val="0"/>
        <w:autoSpaceDN w:val="0"/>
        <w:adjustRightInd w:val="0"/>
        <w:spacing w:after="0"/>
        <w:rPr>
          <w:rFonts w:ascii="Calibri" w:eastAsia="Calibri" w:hAnsi="Calibri" w:cs="Calibri"/>
          <w:b/>
          <w:bCs/>
        </w:rPr>
      </w:pPr>
      <w:r w:rsidRPr="00A66FC3">
        <w:rPr>
          <w:rFonts w:ascii="Calibri" w:eastAsia="Calibri" w:hAnsi="Calibri" w:cs="Calibri"/>
          <w:b/>
          <w:bCs/>
        </w:rPr>
        <w:t>Mr Gregor Macara</w:t>
      </w:r>
    </w:p>
    <w:p w14:paraId="5A89B31B" w14:textId="77777777" w:rsidR="00457D8A" w:rsidRPr="00A66FC3" w:rsidRDefault="00457D8A" w:rsidP="00457D8A">
      <w:pPr>
        <w:autoSpaceDE w:val="0"/>
        <w:autoSpaceDN w:val="0"/>
        <w:adjustRightInd w:val="0"/>
        <w:spacing w:after="0"/>
        <w:rPr>
          <w:rFonts w:ascii="Calibri" w:eastAsia="Calibri" w:hAnsi="Calibri" w:cs="Calibri"/>
          <w:bCs/>
        </w:rPr>
      </w:pPr>
      <w:r w:rsidRPr="00A66FC3">
        <w:rPr>
          <w:rFonts w:ascii="Calibri" w:eastAsia="Calibri" w:hAnsi="Calibri" w:cs="Calibri"/>
          <w:bCs/>
        </w:rPr>
        <w:t>Climate Scientist, NIWA Wellington</w:t>
      </w:r>
    </w:p>
    <w:p w14:paraId="6FA8EE98" w14:textId="77777777" w:rsidR="00457D8A" w:rsidRPr="00A66FC3" w:rsidRDefault="00457D8A" w:rsidP="00457D8A">
      <w:pPr>
        <w:autoSpaceDE w:val="0"/>
        <w:autoSpaceDN w:val="0"/>
        <w:adjustRightInd w:val="0"/>
        <w:spacing w:after="0"/>
        <w:rPr>
          <w:rFonts w:ascii="Calibri" w:eastAsia="Calibri" w:hAnsi="Calibri" w:cs="Calibri"/>
          <w:bCs/>
        </w:rPr>
      </w:pPr>
      <w:r w:rsidRPr="00A66FC3">
        <w:rPr>
          <w:rFonts w:ascii="Calibri" w:eastAsia="Calibri" w:hAnsi="Calibri" w:cs="Calibri"/>
          <w:bCs/>
        </w:rPr>
        <w:t xml:space="preserve">Tel. </w:t>
      </w:r>
      <w:r>
        <w:rPr>
          <w:rFonts w:ascii="Calibri" w:eastAsia="Calibri" w:hAnsi="Calibri" w:cs="Calibri"/>
          <w:bCs/>
        </w:rPr>
        <w:t>(</w:t>
      </w:r>
      <w:r w:rsidRPr="00A66FC3">
        <w:rPr>
          <w:rFonts w:ascii="Calibri" w:eastAsia="Calibri" w:hAnsi="Calibri" w:cs="Calibri"/>
          <w:bCs/>
        </w:rPr>
        <w:t>04</w:t>
      </w:r>
      <w:r>
        <w:rPr>
          <w:rFonts w:ascii="Calibri" w:eastAsia="Calibri" w:hAnsi="Calibri" w:cs="Calibri"/>
          <w:bCs/>
        </w:rPr>
        <w:t>)</w:t>
      </w:r>
      <w:r w:rsidRPr="00A66FC3">
        <w:rPr>
          <w:rFonts w:ascii="Calibri" w:eastAsia="Calibri" w:hAnsi="Calibri" w:cs="Calibri"/>
          <w:bCs/>
        </w:rPr>
        <w:t xml:space="preserve"> 386 0509</w:t>
      </w:r>
    </w:p>
    <w:p w14:paraId="3ED62A9D" w14:textId="77777777" w:rsidR="00457D8A" w:rsidRPr="00A66FC3" w:rsidRDefault="00457D8A" w:rsidP="00457D8A">
      <w:pPr>
        <w:autoSpaceDE w:val="0"/>
        <w:autoSpaceDN w:val="0"/>
        <w:adjustRightInd w:val="0"/>
        <w:spacing w:after="0"/>
        <w:rPr>
          <w:rFonts w:ascii="Calibri" w:eastAsia="Calibri" w:hAnsi="Calibri" w:cs="Calibri"/>
          <w:bCs/>
        </w:rPr>
      </w:pPr>
    </w:p>
    <w:p w14:paraId="392DAA5E" w14:textId="77777777" w:rsidR="00457D8A" w:rsidRPr="00A66FC3" w:rsidRDefault="00457D8A" w:rsidP="00457D8A">
      <w:pPr>
        <w:autoSpaceDE w:val="0"/>
        <w:autoSpaceDN w:val="0"/>
        <w:adjustRightInd w:val="0"/>
        <w:spacing w:after="0"/>
        <w:rPr>
          <w:rFonts w:ascii="Calibri" w:eastAsia="Calibri" w:hAnsi="Calibri" w:cs="Calibri"/>
          <w:bCs/>
        </w:rPr>
      </w:pPr>
    </w:p>
    <w:p w14:paraId="27EDB01E" w14:textId="6EC248FC" w:rsidR="00457D8A" w:rsidRPr="00FA378C" w:rsidRDefault="00457D8A" w:rsidP="00457D8A">
      <w:pPr>
        <w:rPr>
          <w:rFonts w:ascii="Calibri" w:eastAsia="Calibri" w:hAnsi="Calibri" w:cs="Calibri"/>
        </w:rPr>
      </w:pPr>
      <w:r w:rsidRPr="00FA378C">
        <w:rPr>
          <w:rFonts w:ascii="Calibri" w:eastAsia="Calibri" w:hAnsi="Calibri" w:cs="Calibri"/>
          <w:bCs/>
          <w:noProof/>
          <w:lang w:eastAsia="en-NZ"/>
        </w:rPr>
        <w:lastRenderedPageBreak/>
        <mc:AlternateContent>
          <mc:Choice Requires="wps">
            <w:drawing>
              <wp:anchor distT="0" distB="0" distL="114300" distR="114300" simplePos="0" relativeHeight="251732992" behindDoc="0" locked="0" layoutInCell="1" allowOverlap="1" wp14:anchorId="2C6A6106" wp14:editId="57BE1B05">
                <wp:simplePos x="0" y="0"/>
                <wp:positionH relativeFrom="margin">
                  <wp:align>right</wp:align>
                </wp:positionH>
                <wp:positionV relativeFrom="paragraph">
                  <wp:posOffset>381000</wp:posOffset>
                </wp:positionV>
                <wp:extent cx="2714625" cy="27813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781300"/>
                        </a:xfrm>
                        <a:prstGeom prst="rect">
                          <a:avLst/>
                        </a:prstGeom>
                        <a:noFill/>
                        <a:ln w="9525">
                          <a:noFill/>
                          <a:miter lim="800000"/>
                          <a:headEnd/>
                          <a:tailEnd/>
                        </a:ln>
                      </wps:spPr>
                      <wps:txbx>
                        <w:txbxContent>
                          <w:p w14:paraId="468B371D" w14:textId="77777777" w:rsidR="00DF0465" w:rsidRDefault="00DF0465" w:rsidP="00457D8A">
                            <w:pPr>
                              <w:rPr>
                                <w:i/>
                              </w:rPr>
                            </w:pPr>
                          </w:p>
                          <w:p w14:paraId="65CE1CF7" w14:textId="77777777" w:rsidR="00DF0465" w:rsidRDefault="00DF0465" w:rsidP="00457D8A">
                            <w:pPr>
                              <w:rPr>
                                <w:i/>
                              </w:rPr>
                            </w:pPr>
                          </w:p>
                          <w:p w14:paraId="2F3A09DF" w14:textId="506898AA" w:rsidR="00DF0465" w:rsidRPr="00383122" w:rsidRDefault="00383122" w:rsidP="00457D8A">
                            <w:pPr>
                              <w:rPr>
                                <w:i/>
                              </w:rPr>
                            </w:pPr>
                            <w:r w:rsidRPr="00383122">
                              <w:rPr>
                                <w:i/>
                              </w:rPr>
                              <w:t>Spring</w:t>
                            </w:r>
                            <w:r w:rsidR="00DF0465" w:rsidRPr="00383122">
                              <w:rPr>
                                <w:i/>
                              </w:rPr>
                              <w:t xml:space="preserve"> 2014 mean temperature expressed as a difference from average, illustrat</w:t>
                            </w:r>
                            <w:r w:rsidRPr="00383122">
                              <w:rPr>
                                <w:i/>
                              </w:rPr>
                              <w:t>ing that mean temperatures were near</w:t>
                            </w:r>
                            <w:r w:rsidR="00DF0465" w:rsidRPr="00383122">
                              <w:rPr>
                                <w:i/>
                              </w:rPr>
                              <w:t xml:space="preserve"> average </w:t>
                            </w:r>
                            <w:r w:rsidRPr="00383122">
                              <w:rPr>
                                <w:i/>
                              </w:rPr>
                              <w:t>(within 0.5</w:t>
                            </w:r>
                            <w:r w:rsidRPr="00383122">
                              <w:rPr>
                                <w:rFonts w:ascii="Times New Roman" w:hAnsi="Times New Roman" w:cs="Times New Roman"/>
                                <w:i/>
                              </w:rPr>
                              <w:t>°</w:t>
                            </w:r>
                            <w:r>
                              <w:rPr>
                                <w:i/>
                              </w:rPr>
                              <w:t>C of spring</w:t>
                            </w:r>
                            <w:r w:rsidRPr="00383122">
                              <w:rPr>
                                <w:i/>
                              </w:rPr>
                              <w:t xml:space="preserve"> average – green shades) </w:t>
                            </w:r>
                            <w:r w:rsidR="00DF0465" w:rsidRPr="00383122">
                              <w:rPr>
                                <w:i/>
                              </w:rPr>
                              <w:t xml:space="preserve">for </w:t>
                            </w:r>
                            <w:r>
                              <w:rPr>
                                <w:i/>
                              </w:rPr>
                              <w:t>most</w:t>
                            </w:r>
                            <w:r w:rsidR="00DF0465" w:rsidRPr="00383122">
                              <w:rPr>
                                <w:i/>
                              </w:rPr>
                              <w:t xml:space="preserve"> of New Zealand.</w:t>
                            </w:r>
                          </w:p>
                          <w:p w14:paraId="7A7E8211" w14:textId="3F752301" w:rsidR="00DF0465" w:rsidRPr="00494ECE" w:rsidRDefault="00DF0465" w:rsidP="00457D8A">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A6106" id="_x0000_s1028" type="#_x0000_t202" style="position:absolute;margin-left:162.55pt;margin-top:30pt;width:213.75pt;height:219pt;z-index:251732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" filled="f" stroked="f">
                <v:textbox>
                  <w:txbxContent>
                    <w:p w14:paraId="468B371D" w14:textId="77777777" w:rsidR="00DF0465" w:rsidRDefault="00DF0465" w:rsidP="00457D8A">
                      <w:pPr>
                        <w:rPr>
                          <w:i/>
                        </w:rPr>
                      </w:pPr>
                    </w:p>
                    <w:p w14:paraId="65CE1CF7" w14:textId="77777777" w:rsidR="00DF0465" w:rsidRDefault="00DF0465" w:rsidP="00457D8A">
                      <w:pPr>
                        <w:rPr>
                          <w:i/>
                        </w:rPr>
                      </w:pPr>
                    </w:p>
                    <w:p w14:paraId="2F3A09DF" w14:textId="506898AA" w:rsidR="00DF0465" w:rsidRPr="00383122" w:rsidRDefault="00383122" w:rsidP="00457D8A">
                      <w:pPr>
                        <w:rPr>
                          <w:i/>
                        </w:rPr>
                      </w:pPr>
                      <w:r w:rsidRPr="00383122">
                        <w:rPr>
                          <w:i/>
                        </w:rPr>
                        <w:t>Spring</w:t>
                      </w:r>
                      <w:r w:rsidR="00DF0465" w:rsidRPr="00383122">
                        <w:rPr>
                          <w:i/>
                        </w:rPr>
                        <w:t xml:space="preserve"> 2014 mean temperature expressed as a difference from average, illustrat</w:t>
                      </w:r>
                      <w:r w:rsidRPr="00383122">
                        <w:rPr>
                          <w:i/>
                        </w:rPr>
                        <w:t>ing that mean temperatures were near</w:t>
                      </w:r>
                      <w:r w:rsidR="00DF0465" w:rsidRPr="00383122">
                        <w:rPr>
                          <w:i/>
                        </w:rPr>
                        <w:t xml:space="preserve"> average </w:t>
                      </w:r>
                      <w:r w:rsidRPr="00383122">
                        <w:rPr>
                          <w:i/>
                        </w:rPr>
                        <w:t>(within 0.5</w:t>
                      </w:r>
                      <w:r w:rsidRPr="00383122">
                        <w:rPr>
                          <w:rFonts w:ascii="Times New Roman" w:hAnsi="Times New Roman" w:cs="Times New Roman"/>
                          <w:i/>
                        </w:rPr>
                        <w:t>°</w:t>
                      </w:r>
                      <w:r>
                        <w:rPr>
                          <w:i/>
                        </w:rPr>
                        <w:t>C of spring</w:t>
                      </w:r>
                      <w:r w:rsidRPr="00383122">
                        <w:rPr>
                          <w:i/>
                        </w:rPr>
                        <w:t xml:space="preserve"> average – green shades) </w:t>
                      </w:r>
                      <w:r w:rsidR="00DF0465" w:rsidRPr="00383122">
                        <w:rPr>
                          <w:i/>
                        </w:rPr>
                        <w:t xml:space="preserve">for </w:t>
                      </w:r>
                      <w:r>
                        <w:rPr>
                          <w:i/>
                        </w:rPr>
                        <w:t>most</w:t>
                      </w:r>
                      <w:r w:rsidR="00DF0465" w:rsidRPr="00383122">
                        <w:rPr>
                          <w:i/>
                        </w:rPr>
                        <w:t xml:space="preserve"> of New Zealand.</w:t>
                      </w:r>
                    </w:p>
                    <w:p w14:paraId="7A7E8211" w14:textId="3F752301" w:rsidR="00DF0465" w:rsidRPr="00494ECE" w:rsidRDefault="00DF0465" w:rsidP="00457D8A">
                      <w:pPr>
                        <w:rPr>
                          <w:i/>
                        </w:rPr>
                      </w:pPr>
                    </w:p>
                  </w:txbxContent>
                </v:textbox>
                <w10:wrap anchorx="margin"/>
              </v:shape>
            </w:pict>
          </mc:Fallback>
        </mc:AlternateContent>
      </w:r>
      <w:r w:rsidRPr="00FA378C">
        <w:rPr>
          <w:rFonts w:ascii="Calibri" w:eastAsia="Calibri" w:hAnsi="Calibri" w:cs="Calibri"/>
        </w:rPr>
        <w:t xml:space="preserve"> </w:t>
      </w:r>
      <w:r w:rsidR="00383122" w:rsidRPr="00383122">
        <w:rPr>
          <w:rFonts w:ascii="Calibri" w:eastAsia="Calibri" w:hAnsi="Calibri" w:cs="Calibri"/>
          <w:noProof/>
          <w:lang w:eastAsia="en-NZ"/>
        </w:rPr>
        <w:drawing>
          <wp:inline distT="0" distB="0" distL="0" distR="0" wp14:anchorId="2964776C" wp14:editId="16F3D37C">
            <wp:extent cx="2562225" cy="3676763"/>
            <wp:effectExtent l="0" t="0" r="0" b="0"/>
            <wp:docPr id="3" name="Picture 3" descr="C:\PROJECTS\Climate_Summaries\2014\Seasonal\Spring\Maps\tem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S\Climate_Summaries\2014\Seasonal\Spring\Maps\temp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4705" cy="3694672"/>
                    </a:xfrm>
                    <a:prstGeom prst="rect">
                      <a:avLst/>
                    </a:prstGeom>
                    <a:noFill/>
                    <a:ln>
                      <a:noFill/>
                    </a:ln>
                  </pic:spPr>
                </pic:pic>
              </a:graphicData>
            </a:graphic>
          </wp:inline>
        </w:drawing>
      </w:r>
    </w:p>
    <w:p w14:paraId="648A2BD0" w14:textId="77777777" w:rsidR="00457D8A" w:rsidRPr="00A66FC3" w:rsidRDefault="00457D8A" w:rsidP="00457D8A">
      <w:pPr>
        <w:rPr>
          <w:rFonts w:ascii="Calibri" w:eastAsia="Calibri" w:hAnsi="Calibri" w:cs="Calibri"/>
          <w:highlight w:val="yellow"/>
        </w:rPr>
      </w:pPr>
    </w:p>
    <w:p w14:paraId="23BFBE41" w14:textId="77777777" w:rsidR="00457D8A" w:rsidRPr="00A66FC3" w:rsidRDefault="00457D8A" w:rsidP="00457D8A">
      <w:pPr>
        <w:jc w:val="center"/>
        <w:rPr>
          <w:rFonts w:ascii="Calibri" w:eastAsia="Calibri" w:hAnsi="Calibri" w:cs="Calibri"/>
          <w:highlight w:val="yellow"/>
        </w:rPr>
      </w:pPr>
      <w:r w:rsidRPr="00A66FC3">
        <w:rPr>
          <w:rFonts w:ascii="Calibri" w:eastAsia="Calibri" w:hAnsi="Calibri" w:cs="Calibri"/>
          <w:noProof/>
          <w:highlight w:val="yellow"/>
          <w:lang w:eastAsia="en-NZ"/>
        </w:rPr>
        <mc:AlternateContent>
          <mc:Choice Requires="wps">
            <w:drawing>
              <wp:anchor distT="0" distB="0" distL="114300" distR="114300" simplePos="0" relativeHeight="251731968" behindDoc="0" locked="0" layoutInCell="1" allowOverlap="1" wp14:anchorId="3B97BB98" wp14:editId="47047D53">
                <wp:simplePos x="0" y="0"/>
                <wp:positionH relativeFrom="column">
                  <wp:posOffset>1181100</wp:posOffset>
                </wp:positionH>
                <wp:positionV relativeFrom="paragraph">
                  <wp:posOffset>12065</wp:posOffset>
                </wp:positionV>
                <wp:extent cx="3714750" cy="647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714750" cy="647700"/>
                        </a:xfrm>
                        <a:prstGeom prst="rect">
                          <a:avLst/>
                        </a:prstGeom>
                        <a:solidFill>
                          <a:sysClr val="window" lastClr="FFFFFF"/>
                        </a:solidFill>
                        <a:ln w="6350">
                          <a:noFill/>
                        </a:ln>
                        <a:effectLst/>
                      </wps:spPr>
                      <wps:txbx>
                        <w:txbxContent>
                          <w:p w14:paraId="6250BC43" w14:textId="77777777" w:rsidR="00DF0465" w:rsidRPr="00A66FC3" w:rsidRDefault="002850C4" w:rsidP="00457D8A">
                            <w:pPr>
                              <w:jc w:val="center"/>
                              <w:rPr>
                                <w:rFonts w:cs="Calibri"/>
                                <w:bCs/>
                              </w:rPr>
                            </w:pPr>
                            <w:hyperlink r:id="rId14" w:history="1">
                              <w:r w:rsidR="00DF0465" w:rsidRPr="0063794A">
                                <w:rPr>
                                  <w:rStyle w:val="Hyperlink"/>
                                </w:rPr>
                                <w:t>http://www.niwa.co.nz/climate</w:t>
                              </w:r>
                            </w:hyperlink>
                            <w:r w:rsidR="00DF0465">
                              <w:rPr>
                                <w:rFonts w:cs="Calibri"/>
                                <w:bCs/>
                              </w:rPr>
                              <w:t xml:space="preserve"> </w:t>
                            </w:r>
                            <w:r w:rsidR="00DF0465" w:rsidRPr="00A66FC3">
                              <w:rPr>
                                <w:rFonts w:cs="Calibri"/>
                                <w:bCs/>
                              </w:rPr>
                              <w:t xml:space="preserve"> © Copyright NIWA 2014.</w:t>
                            </w:r>
                          </w:p>
                          <w:p w14:paraId="4E533A5E" w14:textId="77777777" w:rsidR="00DF0465" w:rsidRPr="00A66FC3" w:rsidRDefault="00DF0465" w:rsidP="00457D8A">
                            <w:pPr>
                              <w:jc w:val="center"/>
                              <w:rPr>
                                <w:rFonts w:cs="Calibri"/>
                              </w:rPr>
                            </w:pPr>
                            <w:r w:rsidRPr="00A66FC3">
                              <w:rPr>
                                <w:rFonts w:cs="Calibri"/>
                                <w:bCs/>
                              </w:rPr>
                              <w:t>All rights reserved.</w:t>
                            </w:r>
                          </w:p>
                          <w:p w14:paraId="69F314CB" w14:textId="77777777" w:rsidR="00DF0465" w:rsidRDefault="00DF0465" w:rsidP="00457D8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7BB98" id="Text Box 6" o:spid="_x0000_s1029" type="#_x0000_t202" style="position:absolute;left:0;text-align:left;margin-left:93pt;margin-top:.95pt;width:292.5pt;height:5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" fillcolor="window" stroked="f" strokeweight=".5pt">
                <v:textbox>
                  <w:txbxContent>
                    <w:p w14:paraId="6250BC43" w14:textId="77777777" w:rsidR="00DF0465" w:rsidRPr="00A66FC3" w:rsidRDefault="00DF0465" w:rsidP="00457D8A">
                      <w:pPr>
                        <w:jc w:val="center"/>
                        <w:rPr>
                          <w:rFonts w:cs="Calibri"/>
                          <w:bCs/>
                        </w:rPr>
                      </w:pPr>
                      <w:hyperlink r:id="rId15" w:history="1">
                        <w:r w:rsidRPr="0063794A">
                          <w:rPr>
                            <w:rStyle w:val="Hyperlink"/>
                          </w:rPr>
                          <w:t>http://www.niwa.co.nz/climate</w:t>
                        </w:r>
                      </w:hyperlink>
                      <w:r>
                        <w:rPr>
                          <w:rFonts w:cs="Calibri"/>
                          <w:bCs/>
                        </w:rPr>
                        <w:t xml:space="preserve"> </w:t>
                      </w:r>
                      <w:r w:rsidRPr="00A66FC3">
                        <w:rPr>
                          <w:rFonts w:cs="Calibri"/>
                          <w:bCs/>
                        </w:rPr>
                        <w:t xml:space="preserve"> © Copyright NIWA 2014.</w:t>
                      </w:r>
                    </w:p>
                    <w:p w14:paraId="4E533A5E" w14:textId="77777777" w:rsidR="00DF0465" w:rsidRPr="00A66FC3" w:rsidRDefault="00DF0465" w:rsidP="00457D8A">
                      <w:pPr>
                        <w:jc w:val="center"/>
                        <w:rPr>
                          <w:rFonts w:cs="Calibri"/>
                        </w:rPr>
                      </w:pPr>
                      <w:r w:rsidRPr="00A66FC3">
                        <w:rPr>
                          <w:rFonts w:cs="Calibri"/>
                          <w:bCs/>
                        </w:rPr>
                        <w:t>All rights reserved.</w:t>
                      </w:r>
                    </w:p>
                    <w:p w14:paraId="69F314CB" w14:textId="77777777" w:rsidR="00DF0465" w:rsidRDefault="00DF0465" w:rsidP="00457D8A">
                      <w:pPr>
                        <w:jc w:val="center"/>
                      </w:pPr>
                    </w:p>
                  </w:txbxContent>
                </v:textbox>
              </v:shape>
            </w:pict>
          </mc:Fallback>
        </mc:AlternateContent>
      </w:r>
      <w:r w:rsidRPr="00A66FC3">
        <w:rPr>
          <w:rFonts w:ascii="Calibri" w:eastAsia="Calibri" w:hAnsi="Calibri" w:cs="Calibri"/>
          <w:noProof/>
          <w:highlight w:val="yellow"/>
          <w:lang w:eastAsia="en-NZ"/>
        </w:rPr>
        <w:t xml:space="preserve">          </w:t>
      </w:r>
    </w:p>
    <w:p w14:paraId="0DF2887A" w14:textId="77777777" w:rsidR="00457D8A" w:rsidRDefault="00457D8A" w:rsidP="00457D8A"/>
    <w:p w14:paraId="0990D1A3" w14:textId="77777777" w:rsidR="00457D8A" w:rsidRPr="00414FDF" w:rsidRDefault="00457D8A" w:rsidP="00414FDF"/>
    <w:p w14:paraId="669FC8DA" w14:textId="77777777" w:rsidR="0099474C" w:rsidRDefault="0099474C" w:rsidP="00C93048">
      <w:pPr>
        <w:rPr>
          <w:rFonts w:ascii="Calibri" w:eastAsia="Calibri" w:hAnsi="Calibri" w:cs="Times New Roman"/>
        </w:rPr>
      </w:pPr>
    </w:p>
    <w:sectPr w:rsidR="0099474C" w:rsidSect="008176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55C05" w14:textId="77777777" w:rsidR="002850C4" w:rsidRDefault="002850C4" w:rsidP="00922BD4">
      <w:pPr>
        <w:spacing w:after="0" w:line="240" w:lineRule="auto"/>
      </w:pPr>
      <w:r>
        <w:separator/>
      </w:r>
    </w:p>
  </w:endnote>
  <w:endnote w:type="continuationSeparator" w:id="0">
    <w:p w14:paraId="5F2CC223" w14:textId="77777777" w:rsidR="002850C4" w:rsidRDefault="002850C4" w:rsidP="00922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8AAB0" w14:textId="77777777" w:rsidR="002850C4" w:rsidRDefault="002850C4" w:rsidP="00922BD4">
      <w:pPr>
        <w:spacing w:after="0" w:line="240" w:lineRule="auto"/>
      </w:pPr>
      <w:r>
        <w:separator/>
      </w:r>
    </w:p>
  </w:footnote>
  <w:footnote w:type="continuationSeparator" w:id="0">
    <w:p w14:paraId="4A0728F3" w14:textId="77777777" w:rsidR="002850C4" w:rsidRDefault="002850C4" w:rsidP="00922BD4">
      <w:pPr>
        <w:spacing w:after="0" w:line="240" w:lineRule="auto"/>
      </w:pPr>
      <w:r>
        <w:continuationSeparator/>
      </w:r>
    </w:p>
  </w:footnote>
  <w:footnote w:id="1">
    <w:p w14:paraId="1395137A" w14:textId="15626273" w:rsidR="00DF0465" w:rsidRDefault="00DF0465">
      <w:pPr>
        <w:pStyle w:val="FootnoteText"/>
      </w:pPr>
      <w:r w:rsidRPr="00D07F07">
        <w:rPr>
          <w:rStyle w:val="FootnoteReference"/>
          <w:rFonts w:asciiTheme="minorHAnsi" w:hAnsiTheme="minorHAnsi"/>
        </w:rPr>
        <w:footnoteRef/>
      </w:r>
      <w:r w:rsidRPr="00D07F07">
        <w:rPr>
          <w:rFonts w:asciiTheme="minorHAnsi" w:hAnsiTheme="minorHAnsi"/>
        </w:rPr>
        <w:t xml:space="preserve"> </w:t>
      </w:r>
      <w:r w:rsidRPr="002C61D5">
        <w:rPr>
          <w:rFonts w:asciiTheme="minorHAnsi" w:hAnsiTheme="minorHAnsi"/>
        </w:rPr>
        <w:t>Interim value</w:t>
      </w:r>
    </w:p>
  </w:footnote>
  <w:footnote w:id="2">
    <w:p w14:paraId="19C10931" w14:textId="7871AF52" w:rsidR="00DF0465" w:rsidRPr="00853140" w:rsidRDefault="00DF0465">
      <w:pPr>
        <w:pStyle w:val="FootnoteText"/>
        <w:rPr>
          <w:rFonts w:asciiTheme="minorHAnsi" w:hAnsiTheme="minorHAnsi"/>
        </w:rPr>
      </w:pPr>
      <w:r w:rsidRPr="00853140">
        <w:rPr>
          <w:rStyle w:val="FootnoteReference"/>
          <w:rFonts w:asciiTheme="minorHAnsi" w:hAnsiTheme="minorHAnsi"/>
        </w:rPr>
        <w:footnoteRef/>
      </w:r>
      <w:r w:rsidRPr="00853140">
        <w:rPr>
          <w:rFonts w:asciiTheme="minorHAnsi" w:hAnsiTheme="minorHAnsi"/>
        </w:rPr>
        <w:t xml:space="preserve"> New Plymouth sunshine is still omitted from this ranking while recent instrumentation changes are assessed.</w:t>
      </w:r>
    </w:p>
  </w:footnote>
  <w:footnote w:id="3">
    <w:p w14:paraId="456357A3" w14:textId="583B4078" w:rsidR="00DF0465" w:rsidRDefault="00DF0465">
      <w:pPr>
        <w:pStyle w:val="FootnoteText"/>
      </w:pPr>
      <w:r w:rsidRPr="006D3D71">
        <w:rPr>
          <w:rStyle w:val="FootnoteReference"/>
          <w:rFonts w:asciiTheme="minorHAnsi" w:hAnsiTheme="minorHAnsi"/>
        </w:rPr>
        <w:footnoteRef/>
      </w:r>
      <w:r w:rsidRPr="006D3D71">
        <w:rPr>
          <w:rFonts w:asciiTheme="minorHAnsi" w:hAnsiTheme="minorHAnsi"/>
        </w:rPr>
        <w:t xml:space="preserve"> </w:t>
      </w:r>
      <w:r w:rsidRPr="00B95986">
        <w:rPr>
          <w:rFonts w:ascii="Calibri" w:hAnsi="Calibri"/>
        </w:rPr>
        <w:t>The rankings (1</w:t>
      </w:r>
      <w:r w:rsidRPr="00B95986">
        <w:rPr>
          <w:rFonts w:ascii="Calibri" w:hAnsi="Calibri"/>
          <w:vertAlign w:val="superscript"/>
        </w:rPr>
        <w:t>st</w:t>
      </w:r>
      <w:r w:rsidRPr="00B95986">
        <w:rPr>
          <w:rFonts w:ascii="Calibri" w:hAnsi="Calibri"/>
        </w:rPr>
        <w:t>, 2</w:t>
      </w:r>
      <w:r w:rsidRPr="00B95986">
        <w:rPr>
          <w:rFonts w:ascii="Calibri" w:hAnsi="Calibri"/>
          <w:vertAlign w:val="superscript"/>
        </w:rPr>
        <w:t>nd</w:t>
      </w:r>
      <w:r w:rsidRPr="00B95986">
        <w:rPr>
          <w:rFonts w:ascii="Calibri" w:hAnsi="Calibri"/>
        </w:rPr>
        <w:t>, 3</w:t>
      </w:r>
      <w:r w:rsidRPr="00B95986">
        <w:rPr>
          <w:rFonts w:ascii="Calibri" w:hAnsi="Calibri"/>
          <w:vertAlign w:val="superscript"/>
        </w:rPr>
        <w:t>rd</w:t>
      </w:r>
      <w:r w:rsidRPr="00B95986">
        <w:rPr>
          <w:rFonts w:ascii="Calibri" w:hAnsi="Calibri"/>
        </w:rPr>
        <w:t xml:space="preserve">.etc) in all Tables in this summary are relative to climate data from a </w:t>
      </w:r>
      <w:r w:rsidRPr="00B95986">
        <w:rPr>
          <w:rFonts w:ascii="Calibri" w:hAnsi="Calibri"/>
          <w:i/>
        </w:rPr>
        <w:t>group</w:t>
      </w:r>
      <w:r w:rsidRPr="00B95986">
        <w:rPr>
          <w:rFonts w:ascii="Calibri" w:hAnsi="Calibri"/>
        </w:rPr>
        <w:t xml:space="preserve"> of nearby stations, some of which may no longer be operating.  The current climate value is compared against all values from any member of the group, without any regard for homogeneity between one station’s record, and another.  This approach is used due to the practical limitations of performing homogeneity checks in real-time.</w:t>
      </w:r>
    </w:p>
  </w:footnote>
  <w:footnote w:id="4">
    <w:p w14:paraId="72DDC964" w14:textId="6E03117F" w:rsidR="00DF0465" w:rsidRPr="0049732F" w:rsidRDefault="00DF0465">
      <w:pPr>
        <w:pStyle w:val="FootnoteText"/>
        <w:rPr>
          <w:rFonts w:asciiTheme="minorHAnsi" w:hAnsiTheme="minorHAnsi"/>
        </w:rPr>
      </w:pPr>
      <w:r w:rsidRPr="00F604DC">
        <w:rPr>
          <w:rStyle w:val="FootnoteReference"/>
          <w:rFonts w:asciiTheme="minorHAnsi" w:hAnsiTheme="minorHAnsi"/>
        </w:rPr>
        <w:footnoteRef/>
      </w:r>
      <w:r w:rsidR="00C97BC0">
        <w:rPr>
          <w:rFonts w:asciiTheme="minorHAnsi" w:hAnsiTheme="minorHAnsi"/>
        </w:rPr>
        <w:t xml:space="preserve"> Missing 9</w:t>
      </w:r>
      <w:r w:rsidRPr="00F604DC">
        <w:rPr>
          <w:rFonts w:asciiTheme="minorHAnsi" w:hAnsiTheme="minorHAnsi"/>
        </w:rPr>
        <w:t xml:space="preserve"> days of data.</w:t>
      </w:r>
      <w:r>
        <w:rPr>
          <w:rFonts w:asciiTheme="minorHAnsi" w:hAnsiTheme="minorHAnsi"/>
        </w:rPr>
        <w:t xml:space="preserve"> </w:t>
      </w:r>
      <w:r w:rsidR="00C97BC0">
        <w:rPr>
          <w:rFonts w:asciiTheme="minorHAnsi" w:hAnsiTheme="minorHAnsi"/>
          <w:vertAlign w:val="superscript"/>
        </w:rPr>
        <w:t>5</w:t>
      </w:r>
      <w:r w:rsidR="00C97BC0">
        <w:rPr>
          <w:rFonts w:asciiTheme="minorHAnsi" w:hAnsiTheme="minorHAnsi"/>
        </w:rPr>
        <w:t xml:space="preserve"> Missing 2 days of data.</w:t>
      </w:r>
      <w:r>
        <w:rPr>
          <w:rFonts w:asciiTheme="minorHAnsi" w:hAnsiTheme="minorHAnsi"/>
        </w:rPr>
        <w:t xml:space="preserve"> </w:t>
      </w:r>
      <w:r w:rsidR="00F26FBB">
        <w:rPr>
          <w:rFonts w:asciiTheme="minorHAnsi" w:hAnsiTheme="minorHAnsi"/>
          <w:vertAlign w:val="superscript"/>
        </w:rPr>
        <w:t>6</w:t>
      </w:r>
      <w:r>
        <w:rPr>
          <w:rFonts w:asciiTheme="minorHAnsi" w:hAnsiTheme="minorHAnsi"/>
        </w:rPr>
        <w:t xml:space="preserve"> </w:t>
      </w:r>
      <w:r w:rsidR="00F26FBB">
        <w:rPr>
          <w:rFonts w:asciiTheme="minorHAnsi" w:hAnsiTheme="minorHAnsi"/>
        </w:rPr>
        <w:t>Missing 1 day of data</w:t>
      </w:r>
      <w:r>
        <w:rPr>
          <w:rFonts w:asciiTheme="minorHAnsi" w:hAnsiTheme="minorHAns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2ECD"/>
    <w:multiLevelType w:val="hybridMultilevel"/>
    <w:tmpl w:val="D68AE3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37E4465"/>
    <w:multiLevelType w:val="hybridMultilevel"/>
    <w:tmpl w:val="193201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774620D"/>
    <w:multiLevelType w:val="hybridMultilevel"/>
    <w:tmpl w:val="CBEA50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nsid w:val="4F287619"/>
    <w:multiLevelType w:val="hybridMultilevel"/>
    <w:tmpl w:val="47C4B5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nsid w:val="5506078A"/>
    <w:multiLevelType w:val="hybridMultilevel"/>
    <w:tmpl w:val="B0DC9F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88C32BC"/>
    <w:multiLevelType w:val="hybridMultilevel"/>
    <w:tmpl w:val="39166D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nsid w:val="58E75153"/>
    <w:multiLevelType w:val="hybridMultilevel"/>
    <w:tmpl w:val="288285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nsid w:val="75CA0F27"/>
    <w:multiLevelType w:val="hybridMultilevel"/>
    <w:tmpl w:val="EC6438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F5072AF"/>
    <w:multiLevelType w:val="hybridMultilevel"/>
    <w:tmpl w:val="FC6A20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2"/>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B6"/>
    <w:rsid w:val="000000B9"/>
    <w:rsid w:val="000008DA"/>
    <w:rsid w:val="00000BEE"/>
    <w:rsid w:val="0000400D"/>
    <w:rsid w:val="00004DE9"/>
    <w:rsid w:val="00005050"/>
    <w:rsid w:val="000069E8"/>
    <w:rsid w:val="000077E5"/>
    <w:rsid w:val="0001026B"/>
    <w:rsid w:val="0001041D"/>
    <w:rsid w:val="00011207"/>
    <w:rsid w:val="000126D4"/>
    <w:rsid w:val="0001328B"/>
    <w:rsid w:val="00013949"/>
    <w:rsid w:val="000139C5"/>
    <w:rsid w:val="00013B55"/>
    <w:rsid w:val="00013FE1"/>
    <w:rsid w:val="000140F0"/>
    <w:rsid w:val="00014115"/>
    <w:rsid w:val="000150FC"/>
    <w:rsid w:val="00015D4D"/>
    <w:rsid w:val="00016E23"/>
    <w:rsid w:val="0002015E"/>
    <w:rsid w:val="00020167"/>
    <w:rsid w:val="000212CC"/>
    <w:rsid w:val="000214FA"/>
    <w:rsid w:val="00022079"/>
    <w:rsid w:val="000231F0"/>
    <w:rsid w:val="00023C02"/>
    <w:rsid w:val="0002461D"/>
    <w:rsid w:val="00024AD3"/>
    <w:rsid w:val="00025A52"/>
    <w:rsid w:val="00027615"/>
    <w:rsid w:val="0003037A"/>
    <w:rsid w:val="000305FA"/>
    <w:rsid w:val="00030A53"/>
    <w:rsid w:val="000316CD"/>
    <w:rsid w:val="00031AA4"/>
    <w:rsid w:val="00031E77"/>
    <w:rsid w:val="000320A9"/>
    <w:rsid w:val="000326FA"/>
    <w:rsid w:val="000335D5"/>
    <w:rsid w:val="00034152"/>
    <w:rsid w:val="000342F0"/>
    <w:rsid w:val="00034620"/>
    <w:rsid w:val="00034878"/>
    <w:rsid w:val="00034E69"/>
    <w:rsid w:val="000353FF"/>
    <w:rsid w:val="00035A9E"/>
    <w:rsid w:val="00035DB2"/>
    <w:rsid w:val="0003668C"/>
    <w:rsid w:val="000371A1"/>
    <w:rsid w:val="000372A3"/>
    <w:rsid w:val="00040272"/>
    <w:rsid w:val="000409EC"/>
    <w:rsid w:val="000413B1"/>
    <w:rsid w:val="00042022"/>
    <w:rsid w:val="0004249E"/>
    <w:rsid w:val="00042965"/>
    <w:rsid w:val="00043355"/>
    <w:rsid w:val="000448A7"/>
    <w:rsid w:val="00046E24"/>
    <w:rsid w:val="00047182"/>
    <w:rsid w:val="0004745D"/>
    <w:rsid w:val="00047B21"/>
    <w:rsid w:val="00050035"/>
    <w:rsid w:val="00050155"/>
    <w:rsid w:val="00050589"/>
    <w:rsid w:val="000508BF"/>
    <w:rsid w:val="000526B7"/>
    <w:rsid w:val="000537E0"/>
    <w:rsid w:val="0005430E"/>
    <w:rsid w:val="00054A37"/>
    <w:rsid w:val="00054DFA"/>
    <w:rsid w:val="000550F4"/>
    <w:rsid w:val="0005779F"/>
    <w:rsid w:val="00057883"/>
    <w:rsid w:val="00057A11"/>
    <w:rsid w:val="00061B62"/>
    <w:rsid w:val="00064667"/>
    <w:rsid w:val="00064677"/>
    <w:rsid w:val="00066639"/>
    <w:rsid w:val="00066640"/>
    <w:rsid w:val="00066E39"/>
    <w:rsid w:val="00067BB7"/>
    <w:rsid w:val="000702F9"/>
    <w:rsid w:val="000719E7"/>
    <w:rsid w:val="00072F57"/>
    <w:rsid w:val="000731A8"/>
    <w:rsid w:val="000736D7"/>
    <w:rsid w:val="00073E71"/>
    <w:rsid w:val="00074341"/>
    <w:rsid w:val="00075376"/>
    <w:rsid w:val="0008174A"/>
    <w:rsid w:val="00081D02"/>
    <w:rsid w:val="000820E5"/>
    <w:rsid w:val="00082247"/>
    <w:rsid w:val="0008270D"/>
    <w:rsid w:val="0008299C"/>
    <w:rsid w:val="000829F3"/>
    <w:rsid w:val="00083458"/>
    <w:rsid w:val="00083515"/>
    <w:rsid w:val="00084617"/>
    <w:rsid w:val="00085487"/>
    <w:rsid w:val="00086EF8"/>
    <w:rsid w:val="00087316"/>
    <w:rsid w:val="000874DD"/>
    <w:rsid w:val="00087E25"/>
    <w:rsid w:val="000921EE"/>
    <w:rsid w:val="0009354D"/>
    <w:rsid w:val="00093874"/>
    <w:rsid w:val="00094743"/>
    <w:rsid w:val="00095A1C"/>
    <w:rsid w:val="00095F97"/>
    <w:rsid w:val="000A038C"/>
    <w:rsid w:val="000A08E8"/>
    <w:rsid w:val="000A149C"/>
    <w:rsid w:val="000A2968"/>
    <w:rsid w:val="000A2B10"/>
    <w:rsid w:val="000A3D73"/>
    <w:rsid w:val="000A49D4"/>
    <w:rsid w:val="000A5692"/>
    <w:rsid w:val="000A68BE"/>
    <w:rsid w:val="000B02AA"/>
    <w:rsid w:val="000B05BC"/>
    <w:rsid w:val="000B14E8"/>
    <w:rsid w:val="000B2295"/>
    <w:rsid w:val="000B24CA"/>
    <w:rsid w:val="000B2CF1"/>
    <w:rsid w:val="000B2DD3"/>
    <w:rsid w:val="000B3BE3"/>
    <w:rsid w:val="000B44BA"/>
    <w:rsid w:val="000B5BDD"/>
    <w:rsid w:val="000B69DE"/>
    <w:rsid w:val="000B6C32"/>
    <w:rsid w:val="000B77CA"/>
    <w:rsid w:val="000C08A8"/>
    <w:rsid w:val="000C0EE2"/>
    <w:rsid w:val="000C1613"/>
    <w:rsid w:val="000C2C2E"/>
    <w:rsid w:val="000C2FCE"/>
    <w:rsid w:val="000C5141"/>
    <w:rsid w:val="000C6291"/>
    <w:rsid w:val="000C6A5B"/>
    <w:rsid w:val="000C6DC0"/>
    <w:rsid w:val="000D05F5"/>
    <w:rsid w:val="000D072C"/>
    <w:rsid w:val="000D23A0"/>
    <w:rsid w:val="000D241F"/>
    <w:rsid w:val="000D2B08"/>
    <w:rsid w:val="000D2F65"/>
    <w:rsid w:val="000D37D9"/>
    <w:rsid w:val="000D3AC5"/>
    <w:rsid w:val="000D5249"/>
    <w:rsid w:val="000D7E5C"/>
    <w:rsid w:val="000E0214"/>
    <w:rsid w:val="000E0B88"/>
    <w:rsid w:val="000E304F"/>
    <w:rsid w:val="000E4899"/>
    <w:rsid w:val="000E5E1B"/>
    <w:rsid w:val="000E5F7C"/>
    <w:rsid w:val="000E6D54"/>
    <w:rsid w:val="000E777C"/>
    <w:rsid w:val="000F04ED"/>
    <w:rsid w:val="000F0E6D"/>
    <w:rsid w:val="000F107D"/>
    <w:rsid w:val="000F1BAA"/>
    <w:rsid w:val="000F1F65"/>
    <w:rsid w:val="000F202D"/>
    <w:rsid w:val="000F258A"/>
    <w:rsid w:val="000F29CA"/>
    <w:rsid w:val="000F2F33"/>
    <w:rsid w:val="000F3007"/>
    <w:rsid w:val="000F3237"/>
    <w:rsid w:val="000F33ED"/>
    <w:rsid w:val="000F456C"/>
    <w:rsid w:val="000F4D3F"/>
    <w:rsid w:val="000F52B8"/>
    <w:rsid w:val="000F69C1"/>
    <w:rsid w:val="000F6ACA"/>
    <w:rsid w:val="000F6C17"/>
    <w:rsid w:val="000F702D"/>
    <w:rsid w:val="000F7611"/>
    <w:rsid w:val="000F7748"/>
    <w:rsid w:val="00100B38"/>
    <w:rsid w:val="0010105D"/>
    <w:rsid w:val="00102238"/>
    <w:rsid w:val="0010231E"/>
    <w:rsid w:val="0010282B"/>
    <w:rsid w:val="00104565"/>
    <w:rsid w:val="00104926"/>
    <w:rsid w:val="001054F2"/>
    <w:rsid w:val="00106860"/>
    <w:rsid w:val="00110152"/>
    <w:rsid w:val="00110433"/>
    <w:rsid w:val="00114574"/>
    <w:rsid w:val="001160C9"/>
    <w:rsid w:val="00121C6E"/>
    <w:rsid w:val="0012299F"/>
    <w:rsid w:val="00123226"/>
    <w:rsid w:val="00125B10"/>
    <w:rsid w:val="0012693A"/>
    <w:rsid w:val="00127A5B"/>
    <w:rsid w:val="001306FF"/>
    <w:rsid w:val="00130717"/>
    <w:rsid w:val="00131F64"/>
    <w:rsid w:val="001330AE"/>
    <w:rsid w:val="00133648"/>
    <w:rsid w:val="0013482F"/>
    <w:rsid w:val="00135916"/>
    <w:rsid w:val="00136312"/>
    <w:rsid w:val="00136CFC"/>
    <w:rsid w:val="00137025"/>
    <w:rsid w:val="00140D4F"/>
    <w:rsid w:val="00140E57"/>
    <w:rsid w:val="00141C37"/>
    <w:rsid w:val="0014239B"/>
    <w:rsid w:val="0014263C"/>
    <w:rsid w:val="001442B5"/>
    <w:rsid w:val="001452B4"/>
    <w:rsid w:val="00145645"/>
    <w:rsid w:val="00145E7F"/>
    <w:rsid w:val="00146714"/>
    <w:rsid w:val="00147597"/>
    <w:rsid w:val="001478A3"/>
    <w:rsid w:val="00150A8B"/>
    <w:rsid w:val="00150F90"/>
    <w:rsid w:val="00152318"/>
    <w:rsid w:val="00152871"/>
    <w:rsid w:val="00153716"/>
    <w:rsid w:val="0015386D"/>
    <w:rsid w:val="00153E98"/>
    <w:rsid w:val="00153FB6"/>
    <w:rsid w:val="00157FE2"/>
    <w:rsid w:val="001607EB"/>
    <w:rsid w:val="001634E9"/>
    <w:rsid w:val="001664CD"/>
    <w:rsid w:val="001677EC"/>
    <w:rsid w:val="00171989"/>
    <w:rsid w:val="00172CCF"/>
    <w:rsid w:val="00174AC3"/>
    <w:rsid w:val="00174D79"/>
    <w:rsid w:val="0017571B"/>
    <w:rsid w:val="00175E13"/>
    <w:rsid w:val="00175FAF"/>
    <w:rsid w:val="001761C2"/>
    <w:rsid w:val="00176D93"/>
    <w:rsid w:val="00176E5A"/>
    <w:rsid w:val="001772BD"/>
    <w:rsid w:val="001819C5"/>
    <w:rsid w:val="00181C53"/>
    <w:rsid w:val="00181CA9"/>
    <w:rsid w:val="001829C8"/>
    <w:rsid w:val="00185FDC"/>
    <w:rsid w:val="00186F90"/>
    <w:rsid w:val="00187338"/>
    <w:rsid w:val="00187F4A"/>
    <w:rsid w:val="0019020D"/>
    <w:rsid w:val="00191A3A"/>
    <w:rsid w:val="0019220A"/>
    <w:rsid w:val="00192BA1"/>
    <w:rsid w:val="00193046"/>
    <w:rsid w:val="00193321"/>
    <w:rsid w:val="001943CC"/>
    <w:rsid w:val="001944E1"/>
    <w:rsid w:val="001963F3"/>
    <w:rsid w:val="0019660D"/>
    <w:rsid w:val="0019705D"/>
    <w:rsid w:val="00197095"/>
    <w:rsid w:val="001972B2"/>
    <w:rsid w:val="001A20A3"/>
    <w:rsid w:val="001A4406"/>
    <w:rsid w:val="001A4A4F"/>
    <w:rsid w:val="001A7707"/>
    <w:rsid w:val="001A7BC3"/>
    <w:rsid w:val="001A7C85"/>
    <w:rsid w:val="001B2996"/>
    <w:rsid w:val="001B2FA1"/>
    <w:rsid w:val="001B5C18"/>
    <w:rsid w:val="001B7284"/>
    <w:rsid w:val="001B7C1F"/>
    <w:rsid w:val="001B7C6B"/>
    <w:rsid w:val="001B7F65"/>
    <w:rsid w:val="001C0093"/>
    <w:rsid w:val="001C08F3"/>
    <w:rsid w:val="001C1934"/>
    <w:rsid w:val="001C3F6E"/>
    <w:rsid w:val="001C5049"/>
    <w:rsid w:val="001C59BE"/>
    <w:rsid w:val="001C6820"/>
    <w:rsid w:val="001C6AEE"/>
    <w:rsid w:val="001C6BBB"/>
    <w:rsid w:val="001C73AF"/>
    <w:rsid w:val="001D079C"/>
    <w:rsid w:val="001D10F9"/>
    <w:rsid w:val="001D1C8B"/>
    <w:rsid w:val="001D4549"/>
    <w:rsid w:val="001D5246"/>
    <w:rsid w:val="001D5900"/>
    <w:rsid w:val="001D645C"/>
    <w:rsid w:val="001D6EBB"/>
    <w:rsid w:val="001E0119"/>
    <w:rsid w:val="001E0C10"/>
    <w:rsid w:val="001E0D29"/>
    <w:rsid w:val="001E0DD4"/>
    <w:rsid w:val="001E273A"/>
    <w:rsid w:val="001E31D7"/>
    <w:rsid w:val="001E444C"/>
    <w:rsid w:val="001E5393"/>
    <w:rsid w:val="001E5625"/>
    <w:rsid w:val="001E5C17"/>
    <w:rsid w:val="001E61CC"/>
    <w:rsid w:val="001E6AA9"/>
    <w:rsid w:val="001E71D0"/>
    <w:rsid w:val="001E75D2"/>
    <w:rsid w:val="001E7B07"/>
    <w:rsid w:val="001E7F07"/>
    <w:rsid w:val="001F0B22"/>
    <w:rsid w:val="001F0D5B"/>
    <w:rsid w:val="001F1FB4"/>
    <w:rsid w:val="001F23A0"/>
    <w:rsid w:val="001F2536"/>
    <w:rsid w:val="001F3017"/>
    <w:rsid w:val="001F4912"/>
    <w:rsid w:val="001F5C6C"/>
    <w:rsid w:val="001F7967"/>
    <w:rsid w:val="00200214"/>
    <w:rsid w:val="00201FAA"/>
    <w:rsid w:val="002022B1"/>
    <w:rsid w:val="0020267F"/>
    <w:rsid w:val="002030B8"/>
    <w:rsid w:val="00203FC4"/>
    <w:rsid w:val="0020495D"/>
    <w:rsid w:val="00204DB4"/>
    <w:rsid w:val="002062A7"/>
    <w:rsid w:val="00206A56"/>
    <w:rsid w:val="00206C7F"/>
    <w:rsid w:val="00206F36"/>
    <w:rsid w:val="002071E2"/>
    <w:rsid w:val="00212A82"/>
    <w:rsid w:val="002133B0"/>
    <w:rsid w:val="00213FB6"/>
    <w:rsid w:val="00214125"/>
    <w:rsid w:val="00214BBD"/>
    <w:rsid w:val="0021537B"/>
    <w:rsid w:val="00215A3B"/>
    <w:rsid w:val="00215B88"/>
    <w:rsid w:val="00216091"/>
    <w:rsid w:val="002160B4"/>
    <w:rsid w:val="002169FF"/>
    <w:rsid w:val="00216EE3"/>
    <w:rsid w:val="00217659"/>
    <w:rsid w:val="00217A51"/>
    <w:rsid w:val="00221A60"/>
    <w:rsid w:val="00222117"/>
    <w:rsid w:val="0022368A"/>
    <w:rsid w:val="002253F6"/>
    <w:rsid w:val="00225548"/>
    <w:rsid w:val="00226372"/>
    <w:rsid w:val="002263A1"/>
    <w:rsid w:val="00226A0F"/>
    <w:rsid w:val="00226D7E"/>
    <w:rsid w:val="00230630"/>
    <w:rsid w:val="00233FA0"/>
    <w:rsid w:val="00234357"/>
    <w:rsid w:val="00236E64"/>
    <w:rsid w:val="00237A5E"/>
    <w:rsid w:val="00237BA8"/>
    <w:rsid w:val="00240148"/>
    <w:rsid w:val="00240C4A"/>
    <w:rsid w:val="00241E72"/>
    <w:rsid w:val="00242976"/>
    <w:rsid w:val="00243437"/>
    <w:rsid w:val="00244B43"/>
    <w:rsid w:val="0024549C"/>
    <w:rsid w:val="002455BF"/>
    <w:rsid w:val="00246326"/>
    <w:rsid w:val="00247498"/>
    <w:rsid w:val="00247903"/>
    <w:rsid w:val="002500C2"/>
    <w:rsid w:val="0025277C"/>
    <w:rsid w:val="00252977"/>
    <w:rsid w:val="002555F8"/>
    <w:rsid w:val="00255AD8"/>
    <w:rsid w:val="002566C3"/>
    <w:rsid w:val="00257CF2"/>
    <w:rsid w:val="00257E6C"/>
    <w:rsid w:val="002607DB"/>
    <w:rsid w:val="00260FDD"/>
    <w:rsid w:val="00261637"/>
    <w:rsid w:val="00261F7E"/>
    <w:rsid w:val="0026212C"/>
    <w:rsid w:val="002626B4"/>
    <w:rsid w:val="00262756"/>
    <w:rsid w:val="00263300"/>
    <w:rsid w:val="00263B38"/>
    <w:rsid w:val="00263D9E"/>
    <w:rsid w:val="00263E17"/>
    <w:rsid w:val="00264209"/>
    <w:rsid w:val="0026476C"/>
    <w:rsid w:val="00264D8D"/>
    <w:rsid w:val="0026518D"/>
    <w:rsid w:val="002656B3"/>
    <w:rsid w:val="00266613"/>
    <w:rsid w:val="00267445"/>
    <w:rsid w:val="00267726"/>
    <w:rsid w:val="002703A3"/>
    <w:rsid w:val="002704DE"/>
    <w:rsid w:val="002708DE"/>
    <w:rsid w:val="002717B2"/>
    <w:rsid w:val="00273BB4"/>
    <w:rsid w:val="00275428"/>
    <w:rsid w:val="002762CC"/>
    <w:rsid w:val="00276755"/>
    <w:rsid w:val="0027709B"/>
    <w:rsid w:val="00280CC3"/>
    <w:rsid w:val="00282278"/>
    <w:rsid w:val="0028345B"/>
    <w:rsid w:val="002840F1"/>
    <w:rsid w:val="00284AF0"/>
    <w:rsid w:val="002850C4"/>
    <w:rsid w:val="0028566A"/>
    <w:rsid w:val="00285A08"/>
    <w:rsid w:val="00285C7C"/>
    <w:rsid w:val="00286EB5"/>
    <w:rsid w:val="0029093C"/>
    <w:rsid w:val="002919AE"/>
    <w:rsid w:val="00291A1D"/>
    <w:rsid w:val="00291A8B"/>
    <w:rsid w:val="00292248"/>
    <w:rsid w:val="0029397A"/>
    <w:rsid w:val="00293C26"/>
    <w:rsid w:val="00293D62"/>
    <w:rsid w:val="0029453B"/>
    <w:rsid w:val="002961D0"/>
    <w:rsid w:val="00296476"/>
    <w:rsid w:val="00296716"/>
    <w:rsid w:val="00296A2D"/>
    <w:rsid w:val="002973C9"/>
    <w:rsid w:val="002A05B1"/>
    <w:rsid w:val="002A0C7F"/>
    <w:rsid w:val="002A1B38"/>
    <w:rsid w:val="002A20C9"/>
    <w:rsid w:val="002A273A"/>
    <w:rsid w:val="002A3183"/>
    <w:rsid w:val="002A3D79"/>
    <w:rsid w:val="002A44E1"/>
    <w:rsid w:val="002A6AD7"/>
    <w:rsid w:val="002A6E8F"/>
    <w:rsid w:val="002A7C33"/>
    <w:rsid w:val="002A7F61"/>
    <w:rsid w:val="002B115D"/>
    <w:rsid w:val="002B17B6"/>
    <w:rsid w:val="002B333B"/>
    <w:rsid w:val="002B43B3"/>
    <w:rsid w:val="002B4969"/>
    <w:rsid w:val="002B52CB"/>
    <w:rsid w:val="002B569D"/>
    <w:rsid w:val="002B65E0"/>
    <w:rsid w:val="002B6CBF"/>
    <w:rsid w:val="002C08FB"/>
    <w:rsid w:val="002C1244"/>
    <w:rsid w:val="002C2585"/>
    <w:rsid w:val="002C3A7D"/>
    <w:rsid w:val="002C3EAE"/>
    <w:rsid w:val="002C3EEB"/>
    <w:rsid w:val="002C40D0"/>
    <w:rsid w:val="002C4B26"/>
    <w:rsid w:val="002C61D5"/>
    <w:rsid w:val="002D07B8"/>
    <w:rsid w:val="002D0836"/>
    <w:rsid w:val="002D10AD"/>
    <w:rsid w:val="002D15D0"/>
    <w:rsid w:val="002D1E95"/>
    <w:rsid w:val="002D2A99"/>
    <w:rsid w:val="002D3910"/>
    <w:rsid w:val="002D48CC"/>
    <w:rsid w:val="002D5BA7"/>
    <w:rsid w:val="002D5C93"/>
    <w:rsid w:val="002D5DA0"/>
    <w:rsid w:val="002D691F"/>
    <w:rsid w:val="002D6AED"/>
    <w:rsid w:val="002D71FB"/>
    <w:rsid w:val="002D737E"/>
    <w:rsid w:val="002E13DE"/>
    <w:rsid w:val="002E21FE"/>
    <w:rsid w:val="002E255F"/>
    <w:rsid w:val="002E2596"/>
    <w:rsid w:val="002E2E9E"/>
    <w:rsid w:val="002E3FE2"/>
    <w:rsid w:val="002E4CB4"/>
    <w:rsid w:val="002E6235"/>
    <w:rsid w:val="002E773C"/>
    <w:rsid w:val="002F17A6"/>
    <w:rsid w:val="002F21EE"/>
    <w:rsid w:val="002F2E9B"/>
    <w:rsid w:val="002F4222"/>
    <w:rsid w:val="002F4678"/>
    <w:rsid w:val="002F5075"/>
    <w:rsid w:val="002F5B76"/>
    <w:rsid w:val="002F726B"/>
    <w:rsid w:val="002F7CEA"/>
    <w:rsid w:val="003030FE"/>
    <w:rsid w:val="003032EC"/>
    <w:rsid w:val="00303545"/>
    <w:rsid w:val="003047CC"/>
    <w:rsid w:val="00304D33"/>
    <w:rsid w:val="003056EE"/>
    <w:rsid w:val="00306CF0"/>
    <w:rsid w:val="00310495"/>
    <w:rsid w:val="00310ACE"/>
    <w:rsid w:val="003111F3"/>
    <w:rsid w:val="00312F43"/>
    <w:rsid w:val="00315431"/>
    <w:rsid w:val="00315D7D"/>
    <w:rsid w:val="0031604E"/>
    <w:rsid w:val="003177A2"/>
    <w:rsid w:val="0032181F"/>
    <w:rsid w:val="00321A0E"/>
    <w:rsid w:val="00322B8F"/>
    <w:rsid w:val="003237CB"/>
    <w:rsid w:val="003238B2"/>
    <w:rsid w:val="00325D7C"/>
    <w:rsid w:val="00327BA5"/>
    <w:rsid w:val="0033018F"/>
    <w:rsid w:val="0033021A"/>
    <w:rsid w:val="00331293"/>
    <w:rsid w:val="003314D1"/>
    <w:rsid w:val="00331CC9"/>
    <w:rsid w:val="00332E3B"/>
    <w:rsid w:val="00332E73"/>
    <w:rsid w:val="003341F0"/>
    <w:rsid w:val="003346D3"/>
    <w:rsid w:val="00335757"/>
    <w:rsid w:val="0033646A"/>
    <w:rsid w:val="00336FCB"/>
    <w:rsid w:val="00337345"/>
    <w:rsid w:val="003373DA"/>
    <w:rsid w:val="003376B8"/>
    <w:rsid w:val="003403FE"/>
    <w:rsid w:val="0034067E"/>
    <w:rsid w:val="00340BD6"/>
    <w:rsid w:val="00341214"/>
    <w:rsid w:val="0034131A"/>
    <w:rsid w:val="003415F0"/>
    <w:rsid w:val="003422C7"/>
    <w:rsid w:val="00342F16"/>
    <w:rsid w:val="00345A68"/>
    <w:rsid w:val="00346DE2"/>
    <w:rsid w:val="00347B96"/>
    <w:rsid w:val="0035052E"/>
    <w:rsid w:val="00350719"/>
    <w:rsid w:val="00353276"/>
    <w:rsid w:val="003555AE"/>
    <w:rsid w:val="00355C7F"/>
    <w:rsid w:val="00357BB7"/>
    <w:rsid w:val="0036029C"/>
    <w:rsid w:val="00360D0F"/>
    <w:rsid w:val="003628C8"/>
    <w:rsid w:val="00362C7B"/>
    <w:rsid w:val="00363DC8"/>
    <w:rsid w:val="003656CD"/>
    <w:rsid w:val="003672D5"/>
    <w:rsid w:val="003677D4"/>
    <w:rsid w:val="00367EEE"/>
    <w:rsid w:val="00370635"/>
    <w:rsid w:val="00370DC5"/>
    <w:rsid w:val="00371109"/>
    <w:rsid w:val="00372535"/>
    <w:rsid w:val="00372DDE"/>
    <w:rsid w:val="00375EA9"/>
    <w:rsid w:val="00376EB3"/>
    <w:rsid w:val="00380081"/>
    <w:rsid w:val="00380305"/>
    <w:rsid w:val="0038127B"/>
    <w:rsid w:val="00381D26"/>
    <w:rsid w:val="003821ED"/>
    <w:rsid w:val="00382293"/>
    <w:rsid w:val="00383122"/>
    <w:rsid w:val="00384849"/>
    <w:rsid w:val="00384930"/>
    <w:rsid w:val="003857DA"/>
    <w:rsid w:val="00385EA9"/>
    <w:rsid w:val="003875D1"/>
    <w:rsid w:val="003877ED"/>
    <w:rsid w:val="0039067D"/>
    <w:rsid w:val="00391076"/>
    <w:rsid w:val="00392ED4"/>
    <w:rsid w:val="00393075"/>
    <w:rsid w:val="00393411"/>
    <w:rsid w:val="0039404D"/>
    <w:rsid w:val="00394BF2"/>
    <w:rsid w:val="003974BB"/>
    <w:rsid w:val="00397B12"/>
    <w:rsid w:val="003A041F"/>
    <w:rsid w:val="003A10BC"/>
    <w:rsid w:val="003A15FA"/>
    <w:rsid w:val="003A1B23"/>
    <w:rsid w:val="003A208F"/>
    <w:rsid w:val="003A2346"/>
    <w:rsid w:val="003A6822"/>
    <w:rsid w:val="003B13D5"/>
    <w:rsid w:val="003B194E"/>
    <w:rsid w:val="003B28C9"/>
    <w:rsid w:val="003B2926"/>
    <w:rsid w:val="003B292B"/>
    <w:rsid w:val="003B2DB1"/>
    <w:rsid w:val="003B3916"/>
    <w:rsid w:val="003B4756"/>
    <w:rsid w:val="003B4C59"/>
    <w:rsid w:val="003B5860"/>
    <w:rsid w:val="003B6998"/>
    <w:rsid w:val="003B6D87"/>
    <w:rsid w:val="003B72BA"/>
    <w:rsid w:val="003C07A1"/>
    <w:rsid w:val="003C1523"/>
    <w:rsid w:val="003C15CC"/>
    <w:rsid w:val="003C1BFF"/>
    <w:rsid w:val="003C1D01"/>
    <w:rsid w:val="003C26BA"/>
    <w:rsid w:val="003C32D2"/>
    <w:rsid w:val="003C4976"/>
    <w:rsid w:val="003C4AA8"/>
    <w:rsid w:val="003C4C49"/>
    <w:rsid w:val="003C505D"/>
    <w:rsid w:val="003D0543"/>
    <w:rsid w:val="003D107A"/>
    <w:rsid w:val="003D272F"/>
    <w:rsid w:val="003D28BA"/>
    <w:rsid w:val="003D3788"/>
    <w:rsid w:val="003D3EA8"/>
    <w:rsid w:val="003D42A6"/>
    <w:rsid w:val="003D42DE"/>
    <w:rsid w:val="003D5240"/>
    <w:rsid w:val="003D54F4"/>
    <w:rsid w:val="003D6223"/>
    <w:rsid w:val="003D653E"/>
    <w:rsid w:val="003D6715"/>
    <w:rsid w:val="003E0A78"/>
    <w:rsid w:val="003E1933"/>
    <w:rsid w:val="003E2E9F"/>
    <w:rsid w:val="003E47CD"/>
    <w:rsid w:val="003E497D"/>
    <w:rsid w:val="003E5176"/>
    <w:rsid w:val="003F0E95"/>
    <w:rsid w:val="003F11EA"/>
    <w:rsid w:val="003F343F"/>
    <w:rsid w:val="003F5DD5"/>
    <w:rsid w:val="003F66C3"/>
    <w:rsid w:val="003F725B"/>
    <w:rsid w:val="003F73E6"/>
    <w:rsid w:val="00400644"/>
    <w:rsid w:val="00400963"/>
    <w:rsid w:val="00400999"/>
    <w:rsid w:val="00401401"/>
    <w:rsid w:val="00401B34"/>
    <w:rsid w:val="00401BE0"/>
    <w:rsid w:val="00401CA3"/>
    <w:rsid w:val="0040372C"/>
    <w:rsid w:val="0040394C"/>
    <w:rsid w:val="0040452F"/>
    <w:rsid w:val="00405418"/>
    <w:rsid w:val="00405A8E"/>
    <w:rsid w:val="00406345"/>
    <w:rsid w:val="00406456"/>
    <w:rsid w:val="00406543"/>
    <w:rsid w:val="00406A64"/>
    <w:rsid w:val="00406E2E"/>
    <w:rsid w:val="004078E0"/>
    <w:rsid w:val="00407960"/>
    <w:rsid w:val="00407F3B"/>
    <w:rsid w:val="00410A60"/>
    <w:rsid w:val="00410D3C"/>
    <w:rsid w:val="004110AF"/>
    <w:rsid w:val="00412193"/>
    <w:rsid w:val="00412983"/>
    <w:rsid w:val="00413D06"/>
    <w:rsid w:val="004140BD"/>
    <w:rsid w:val="004146BA"/>
    <w:rsid w:val="00414FDF"/>
    <w:rsid w:val="00415473"/>
    <w:rsid w:val="00415AF7"/>
    <w:rsid w:val="00415B22"/>
    <w:rsid w:val="00420E2F"/>
    <w:rsid w:val="004229C8"/>
    <w:rsid w:val="00424537"/>
    <w:rsid w:val="00424C4E"/>
    <w:rsid w:val="00424DB0"/>
    <w:rsid w:val="00425047"/>
    <w:rsid w:val="00425B0F"/>
    <w:rsid w:val="00425B23"/>
    <w:rsid w:val="00425F42"/>
    <w:rsid w:val="0042791F"/>
    <w:rsid w:val="00430345"/>
    <w:rsid w:val="00430B90"/>
    <w:rsid w:val="00432656"/>
    <w:rsid w:val="00432C39"/>
    <w:rsid w:val="00432DA6"/>
    <w:rsid w:val="00433B25"/>
    <w:rsid w:val="00434479"/>
    <w:rsid w:val="00434787"/>
    <w:rsid w:val="004349C2"/>
    <w:rsid w:val="004351E3"/>
    <w:rsid w:val="00435545"/>
    <w:rsid w:val="00437747"/>
    <w:rsid w:val="004416EB"/>
    <w:rsid w:val="004421DB"/>
    <w:rsid w:val="00442355"/>
    <w:rsid w:val="0044258D"/>
    <w:rsid w:val="004426CB"/>
    <w:rsid w:val="00442C20"/>
    <w:rsid w:val="00444D75"/>
    <w:rsid w:val="00446769"/>
    <w:rsid w:val="004475B0"/>
    <w:rsid w:val="00447A59"/>
    <w:rsid w:val="00447AF6"/>
    <w:rsid w:val="00447CB9"/>
    <w:rsid w:val="00451D81"/>
    <w:rsid w:val="00452481"/>
    <w:rsid w:val="00452E2A"/>
    <w:rsid w:val="004549A7"/>
    <w:rsid w:val="004573A4"/>
    <w:rsid w:val="00457735"/>
    <w:rsid w:val="00457D8A"/>
    <w:rsid w:val="004603F0"/>
    <w:rsid w:val="0046159F"/>
    <w:rsid w:val="004630CD"/>
    <w:rsid w:val="00464994"/>
    <w:rsid w:val="004654AD"/>
    <w:rsid w:val="0046561E"/>
    <w:rsid w:val="00465F46"/>
    <w:rsid w:val="00466369"/>
    <w:rsid w:val="00466636"/>
    <w:rsid w:val="00466D37"/>
    <w:rsid w:val="004672B8"/>
    <w:rsid w:val="00467885"/>
    <w:rsid w:val="004701E4"/>
    <w:rsid w:val="00470A1B"/>
    <w:rsid w:val="00471B3A"/>
    <w:rsid w:val="00472971"/>
    <w:rsid w:val="00472A0D"/>
    <w:rsid w:val="00473B3F"/>
    <w:rsid w:val="00473E06"/>
    <w:rsid w:val="0047477B"/>
    <w:rsid w:val="00474BB4"/>
    <w:rsid w:val="0047621C"/>
    <w:rsid w:val="00476AF6"/>
    <w:rsid w:val="00477433"/>
    <w:rsid w:val="0048140B"/>
    <w:rsid w:val="004822A9"/>
    <w:rsid w:val="00482415"/>
    <w:rsid w:val="00482664"/>
    <w:rsid w:val="00482784"/>
    <w:rsid w:val="00484DCA"/>
    <w:rsid w:val="004851B5"/>
    <w:rsid w:val="00486A71"/>
    <w:rsid w:val="00486B6B"/>
    <w:rsid w:val="00486FFE"/>
    <w:rsid w:val="00490A75"/>
    <w:rsid w:val="00490F10"/>
    <w:rsid w:val="00491865"/>
    <w:rsid w:val="004945D1"/>
    <w:rsid w:val="00494ECE"/>
    <w:rsid w:val="00495218"/>
    <w:rsid w:val="004952ED"/>
    <w:rsid w:val="0049599A"/>
    <w:rsid w:val="00495BD6"/>
    <w:rsid w:val="00495BFE"/>
    <w:rsid w:val="00495F7E"/>
    <w:rsid w:val="0049732F"/>
    <w:rsid w:val="004978A5"/>
    <w:rsid w:val="004A2EC2"/>
    <w:rsid w:val="004A3505"/>
    <w:rsid w:val="004A3C41"/>
    <w:rsid w:val="004A4502"/>
    <w:rsid w:val="004A5518"/>
    <w:rsid w:val="004A63F7"/>
    <w:rsid w:val="004B3343"/>
    <w:rsid w:val="004B39AE"/>
    <w:rsid w:val="004B3A2A"/>
    <w:rsid w:val="004B3EC5"/>
    <w:rsid w:val="004B5FB2"/>
    <w:rsid w:val="004B706E"/>
    <w:rsid w:val="004B74F5"/>
    <w:rsid w:val="004C06E1"/>
    <w:rsid w:val="004C1481"/>
    <w:rsid w:val="004C1853"/>
    <w:rsid w:val="004C27CA"/>
    <w:rsid w:val="004C3292"/>
    <w:rsid w:val="004C4468"/>
    <w:rsid w:val="004C52CC"/>
    <w:rsid w:val="004C7018"/>
    <w:rsid w:val="004C7FE3"/>
    <w:rsid w:val="004D04F1"/>
    <w:rsid w:val="004D1B76"/>
    <w:rsid w:val="004D2718"/>
    <w:rsid w:val="004D42FC"/>
    <w:rsid w:val="004D4908"/>
    <w:rsid w:val="004D528F"/>
    <w:rsid w:val="004D56C1"/>
    <w:rsid w:val="004D5A08"/>
    <w:rsid w:val="004D6271"/>
    <w:rsid w:val="004D7600"/>
    <w:rsid w:val="004E0919"/>
    <w:rsid w:val="004E11A7"/>
    <w:rsid w:val="004E13EC"/>
    <w:rsid w:val="004E2417"/>
    <w:rsid w:val="004E2513"/>
    <w:rsid w:val="004E2B3F"/>
    <w:rsid w:val="004E2BD0"/>
    <w:rsid w:val="004E37D5"/>
    <w:rsid w:val="004E40CE"/>
    <w:rsid w:val="004E45C4"/>
    <w:rsid w:val="004E4B88"/>
    <w:rsid w:val="004E4FC4"/>
    <w:rsid w:val="004E5852"/>
    <w:rsid w:val="004E5A60"/>
    <w:rsid w:val="004E5B59"/>
    <w:rsid w:val="004E5C0E"/>
    <w:rsid w:val="004E628F"/>
    <w:rsid w:val="004E62E2"/>
    <w:rsid w:val="004E6716"/>
    <w:rsid w:val="004E6C53"/>
    <w:rsid w:val="004F0992"/>
    <w:rsid w:val="004F209E"/>
    <w:rsid w:val="004F2361"/>
    <w:rsid w:val="004F3295"/>
    <w:rsid w:val="004F38A2"/>
    <w:rsid w:val="004F3AB1"/>
    <w:rsid w:val="004F404F"/>
    <w:rsid w:val="004F550A"/>
    <w:rsid w:val="004F66C8"/>
    <w:rsid w:val="004F6AFD"/>
    <w:rsid w:val="00500012"/>
    <w:rsid w:val="00500198"/>
    <w:rsid w:val="005005E9"/>
    <w:rsid w:val="00502FB5"/>
    <w:rsid w:val="00503214"/>
    <w:rsid w:val="00503235"/>
    <w:rsid w:val="0050337B"/>
    <w:rsid w:val="00504B7F"/>
    <w:rsid w:val="005065F3"/>
    <w:rsid w:val="00506D24"/>
    <w:rsid w:val="0051028D"/>
    <w:rsid w:val="00510760"/>
    <w:rsid w:val="005110DC"/>
    <w:rsid w:val="005119B6"/>
    <w:rsid w:val="00511F7B"/>
    <w:rsid w:val="00516300"/>
    <w:rsid w:val="00517043"/>
    <w:rsid w:val="005170D6"/>
    <w:rsid w:val="00517BCB"/>
    <w:rsid w:val="005202CB"/>
    <w:rsid w:val="005238F4"/>
    <w:rsid w:val="00524097"/>
    <w:rsid w:val="0052446D"/>
    <w:rsid w:val="00524C0F"/>
    <w:rsid w:val="00524E5D"/>
    <w:rsid w:val="005250BD"/>
    <w:rsid w:val="005250FF"/>
    <w:rsid w:val="00530D3F"/>
    <w:rsid w:val="00531943"/>
    <w:rsid w:val="00531B9D"/>
    <w:rsid w:val="005353B0"/>
    <w:rsid w:val="00536BA0"/>
    <w:rsid w:val="00536FAB"/>
    <w:rsid w:val="0054050C"/>
    <w:rsid w:val="00540E9B"/>
    <w:rsid w:val="005417DB"/>
    <w:rsid w:val="005421E1"/>
    <w:rsid w:val="0055058C"/>
    <w:rsid w:val="005507D5"/>
    <w:rsid w:val="00551BB5"/>
    <w:rsid w:val="00551F64"/>
    <w:rsid w:val="00553DF4"/>
    <w:rsid w:val="005557F1"/>
    <w:rsid w:val="00555C9A"/>
    <w:rsid w:val="00560E6F"/>
    <w:rsid w:val="00560F51"/>
    <w:rsid w:val="0056102E"/>
    <w:rsid w:val="005616D4"/>
    <w:rsid w:val="005629AF"/>
    <w:rsid w:val="00563886"/>
    <w:rsid w:val="00563C46"/>
    <w:rsid w:val="00564B73"/>
    <w:rsid w:val="00564CD3"/>
    <w:rsid w:val="00565D7A"/>
    <w:rsid w:val="00567E6F"/>
    <w:rsid w:val="005704E1"/>
    <w:rsid w:val="00570DD8"/>
    <w:rsid w:val="0057140B"/>
    <w:rsid w:val="0057227C"/>
    <w:rsid w:val="005728EA"/>
    <w:rsid w:val="00572E5E"/>
    <w:rsid w:val="00572FD7"/>
    <w:rsid w:val="00573287"/>
    <w:rsid w:val="00573816"/>
    <w:rsid w:val="00574690"/>
    <w:rsid w:val="00574A83"/>
    <w:rsid w:val="0057544E"/>
    <w:rsid w:val="0058097C"/>
    <w:rsid w:val="00580D3C"/>
    <w:rsid w:val="00580EEB"/>
    <w:rsid w:val="00582949"/>
    <w:rsid w:val="00582E1C"/>
    <w:rsid w:val="00584AC9"/>
    <w:rsid w:val="00585EE4"/>
    <w:rsid w:val="0058649F"/>
    <w:rsid w:val="005864D7"/>
    <w:rsid w:val="00586BF9"/>
    <w:rsid w:val="0058728A"/>
    <w:rsid w:val="00587773"/>
    <w:rsid w:val="005879E0"/>
    <w:rsid w:val="00587B92"/>
    <w:rsid w:val="00590A0D"/>
    <w:rsid w:val="00590C73"/>
    <w:rsid w:val="005913D0"/>
    <w:rsid w:val="00591A5C"/>
    <w:rsid w:val="00593FC7"/>
    <w:rsid w:val="00594064"/>
    <w:rsid w:val="005963B7"/>
    <w:rsid w:val="005A0ABA"/>
    <w:rsid w:val="005A1AC9"/>
    <w:rsid w:val="005A35DB"/>
    <w:rsid w:val="005A387C"/>
    <w:rsid w:val="005A390C"/>
    <w:rsid w:val="005A6BD1"/>
    <w:rsid w:val="005A7FED"/>
    <w:rsid w:val="005B0298"/>
    <w:rsid w:val="005B1C09"/>
    <w:rsid w:val="005B297A"/>
    <w:rsid w:val="005B349C"/>
    <w:rsid w:val="005B352D"/>
    <w:rsid w:val="005B3CCB"/>
    <w:rsid w:val="005B50C4"/>
    <w:rsid w:val="005C02DD"/>
    <w:rsid w:val="005C09FC"/>
    <w:rsid w:val="005C2D1A"/>
    <w:rsid w:val="005C3309"/>
    <w:rsid w:val="005C3A48"/>
    <w:rsid w:val="005C40B4"/>
    <w:rsid w:val="005C41DF"/>
    <w:rsid w:val="005C464C"/>
    <w:rsid w:val="005C4A2E"/>
    <w:rsid w:val="005C5A34"/>
    <w:rsid w:val="005C6368"/>
    <w:rsid w:val="005C7574"/>
    <w:rsid w:val="005C7F0E"/>
    <w:rsid w:val="005D096E"/>
    <w:rsid w:val="005D0C57"/>
    <w:rsid w:val="005D26C0"/>
    <w:rsid w:val="005D3376"/>
    <w:rsid w:val="005D4501"/>
    <w:rsid w:val="005D49FB"/>
    <w:rsid w:val="005D528F"/>
    <w:rsid w:val="005D5B87"/>
    <w:rsid w:val="005D7790"/>
    <w:rsid w:val="005D7E19"/>
    <w:rsid w:val="005E021C"/>
    <w:rsid w:val="005E096E"/>
    <w:rsid w:val="005E1B8A"/>
    <w:rsid w:val="005E1EA1"/>
    <w:rsid w:val="005E1FAD"/>
    <w:rsid w:val="005E1FF1"/>
    <w:rsid w:val="005E2A35"/>
    <w:rsid w:val="005E3155"/>
    <w:rsid w:val="005E3D8F"/>
    <w:rsid w:val="005E4ED6"/>
    <w:rsid w:val="005E542B"/>
    <w:rsid w:val="005E6E83"/>
    <w:rsid w:val="005E7396"/>
    <w:rsid w:val="005F0885"/>
    <w:rsid w:val="005F0A61"/>
    <w:rsid w:val="005F0F6C"/>
    <w:rsid w:val="005F1DD5"/>
    <w:rsid w:val="005F21C4"/>
    <w:rsid w:val="005F32AD"/>
    <w:rsid w:val="005F55A4"/>
    <w:rsid w:val="005F6DBE"/>
    <w:rsid w:val="005F7196"/>
    <w:rsid w:val="005F7C10"/>
    <w:rsid w:val="00600234"/>
    <w:rsid w:val="006006D6"/>
    <w:rsid w:val="006013A6"/>
    <w:rsid w:val="00601D08"/>
    <w:rsid w:val="00602021"/>
    <w:rsid w:val="00603293"/>
    <w:rsid w:val="006034BA"/>
    <w:rsid w:val="006051BD"/>
    <w:rsid w:val="006054A7"/>
    <w:rsid w:val="00605FF6"/>
    <w:rsid w:val="006062B3"/>
    <w:rsid w:val="006064B6"/>
    <w:rsid w:val="006065DF"/>
    <w:rsid w:val="00606650"/>
    <w:rsid w:val="00610605"/>
    <w:rsid w:val="00611D5C"/>
    <w:rsid w:val="00611DB6"/>
    <w:rsid w:val="006123F7"/>
    <w:rsid w:val="00612FAD"/>
    <w:rsid w:val="00613D7B"/>
    <w:rsid w:val="006148F0"/>
    <w:rsid w:val="006160A6"/>
    <w:rsid w:val="0061664B"/>
    <w:rsid w:val="00616978"/>
    <w:rsid w:val="00617AA3"/>
    <w:rsid w:val="00620257"/>
    <w:rsid w:val="00620397"/>
    <w:rsid w:val="00620428"/>
    <w:rsid w:val="00620769"/>
    <w:rsid w:val="00620900"/>
    <w:rsid w:val="00620FAA"/>
    <w:rsid w:val="00622CF0"/>
    <w:rsid w:val="006230FB"/>
    <w:rsid w:val="00623F3D"/>
    <w:rsid w:val="00624D82"/>
    <w:rsid w:val="006255EB"/>
    <w:rsid w:val="00625ABA"/>
    <w:rsid w:val="00625EC5"/>
    <w:rsid w:val="006266D7"/>
    <w:rsid w:val="006271D8"/>
    <w:rsid w:val="0063043A"/>
    <w:rsid w:val="00630B85"/>
    <w:rsid w:val="00630E69"/>
    <w:rsid w:val="006315C5"/>
    <w:rsid w:val="00632236"/>
    <w:rsid w:val="0063340E"/>
    <w:rsid w:val="006342DD"/>
    <w:rsid w:val="00636019"/>
    <w:rsid w:val="00636136"/>
    <w:rsid w:val="00636445"/>
    <w:rsid w:val="00640832"/>
    <w:rsid w:val="00640F5C"/>
    <w:rsid w:val="00641A9A"/>
    <w:rsid w:val="00641F02"/>
    <w:rsid w:val="006445F9"/>
    <w:rsid w:val="00644C59"/>
    <w:rsid w:val="00647061"/>
    <w:rsid w:val="00647A3A"/>
    <w:rsid w:val="00647F7D"/>
    <w:rsid w:val="00652E43"/>
    <w:rsid w:val="00653C25"/>
    <w:rsid w:val="006543B4"/>
    <w:rsid w:val="00654C65"/>
    <w:rsid w:val="00654CC9"/>
    <w:rsid w:val="00654EDB"/>
    <w:rsid w:val="00655BB3"/>
    <w:rsid w:val="006565C1"/>
    <w:rsid w:val="006565F3"/>
    <w:rsid w:val="00656FE5"/>
    <w:rsid w:val="006573AE"/>
    <w:rsid w:val="00657786"/>
    <w:rsid w:val="0066074B"/>
    <w:rsid w:val="006610D4"/>
    <w:rsid w:val="00662AF1"/>
    <w:rsid w:val="00662CEE"/>
    <w:rsid w:val="006631D5"/>
    <w:rsid w:val="00664DCF"/>
    <w:rsid w:val="00665455"/>
    <w:rsid w:val="00666ED4"/>
    <w:rsid w:val="00667E86"/>
    <w:rsid w:val="0067079A"/>
    <w:rsid w:val="00670D38"/>
    <w:rsid w:val="00670FC6"/>
    <w:rsid w:val="006716A1"/>
    <w:rsid w:val="0067178B"/>
    <w:rsid w:val="00671EB3"/>
    <w:rsid w:val="00672A94"/>
    <w:rsid w:val="00673454"/>
    <w:rsid w:val="00675749"/>
    <w:rsid w:val="00676A50"/>
    <w:rsid w:val="00677E1C"/>
    <w:rsid w:val="0068049E"/>
    <w:rsid w:val="006806AA"/>
    <w:rsid w:val="0068315E"/>
    <w:rsid w:val="006834B6"/>
    <w:rsid w:val="00683A7C"/>
    <w:rsid w:val="00683B31"/>
    <w:rsid w:val="00683EDF"/>
    <w:rsid w:val="00684016"/>
    <w:rsid w:val="00684483"/>
    <w:rsid w:val="006853A6"/>
    <w:rsid w:val="00685B73"/>
    <w:rsid w:val="00686DB9"/>
    <w:rsid w:val="00690C57"/>
    <w:rsid w:val="00691B14"/>
    <w:rsid w:val="00692548"/>
    <w:rsid w:val="00692B28"/>
    <w:rsid w:val="0069404A"/>
    <w:rsid w:val="00694EAB"/>
    <w:rsid w:val="00696CFF"/>
    <w:rsid w:val="00697038"/>
    <w:rsid w:val="00697099"/>
    <w:rsid w:val="006A0825"/>
    <w:rsid w:val="006A0EAB"/>
    <w:rsid w:val="006A259E"/>
    <w:rsid w:val="006A2B60"/>
    <w:rsid w:val="006A3048"/>
    <w:rsid w:val="006A3479"/>
    <w:rsid w:val="006A39D4"/>
    <w:rsid w:val="006A3A72"/>
    <w:rsid w:val="006A3E28"/>
    <w:rsid w:val="006A5AE5"/>
    <w:rsid w:val="006A5B6D"/>
    <w:rsid w:val="006A73FF"/>
    <w:rsid w:val="006B0267"/>
    <w:rsid w:val="006B04CB"/>
    <w:rsid w:val="006B1130"/>
    <w:rsid w:val="006B3C70"/>
    <w:rsid w:val="006B3CCB"/>
    <w:rsid w:val="006B4E28"/>
    <w:rsid w:val="006B4FD4"/>
    <w:rsid w:val="006B50E9"/>
    <w:rsid w:val="006B56F1"/>
    <w:rsid w:val="006B5A4D"/>
    <w:rsid w:val="006B5F5E"/>
    <w:rsid w:val="006B69D7"/>
    <w:rsid w:val="006B6C44"/>
    <w:rsid w:val="006B6F79"/>
    <w:rsid w:val="006B788E"/>
    <w:rsid w:val="006C0F1E"/>
    <w:rsid w:val="006C2223"/>
    <w:rsid w:val="006C35F3"/>
    <w:rsid w:val="006C376E"/>
    <w:rsid w:val="006C42B3"/>
    <w:rsid w:val="006C44E6"/>
    <w:rsid w:val="006C4AB2"/>
    <w:rsid w:val="006C52F7"/>
    <w:rsid w:val="006C5DBF"/>
    <w:rsid w:val="006C674D"/>
    <w:rsid w:val="006D292D"/>
    <w:rsid w:val="006D2B86"/>
    <w:rsid w:val="006D2BAB"/>
    <w:rsid w:val="006D3D47"/>
    <w:rsid w:val="006D3D71"/>
    <w:rsid w:val="006D4DBD"/>
    <w:rsid w:val="006D5EED"/>
    <w:rsid w:val="006D6194"/>
    <w:rsid w:val="006D66DE"/>
    <w:rsid w:val="006D758F"/>
    <w:rsid w:val="006E1C64"/>
    <w:rsid w:val="006E2E1C"/>
    <w:rsid w:val="006E3632"/>
    <w:rsid w:val="006E3689"/>
    <w:rsid w:val="006E4357"/>
    <w:rsid w:val="006E5133"/>
    <w:rsid w:val="006E54E5"/>
    <w:rsid w:val="006E58E6"/>
    <w:rsid w:val="006F002B"/>
    <w:rsid w:val="006F0FA0"/>
    <w:rsid w:val="006F1FDB"/>
    <w:rsid w:val="006F27E3"/>
    <w:rsid w:val="006F2A0F"/>
    <w:rsid w:val="006F2DD8"/>
    <w:rsid w:val="006F2DDC"/>
    <w:rsid w:val="006F3500"/>
    <w:rsid w:val="006F39E3"/>
    <w:rsid w:val="006F3EDA"/>
    <w:rsid w:val="006F3EE4"/>
    <w:rsid w:val="006F5063"/>
    <w:rsid w:val="006F50A8"/>
    <w:rsid w:val="006F6664"/>
    <w:rsid w:val="00700E33"/>
    <w:rsid w:val="00700EE1"/>
    <w:rsid w:val="00701774"/>
    <w:rsid w:val="00702BD5"/>
    <w:rsid w:val="00702E2E"/>
    <w:rsid w:val="00703B26"/>
    <w:rsid w:val="007049E0"/>
    <w:rsid w:val="00705551"/>
    <w:rsid w:val="007056D0"/>
    <w:rsid w:val="007058BB"/>
    <w:rsid w:val="00705D02"/>
    <w:rsid w:val="007067AF"/>
    <w:rsid w:val="00713665"/>
    <w:rsid w:val="00714DC6"/>
    <w:rsid w:val="00714F26"/>
    <w:rsid w:val="007153D0"/>
    <w:rsid w:val="00715917"/>
    <w:rsid w:val="00715E80"/>
    <w:rsid w:val="00717B23"/>
    <w:rsid w:val="00717F28"/>
    <w:rsid w:val="007207BF"/>
    <w:rsid w:val="007219A5"/>
    <w:rsid w:val="007225BD"/>
    <w:rsid w:val="00722CD6"/>
    <w:rsid w:val="00724134"/>
    <w:rsid w:val="00724B8B"/>
    <w:rsid w:val="0072568C"/>
    <w:rsid w:val="00726E5F"/>
    <w:rsid w:val="00727CB4"/>
    <w:rsid w:val="00730B66"/>
    <w:rsid w:val="0073151F"/>
    <w:rsid w:val="0073157D"/>
    <w:rsid w:val="007316BC"/>
    <w:rsid w:val="007319A8"/>
    <w:rsid w:val="0073266F"/>
    <w:rsid w:val="007337F1"/>
    <w:rsid w:val="00733FFA"/>
    <w:rsid w:val="0073425F"/>
    <w:rsid w:val="007348F9"/>
    <w:rsid w:val="00735060"/>
    <w:rsid w:val="00735E70"/>
    <w:rsid w:val="00736594"/>
    <w:rsid w:val="00741F7D"/>
    <w:rsid w:val="007424F0"/>
    <w:rsid w:val="0074268C"/>
    <w:rsid w:val="0074384F"/>
    <w:rsid w:val="00745EC8"/>
    <w:rsid w:val="0074605F"/>
    <w:rsid w:val="00746D96"/>
    <w:rsid w:val="00746E86"/>
    <w:rsid w:val="00746FC2"/>
    <w:rsid w:val="00750035"/>
    <w:rsid w:val="007515FD"/>
    <w:rsid w:val="00752298"/>
    <w:rsid w:val="007524B1"/>
    <w:rsid w:val="00752C26"/>
    <w:rsid w:val="00753B50"/>
    <w:rsid w:val="0075430E"/>
    <w:rsid w:val="007544F3"/>
    <w:rsid w:val="0075692E"/>
    <w:rsid w:val="00757DA8"/>
    <w:rsid w:val="007640CF"/>
    <w:rsid w:val="00764335"/>
    <w:rsid w:val="007653AF"/>
    <w:rsid w:val="00765469"/>
    <w:rsid w:val="007655FE"/>
    <w:rsid w:val="0076585C"/>
    <w:rsid w:val="00766DD8"/>
    <w:rsid w:val="007701F4"/>
    <w:rsid w:val="00770A95"/>
    <w:rsid w:val="0077137F"/>
    <w:rsid w:val="00771711"/>
    <w:rsid w:val="00771CD2"/>
    <w:rsid w:val="007736A2"/>
    <w:rsid w:val="007736D4"/>
    <w:rsid w:val="00773DBE"/>
    <w:rsid w:val="00773EA1"/>
    <w:rsid w:val="00774B29"/>
    <w:rsid w:val="007757A3"/>
    <w:rsid w:val="00776AA2"/>
    <w:rsid w:val="007773FA"/>
    <w:rsid w:val="00780C8B"/>
    <w:rsid w:val="00780F9B"/>
    <w:rsid w:val="007822D8"/>
    <w:rsid w:val="007831A2"/>
    <w:rsid w:val="007840B3"/>
    <w:rsid w:val="00785A7F"/>
    <w:rsid w:val="0078631E"/>
    <w:rsid w:val="00786A70"/>
    <w:rsid w:val="00786E04"/>
    <w:rsid w:val="00787986"/>
    <w:rsid w:val="00787AF5"/>
    <w:rsid w:val="00790B39"/>
    <w:rsid w:val="007914B5"/>
    <w:rsid w:val="00791973"/>
    <w:rsid w:val="00792E65"/>
    <w:rsid w:val="00793577"/>
    <w:rsid w:val="00793F2E"/>
    <w:rsid w:val="00794537"/>
    <w:rsid w:val="00794F63"/>
    <w:rsid w:val="00796287"/>
    <w:rsid w:val="0079736C"/>
    <w:rsid w:val="007A2F39"/>
    <w:rsid w:val="007A3183"/>
    <w:rsid w:val="007A322F"/>
    <w:rsid w:val="007A353A"/>
    <w:rsid w:val="007A3CF0"/>
    <w:rsid w:val="007A4C9A"/>
    <w:rsid w:val="007A5798"/>
    <w:rsid w:val="007A6F09"/>
    <w:rsid w:val="007A6FB6"/>
    <w:rsid w:val="007A71DA"/>
    <w:rsid w:val="007A752B"/>
    <w:rsid w:val="007B00DD"/>
    <w:rsid w:val="007B043D"/>
    <w:rsid w:val="007B121F"/>
    <w:rsid w:val="007B2738"/>
    <w:rsid w:val="007B400A"/>
    <w:rsid w:val="007B42C8"/>
    <w:rsid w:val="007B4701"/>
    <w:rsid w:val="007B4A03"/>
    <w:rsid w:val="007B7D4A"/>
    <w:rsid w:val="007C0D2F"/>
    <w:rsid w:val="007C151C"/>
    <w:rsid w:val="007C1644"/>
    <w:rsid w:val="007C1FD9"/>
    <w:rsid w:val="007C26C3"/>
    <w:rsid w:val="007C2941"/>
    <w:rsid w:val="007C2987"/>
    <w:rsid w:val="007C2E32"/>
    <w:rsid w:val="007C3870"/>
    <w:rsid w:val="007C6283"/>
    <w:rsid w:val="007C6D9D"/>
    <w:rsid w:val="007C7186"/>
    <w:rsid w:val="007C79A4"/>
    <w:rsid w:val="007D0111"/>
    <w:rsid w:val="007D0ED5"/>
    <w:rsid w:val="007D1469"/>
    <w:rsid w:val="007D1A87"/>
    <w:rsid w:val="007D1FCF"/>
    <w:rsid w:val="007D2793"/>
    <w:rsid w:val="007D3CB1"/>
    <w:rsid w:val="007D438D"/>
    <w:rsid w:val="007D5FC5"/>
    <w:rsid w:val="007E05B4"/>
    <w:rsid w:val="007E3507"/>
    <w:rsid w:val="007E3632"/>
    <w:rsid w:val="007E4DA8"/>
    <w:rsid w:val="007E553E"/>
    <w:rsid w:val="007E5E0E"/>
    <w:rsid w:val="007E71ED"/>
    <w:rsid w:val="007F056A"/>
    <w:rsid w:val="007F0B4B"/>
    <w:rsid w:val="007F25DD"/>
    <w:rsid w:val="007F35E3"/>
    <w:rsid w:val="007F3C1F"/>
    <w:rsid w:val="007F5B4B"/>
    <w:rsid w:val="007F6EBD"/>
    <w:rsid w:val="00800350"/>
    <w:rsid w:val="00800830"/>
    <w:rsid w:val="00801FDE"/>
    <w:rsid w:val="00802ABF"/>
    <w:rsid w:val="00802D51"/>
    <w:rsid w:val="00803214"/>
    <w:rsid w:val="00803382"/>
    <w:rsid w:val="00803474"/>
    <w:rsid w:val="0080381D"/>
    <w:rsid w:val="00803E3E"/>
    <w:rsid w:val="008050DD"/>
    <w:rsid w:val="00805437"/>
    <w:rsid w:val="0080578E"/>
    <w:rsid w:val="00805BF6"/>
    <w:rsid w:val="00806AA3"/>
    <w:rsid w:val="00806C11"/>
    <w:rsid w:val="008071DD"/>
    <w:rsid w:val="008120DF"/>
    <w:rsid w:val="00813813"/>
    <w:rsid w:val="008150B7"/>
    <w:rsid w:val="00815B53"/>
    <w:rsid w:val="00816613"/>
    <w:rsid w:val="00817655"/>
    <w:rsid w:val="00817A9B"/>
    <w:rsid w:val="00817D21"/>
    <w:rsid w:val="008203F6"/>
    <w:rsid w:val="00821336"/>
    <w:rsid w:val="008214B4"/>
    <w:rsid w:val="00822E29"/>
    <w:rsid w:val="00825206"/>
    <w:rsid w:val="00825E80"/>
    <w:rsid w:val="00826F36"/>
    <w:rsid w:val="0083027B"/>
    <w:rsid w:val="00830337"/>
    <w:rsid w:val="008304CE"/>
    <w:rsid w:val="00830A54"/>
    <w:rsid w:val="00831E57"/>
    <w:rsid w:val="00831FBA"/>
    <w:rsid w:val="00832340"/>
    <w:rsid w:val="00832508"/>
    <w:rsid w:val="0083365A"/>
    <w:rsid w:val="0083406C"/>
    <w:rsid w:val="00834B9D"/>
    <w:rsid w:val="00835CB8"/>
    <w:rsid w:val="00836763"/>
    <w:rsid w:val="008369BB"/>
    <w:rsid w:val="00836BC2"/>
    <w:rsid w:val="008371A9"/>
    <w:rsid w:val="008407B9"/>
    <w:rsid w:val="00842CCB"/>
    <w:rsid w:val="00842E41"/>
    <w:rsid w:val="00843487"/>
    <w:rsid w:val="008442A8"/>
    <w:rsid w:val="00844BA2"/>
    <w:rsid w:val="0084505A"/>
    <w:rsid w:val="00847091"/>
    <w:rsid w:val="008501EE"/>
    <w:rsid w:val="0085073E"/>
    <w:rsid w:val="0085094A"/>
    <w:rsid w:val="008515B2"/>
    <w:rsid w:val="008518CA"/>
    <w:rsid w:val="008523C4"/>
    <w:rsid w:val="0085303D"/>
    <w:rsid w:val="00853140"/>
    <w:rsid w:val="0085397E"/>
    <w:rsid w:val="00854B39"/>
    <w:rsid w:val="008556AB"/>
    <w:rsid w:val="00855F71"/>
    <w:rsid w:val="00856A41"/>
    <w:rsid w:val="00856CAF"/>
    <w:rsid w:val="0085715F"/>
    <w:rsid w:val="00860690"/>
    <w:rsid w:val="008607A8"/>
    <w:rsid w:val="00861A9C"/>
    <w:rsid w:val="008623B5"/>
    <w:rsid w:val="0086510B"/>
    <w:rsid w:val="0086518C"/>
    <w:rsid w:val="008658AC"/>
    <w:rsid w:val="00865C15"/>
    <w:rsid w:val="00870430"/>
    <w:rsid w:val="008723CC"/>
    <w:rsid w:val="00875F22"/>
    <w:rsid w:val="0087609C"/>
    <w:rsid w:val="008765F5"/>
    <w:rsid w:val="00877339"/>
    <w:rsid w:val="00880141"/>
    <w:rsid w:val="00880DA5"/>
    <w:rsid w:val="0088131A"/>
    <w:rsid w:val="008832F2"/>
    <w:rsid w:val="008839C9"/>
    <w:rsid w:val="00883C2A"/>
    <w:rsid w:val="00884969"/>
    <w:rsid w:val="00884D9E"/>
    <w:rsid w:val="00885198"/>
    <w:rsid w:val="00885F62"/>
    <w:rsid w:val="008870DD"/>
    <w:rsid w:val="00887219"/>
    <w:rsid w:val="0088782C"/>
    <w:rsid w:val="00887FD5"/>
    <w:rsid w:val="00890CB0"/>
    <w:rsid w:val="00890CD7"/>
    <w:rsid w:val="00891F3D"/>
    <w:rsid w:val="0089234E"/>
    <w:rsid w:val="00892A5D"/>
    <w:rsid w:val="00892BBF"/>
    <w:rsid w:val="00893609"/>
    <w:rsid w:val="00893973"/>
    <w:rsid w:val="00895614"/>
    <w:rsid w:val="00895DB0"/>
    <w:rsid w:val="00896E71"/>
    <w:rsid w:val="008970EC"/>
    <w:rsid w:val="008A106E"/>
    <w:rsid w:val="008A171A"/>
    <w:rsid w:val="008A22DC"/>
    <w:rsid w:val="008A2524"/>
    <w:rsid w:val="008A2745"/>
    <w:rsid w:val="008A2EC2"/>
    <w:rsid w:val="008A637B"/>
    <w:rsid w:val="008A7D67"/>
    <w:rsid w:val="008A7EAB"/>
    <w:rsid w:val="008B0BEA"/>
    <w:rsid w:val="008B0C4B"/>
    <w:rsid w:val="008B196B"/>
    <w:rsid w:val="008B2023"/>
    <w:rsid w:val="008B2177"/>
    <w:rsid w:val="008B2C4D"/>
    <w:rsid w:val="008B41B2"/>
    <w:rsid w:val="008B4EC8"/>
    <w:rsid w:val="008B6D46"/>
    <w:rsid w:val="008B7047"/>
    <w:rsid w:val="008B7298"/>
    <w:rsid w:val="008C17C8"/>
    <w:rsid w:val="008C319E"/>
    <w:rsid w:val="008C531F"/>
    <w:rsid w:val="008D0141"/>
    <w:rsid w:val="008D0C55"/>
    <w:rsid w:val="008D1643"/>
    <w:rsid w:val="008D1BA6"/>
    <w:rsid w:val="008D241B"/>
    <w:rsid w:val="008D2B8C"/>
    <w:rsid w:val="008D3F80"/>
    <w:rsid w:val="008D402B"/>
    <w:rsid w:val="008D42D8"/>
    <w:rsid w:val="008D4A20"/>
    <w:rsid w:val="008D57CA"/>
    <w:rsid w:val="008E0C4C"/>
    <w:rsid w:val="008E1489"/>
    <w:rsid w:val="008E14E5"/>
    <w:rsid w:val="008E17D6"/>
    <w:rsid w:val="008E1BA9"/>
    <w:rsid w:val="008E1C40"/>
    <w:rsid w:val="008E3AB8"/>
    <w:rsid w:val="008E4199"/>
    <w:rsid w:val="008E5C75"/>
    <w:rsid w:val="008E5CCC"/>
    <w:rsid w:val="008E5D77"/>
    <w:rsid w:val="008E60D8"/>
    <w:rsid w:val="008E62D1"/>
    <w:rsid w:val="008E6420"/>
    <w:rsid w:val="008E6785"/>
    <w:rsid w:val="008E6A2B"/>
    <w:rsid w:val="008F0DFA"/>
    <w:rsid w:val="008F1B56"/>
    <w:rsid w:val="008F27FA"/>
    <w:rsid w:val="008F3988"/>
    <w:rsid w:val="008F54C2"/>
    <w:rsid w:val="008F569B"/>
    <w:rsid w:val="008F5C4F"/>
    <w:rsid w:val="008F69EA"/>
    <w:rsid w:val="008F72A2"/>
    <w:rsid w:val="008F7406"/>
    <w:rsid w:val="008F7777"/>
    <w:rsid w:val="008F7AEE"/>
    <w:rsid w:val="009002B4"/>
    <w:rsid w:val="00900D93"/>
    <w:rsid w:val="009028CB"/>
    <w:rsid w:val="00905A71"/>
    <w:rsid w:val="00905A88"/>
    <w:rsid w:val="00906A1C"/>
    <w:rsid w:val="00906E3D"/>
    <w:rsid w:val="00906E96"/>
    <w:rsid w:val="00907CCF"/>
    <w:rsid w:val="00907D48"/>
    <w:rsid w:val="00910DF3"/>
    <w:rsid w:val="009111AD"/>
    <w:rsid w:val="00914260"/>
    <w:rsid w:val="0091456E"/>
    <w:rsid w:val="00914B42"/>
    <w:rsid w:val="00915A21"/>
    <w:rsid w:val="0091628F"/>
    <w:rsid w:val="00916A10"/>
    <w:rsid w:val="00916DC3"/>
    <w:rsid w:val="00916DEC"/>
    <w:rsid w:val="00917128"/>
    <w:rsid w:val="00920E5B"/>
    <w:rsid w:val="009214DF"/>
    <w:rsid w:val="00922BD4"/>
    <w:rsid w:val="00923915"/>
    <w:rsid w:val="0092511D"/>
    <w:rsid w:val="00925505"/>
    <w:rsid w:val="00925AB8"/>
    <w:rsid w:val="00925F9F"/>
    <w:rsid w:val="00926132"/>
    <w:rsid w:val="00926C66"/>
    <w:rsid w:val="0092766D"/>
    <w:rsid w:val="00927FA8"/>
    <w:rsid w:val="0093061C"/>
    <w:rsid w:val="00931040"/>
    <w:rsid w:val="009320E4"/>
    <w:rsid w:val="009326D9"/>
    <w:rsid w:val="0093313D"/>
    <w:rsid w:val="00933517"/>
    <w:rsid w:val="00933642"/>
    <w:rsid w:val="009352E3"/>
    <w:rsid w:val="009358AA"/>
    <w:rsid w:val="00935A6E"/>
    <w:rsid w:val="00935FB6"/>
    <w:rsid w:val="00936FF8"/>
    <w:rsid w:val="0093774F"/>
    <w:rsid w:val="00937A90"/>
    <w:rsid w:val="00940244"/>
    <w:rsid w:val="009407AA"/>
    <w:rsid w:val="00940D1C"/>
    <w:rsid w:val="009412C0"/>
    <w:rsid w:val="00941508"/>
    <w:rsid w:val="00941CA7"/>
    <w:rsid w:val="00942958"/>
    <w:rsid w:val="00943C18"/>
    <w:rsid w:val="00943C95"/>
    <w:rsid w:val="00943F5E"/>
    <w:rsid w:val="009440C0"/>
    <w:rsid w:val="009451D7"/>
    <w:rsid w:val="00945981"/>
    <w:rsid w:val="009478A2"/>
    <w:rsid w:val="0094796A"/>
    <w:rsid w:val="00947B12"/>
    <w:rsid w:val="00950C14"/>
    <w:rsid w:val="00951A1D"/>
    <w:rsid w:val="00952323"/>
    <w:rsid w:val="00952727"/>
    <w:rsid w:val="0095288E"/>
    <w:rsid w:val="00952E0C"/>
    <w:rsid w:val="00952EF0"/>
    <w:rsid w:val="00953684"/>
    <w:rsid w:val="009537DF"/>
    <w:rsid w:val="00953C2A"/>
    <w:rsid w:val="00954863"/>
    <w:rsid w:val="009549E1"/>
    <w:rsid w:val="00955011"/>
    <w:rsid w:val="009550B9"/>
    <w:rsid w:val="00955D75"/>
    <w:rsid w:val="009565ED"/>
    <w:rsid w:val="009568AF"/>
    <w:rsid w:val="00956FA9"/>
    <w:rsid w:val="00960B5C"/>
    <w:rsid w:val="00960BA8"/>
    <w:rsid w:val="00960CEA"/>
    <w:rsid w:val="00961B3B"/>
    <w:rsid w:val="0096230C"/>
    <w:rsid w:val="009623CE"/>
    <w:rsid w:val="00963D76"/>
    <w:rsid w:val="009655A5"/>
    <w:rsid w:val="009658DC"/>
    <w:rsid w:val="0096611C"/>
    <w:rsid w:val="009674EC"/>
    <w:rsid w:val="00971515"/>
    <w:rsid w:val="0097270B"/>
    <w:rsid w:val="00973415"/>
    <w:rsid w:val="00973A98"/>
    <w:rsid w:val="009744B8"/>
    <w:rsid w:val="00974BD2"/>
    <w:rsid w:val="009774B4"/>
    <w:rsid w:val="00977572"/>
    <w:rsid w:val="009779A9"/>
    <w:rsid w:val="00977CA5"/>
    <w:rsid w:val="00980BC7"/>
    <w:rsid w:val="00980D4B"/>
    <w:rsid w:val="00981554"/>
    <w:rsid w:val="00983996"/>
    <w:rsid w:val="00984704"/>
    <w:rsid w:val="00984E49"/>
    <w:rsid w:val="00985266"/>
    <w:rsid w:val="00986498"/>
    <w:rsid w:val="00986AC1"/>
    <w:rsid w:val="009918DD"/>
    <w:rsid w:val="00992A1A"/>
    <w:rsid w:val="009930CE"/>
    <w:rsid w:val="00993260"/>
    <w:rsid w:val="009941AA"/>
    <w:rsid w:val="0099474C"/>
    <w:rsid w:val="0099544C"/>
    <w:rsid w:val="0099682B"/>
    <w:rsid w:val="00996DDF"/>
    <w:rsid w:val="009A0E67"/>
    <w:rsid w:val="009A1363"/>
    <w:rsid w:val="009A1F9E"/>
    <w:rsid w:val="009A24A0"/>
    <w:rsid w:val="009A2809"/>
    <w:rsid w:val="009A3CC3"/>
    <w:rsid w:val="009A3CE7"/>
    <w:rsid w:val="009A4979"/>
    <w:rsid w:val="009A4E23"/>
    <w:rsid w:val="009A59E2"/>
    <w:rsid w:val="009A6135"/>
    <w:rsid w:val="009A6630"/>
    <w:rsid w:val="009A6747"/>
    <w:rsid w:val="009A7171"/>
    <w:rsid w:val="009A78D0"/>
    <w:rsid w:val="009B0620"/>
    <w:rsid w:val="009B07BF"/>
    <w:rsid w:val="009B28EA"/>
    <w:rsid w:val="009B2FF8"/>
    <w:rsid w:val="009B37B8"/>
    <w:rsid w:val="009B5EF5"/>
    <w:rsid w:val="009B7D0D"/>
    <w:rsid w:val="009C081E"/>
    <w:rsid w:val="009C0C07"/>
    <w:rsid w:val="009C3626"/>
    <w:rsid w:val="009C3D71"/>
    <w:rsid w:val="009C5080"/>
    <w:rsid w:val="009C5362"/>
    <w:rsid w:val="009C55C1"/>
    <w:rsid w:val="009C59F3"/>
    <w:rsid w:val="009C632C"/>
    <w:rsid w:val="009C69C8"/>
    <w:rsid w:val="009C6EAC"/>
    <w:rsid w:val="009C7AE9"/>
    <w:rsid w:val="009D1FC5"/>
    <w:rsid w:val="009D2A65"/>
    <w:rsid w:val="009D2B31"/>
    <w:rsid w:val="009D3130"/>
    <w:rsid w:val="009D70C9"/>
    <w:rsid w:val="009D7B9B"/>
    <w:rsid w:val="009D7D6A"/>
    <w:rsid w:val="009E01F8"/>
    <w:rsid w:val="009E0386"/>
    <w:rsid w:val="009E143F"/>
    <w:rsid w:val="009E14D9"/>
    <w:rsid w:val="009E1889"/>
    <w:rsid w:val="009E1F33"/>
    <w:rsid w:val="009E4539"/>
    <w:rsid w:val="009E489B"/>
    <w:rsid w:val="009E6167"/>
    <w:rsid w:val="009E66D0"/>
    <w:rsid w:val="009E73D2"/>
    <w:rsid w:val="009E790E"/>
    <w:rsid w:val="009E7DDB"/>
    <w:rsid w:val="009E7F15"/>
    <w:rsid w:val="009F0201"/>
    <w:rsid w:val="009F1A52"/>
    <w:rsid w:val="009F2971"/>
    <w:rsid w:val="009F3061"/>
    <w:rsid w:val="009F49CA"/>
    <w:rsid w:val="00A01AE8"/>
    <w:rsid w:val="00A029D4"/>
    <w:rsid w:val="00A0700B"/>
    <w:rsid w:val="00A12530"/>
    <w:rsid w:val="00A12BE2"/>
    <w:rsid w:val="00A12EC1"/>
    <w:rsid w:val="00A135B5"/>
    <w:rsid w:val="00A14D6B"/>
    <w:rsid w:val="00A15464"/>
    <w:rsid w:val="00A156E4"/>
    <w:rsid w:val="00A1618A"/>
    <w:rsid w:val="00A16F3D"/>
    <w:rsid w:val="00A17E44"/>
    <w:rsid w:val="00A2056B"/>
    <w:rsid w:val="00A2082E"/>
    <w:rsid w:val="00A209B2"/>
    <w:rsid w:val="00A20C24"/>
    <w:rsid w:val="00A21BE1"/>
    <w:rsid w:val="00A236F6"/>
    <w:rsid w:val="00A23ABA"/>
    <w:rsid w:val="00A24905"/>
    <w:rsid w:val="00A24FCF"/>
    <w:rsid w:val="00A270AF"/>
    <w:rsid w:val="00A274D9"/>
    <w:rsid w:val="00A30978"/>
    <w:rsid w:val="00A310FD"/>
    <w:rsid w:val="00A31269"/>
    <w:rsid w:val="00A31B70"/>
    <w:rsid w:val="00A31CE1"/>
    <w:rsid w:val="00A31E6A"/>
    <w:rsid w:val="00A32308"/>
    <w:rsid w:val="00A32B64"/>
    <w:rsid w:val="00A33DFD"/>
    <w:rsid w:val="00A37018"/>
    <w:rsid w:val="00A37F91"/>
    <w:rsid w:val="00A4013C"/>
    <w:rsid w:val="00A40452"/>
    <w:rsid w:val="00A40682"/>
    <w:rsid w:val="00A416FF"/>
    <w:rsid w:val="00A420E4"/>
    <w:rsid w:val="00A42C29"/>
    <w:rsid w:val="00A42D73"/>
    <w:rsid w:val="00A42EB4"/>
    <w:rsid w:val="00A43424"/>
    <w:rsid w:val="00A44B38"/>
    <w:rsid w:val="00A4513D"/>
    <w:rsid w:val="00A4648C"/>
    <w:rsid w:val="00A4671C"/>
    <w:rsid w:val="00A510BA"/>
    <w:rsid w:val="00A51A61"/>
    <w:rsid w:val="00A51D8D"/>
    <w:rsid w:val="00A5205B"/>
    <w:rsid w:val="00A5354B"/>
    <w:rsid w:val="00A539CC"/>
    <w:rsid w:val="00A53B96"/>
    <w:rsid w:val="00A60426"/>
    <w:rsid w:val="00A60524"/>
    <w:rsid w:val="00A60A2F"/>
    <w:rsid w:val="00A6104B"/>
    <w:rsid w:val="00A61858"/>
    <w:rsid w:val="00A61B1F"/>
    <w:rsid w:val="00A62788"/>
    <w:rsid w:val="00A634EB"/>
    <w:rsid w:val="00A65AF5"/>
    <w:rsid w:val="00A70067"/>
    <w:rsid w:val="00A70E2E"/>
    <w:rsid w:val="00A71983"/>
    <w:rsid w:val="00A72791"/>
    <w:rsid w:val="00A73491"/>
    <w:rsid w:val="00A7366D"/>
    <w:rsid w:val="00A73C4C"/>
    <w:rsid w:val="00A743E9"/>
    <w:rsid w:val="00A74B91"/>
    <w:rsid w:val="00A75DD5"/>
    <w:rsid w:val="00A7616D"/>
    <w:rsid w:val="00A800D4"/>
    <w:rsid w:val="00A807C5"/>
    <w:rsid w:val="00A80825"/>
    <w:rsid w:val="00A81DA5"/>
    <w:rsid w:val="00A823AA"/>
    <w:rsid w:val="00A84C53"/>
    <w:rsid w:val="00A84D01"/>
    <w:rsid w:val="00A90655"/>
    <w:rsid w:val="00A90CE3"/>
    <w:rsid w:val="00A91CE4"/>
    <w:rsid w:val="00A92CFD"/>
    <w:rsid w:val="00A932EE"/>
    <w:rsid w:val="00A935A8"/>
    <w:rsid w:val="00A9741E"/>
    <w:rsid w:val="00A97EAF"/>
    <w:rsid w:val="00AA0370"/>
    <w:rsid w:val="00AA0528"/>
    <w:rsid w:val="00AA11EB"/>
    <w:rsid w:val="00AA1223"/>
    <w:rsid w:val="00AA1772"/>
    <w:rsid w:val="00AA179A"/>
    <w:rsid w:val="00AA1810"/>
    <w:rsid w:val="00AA3D9B"/>
    <w:rsid w:val="00AA513A"/>
    <w:rsid w:val="00AA52AB"/>
    <w:rsid w:val="00AA73E3"/>
    <w:rsid w:val="00AB5134"/>
    <w:rsid w:val="00AB5DAF"/>
    <w:rsid w:val="00AB5ED4"/>
    <w:rsid w:val="00AB716B"/>
    <w:rsid w:val="00AB76C0"/>
    <w:rsid w:val="00AC1295"/>
    <w:rsid w:val="00AC2159"/>
    <w:rsid w:val="00AC2853"/>
    <w:rsid w:val="00AC2881"/>
    <w:rsid w:val="00AC2D63"/>
    <w:rsid w:val="00AC3198"/>
    <w:rsid w:val="00AC3691"/>
    <w:rsid w:val="00AC3C39"/>
    <w:rsid w:val="00AC5312"/>
    <w:rsid w:val="00AD0F7C"/>
    <w:rsid w:val="00AD1756"/>
    <w:rsid w:val="00AD2054"/>
    <w:rsid w:val="00AD28BC"/>
    <w:rsid w:val="00AD3344"/>
    <w:rsid w:val="00AD3432"/>
    <w:rsid w:val="00AD5DAA"/>
    <w:rsid w:val="00AD61CB"/>
    <w:rsid w:val="00AE0112"/>
    <w:rsid w:val="00AE102B"/>
    <w:rsid w:val="00AE1784"/>
    <w:rsid w:val="00AE2FDE"/>
    <w:rsid w:val="00AE3631"/>
    <w:rsid w:val="00AE3EB5"/>
    <w:rsid w:val="00AE4F9A"/>
    <w:rsid w:val="00AE501A"/>
    <w:rsid w:val="00AE5514"/>
    <w:rsid w:val="00AE62C2"/>
    <w:rsid w:val="00AE6C85"/>
    <w:rsid w:val="00AE727B"/>
    <w:rsid w:val="00AE7A9D"/>
    <w:rsid w:val="00AE7C58"/>
    <w:rsid w:val="00AF0242"/>
    <w:rsid w:val="00AF0243"/>
    <w:rsid w:val="00AF1E27"/>
    <w:rsid w:val="00AF38B9"/>
    <w:rsid w:val="00AF5311"/>
    <w:rsid w:val="00AF6675"/>
    <w:rsid w:val="00AF799C"/>
    <w:rsid w:val="00B0008E"/>
    <w:rsid w:val="00B011EE"/>
    <w:rsid w:val="00B017DA"/>
    <w:rsid w:val="00B01ED7"/>
    <w:rsid w:val="00B040AE"/>
    <w:rsid w:val="00B0456A"/>
    <w:rsid w:val="00B0476D"/>
    <w:rsid w:val="00B050CB"/>
    <w:rsid w:val="00B0598F"/>
    <w:rsid w:val="00B05C60"/>
    <w:rsid w:val="00B05FE8"/>
    <w:rsid w:val="00B0760F"/>
    <w:rsid w:val="00B07A5D"/>
    <w:rsid w:val="00B110B4"/>
    <w:rsid w:val="00B113B4"/>
    <w:rsid w:val="00B12972"/>
    <w:rsid w:val="00B134DA"/>
    <w:rsid w:val="00B14194"/>
    <w:rsid w:val="00B1422F"/>
    <w:rsid w:val="00B144AE"/>
    <w:rsid w:val="00B14F57"/>
    <w:rsid w:val="00B16115"/>
    <w:rsid w:val="00B171C1"/>
    <w:rsid w:val="00B17740"/>
    <w:rsid w:val="00B17920"/>
    <w:rsid w:val="00B21333"/>
    <w:rsid w:val="00B21736"/>
    <w:rsid w:val="00B227F4"/>
    <w:rsid w:val="00B22A76"/>
    <w:rsid w:val="00B23BB5"/>
    <w:rsid w:val="00B24AC1"/>
    <w:rsid w:val="00B25B3C"/>
    <w:rsid w:val="00B261EF"/>
    <w:rsid w:val="00B3033E"/>
    <w:rsid w:val="00B30F56"/>
    <w:rsid w:val="00B3404F"/>
    <w:rsid w:val="00B34E8E"/>
    <w:rsid w:val="00B3570D"/>
    <w:rsid w:val="00B37C5C"/>
    <w:rsid w:val="00B4056F"/>
    <w:rsid w:val="00B40C1A"/>
    <w:rsid w:val="00B41559"/>
    <w:rsid w:val="00B418B4"/>
    <w:rsid w:val="00B42068"/>
    <w:rsid w:val="00B439A1"/>
    <w:rsid w:val="00B43A64"/>
    <w:rsid w:val="00B44211"/>
    <w:rsid w:val="00B44F16"/>
    <w:rsid w:val="00B459C2"/>
    <w:rsid w:val="00B45DBA"/>
    <w:rsid w:val="00B469D7"/>
    <w:rsid w:val="00B46DE2"/>
    <w:rsid w:val="00B46E76"/>
    <w:rsid w:val="00B51F25"/>
    <w:rsid w:val="00B5261B"/>
    <w:rsid w:val="00B535B6"/>
    <w:rsid w:val="00B53732"/>
    <w:rsid w:val="00B53D5D"/>
    <w:rsid w:val="00B54961"/>
    <w:rsid w:val="00B551F3"/>
    <w:rsid w:val="00B55D82"/>
    <w:rsid w:val="00B57B6B"/>
    <w:rsid w:val="00B60ACC"/>
    <w:rsid w:val="00B60E93"/>
    <w:rsid w:val="00B62EF0"/>
    <w:rsid w:val="00B633BB"/>
    <w:rsid w:val="00B63C46"/>
    <w:rsid w:val="00B647A0"/>
    <w:rsid w:val="00B64CC0"/>
    <w:rsid w:val="00B67B03"/>
    <w:rsid w:val="00B70023"/>
    <w:rsid w:val="00B709B3"/>
    <w:rsid w:val="00B70B01"/>
    <w:rsid w:val="00B71AA0"/>
    <w:rsid w:val="00B733E2"/>
    <w:rsid w:val="00B7467E"/>
    <w:rsid w:val="00B75C33"/>
    <w:rsid w:val="00B779C2"/>
    <w:rsid w:val="00B80A55"/>
    <w:rsid w:val="00B8161D"/>
    <w:rsid w:val="00B82F06"/>
    <w:rsid w:val="00B8447D"/>
    <w:rsid w:val="00B85CED"/>
    <w:rsid w:val="00B8627D"/>
    <w:rsid w:val="00B86AD6"/>
    <w:rsid w:val="00B86D05"/>
    <w:rsid w:val="00B87D1F"/>
    <w:rsid w:val="00B91332"/>
    <w:rsid w:val="00B922E2"/>
    <w:rsid w:val="00B929CC"/>
    <w:rsid w:val="00B9465A"/>
    <w:rsid w:val="00B94F20"/>
    <w:rsid w:val="00B95986"/>
    <w:rsid w:val="00B95A96"/>
    <w:rsid w:val="00B96653"/>
    <w:rsid w:val="00B97112"/>
    <w:rsid w:val="00BA0C14"/>
    <w:rsid w:val="00BA16C7"/>
    <w:rsid w:val="00BA2254"/>
    <w:rsid w:val="00BA2E9F"/>
    <w:rsid w:val="00BA3768"/>
    <w:rsid w:val="00BA4F09"/>
    <w:rsid w:val="00BA59E7"/>
    <w:rsid w:val="00BA59E8"/>
    <w:rsid w:val="00BA5A9F"/>
    <w:rsid w:val="00BA6029"/>
    <w:rsid w:val="00BA689A"/>
    <w:rsid w:val="00BA6A68"/>
    <w:rsid w:val="00BA6B62"/>
    <w:rsid w:val="00BA70E4"/>
    <w:rsid w:val="00BA7307"/>
    <w:rsid w:val="00BB004B"/>
    <w:rsid w:val="00BB1F50"/>
    <w:rsid w:val="00BB21F6"/>
    <w:rsid w:val="00BB3741"/>
    <w:rsid w:val="00BB3843"/>
    <w:rsid w:val="00BB3AA3"/>
    <w:rsid w:val="00BB4A8A"/>
    <w:rsid w:val="00BB4B54"/>
    <w:rsid w:val="00BB61F6"/>
    <w:rsid w:val="00BB62D2"/>
    <w:rsid w:val="00BC04C6"/>
    <w:rsid w:val="00BC06F3"/>
    <w:rsid w:val="00BC0DCA"/>
    <w:rsid w:val="00BC15D2"/>
    <w:rsid w:val="00BC3CD3"/>
    <w:rsid w:val="00BC4B41"/>
    <w:rsid w:val="00BC4DA8"/>
    <w:rsid w:val="00BC5BAD"/>
    <w:rsid w:val="00BC7B42"/>
    <w:rsid w:val="00BD1161"/>
    <w:rsid w:val="00BD1A65"/>
    <w:rsid w:val="00BD1CFA"/>
    <w:rsid w:val="00BD2B39"/>
    <w:rsid w:val="00BD2C96"/>
    <w:rsid w:val="00BD2EDD"/>
    <w:rsid w:val="00BD3460"/>
    <w:rsid w:val="00BD3605"/>
    <w:rsid w:val="00BD431E"/>
    <w:rsid w:val="00BD5A3D"/>
    <w:rsid w:val="00BD5CF9"/>
    <w:rsid w:val="00BD5F5B"/>
    <w:rsid w:val="00BD5FB5"/>
    <w:rsid w:val="00BD75F9"/>
    <w:rsid w:val="00BE04AB"/>
    <w:rsid w:val="00BE150F"/>
    <w:rsid w:val="00BE1DCB"/>
    <w:rsid w:val="00BE3F32"/>
    <w:rsid w:val="00BE5514"/>
    <w:rsid w:val="00BE55A5"/>
    <w:rsid w:val="00BE6A3A"/>
    <w:rsid w:val="00BE7425"/>
    <w:rsid w:val="00BF0B8A"/>
    <w:rsid w:val="00BF1E2B"/>
    <w:rsid w:val="00BF25B7"/>
    <w:rsid w:val="00BF2A20"/>
    <w:rsid w:val="00BF3526"/>
    <w:rsid w:val="00BF3DC5"/>
    <w:rsid w:val="00BF3E41"/>
    <w:rsid w:val="00BF3EA6"/>
    <w:rsid w:val="00BF5E8A"/>
    <w:rsid w:val="00BF74F7"/>
    <w:rsid w:val="00C00378"/>
    <w:rsid w:val="00C0124A"/>
    <w:rsid w:val="00C01ACC"/>
    <w:rsid w:val="00C01B43"/>
    <w:rsid w:val="00C01C9E"/>
    <w:rsid w:val="00C036EB"/>
    <w:rsid w:val="00C042A6"/>
    <w:rsid w:val="00C04DAB"/>
    <w:rsid w:val="00C0598C"/>
    <w:rsid w:val="00C0664E"/>
    <w:rsid w:val="00C07C62"/>
    <w:rsid w:val="00C1078E"/>
    <w:rsid w:val="00C1125F"/>
    <w:rsid w:val="00C11E9A"/>
    <w:rsid w:val="00C11F0A"/>
    <w:rsid w:val="00C123E9"/>
    <w:rsid w:val="00C13CE9"/>
    <w:rsid w:val="00C14316"/>
    <w:rsid w:val="00C157B0"/>
    <w:rsid w:val="00C15985"/>
    <w:rsid w:val="00C17023"/>
    <w:rsid w:val="00C174C4"/>
    <w:rsid w:val="00C17CE0"/>
    <w:rsid w:val="00C17DDE"/>
    <w:rsid w:val="00C21AC5"/>
    <w:rsid w:val="00C23E1D"/>
    <w:rsid w:val="00C23E28"/>
    <w:rsid w:val="00C2477D"/>
    <w:rsid w:val="00C260E7"/>
    <w:rsid w:val="00C268FC"/>
    <w:rsid w:val="00C26BC8"/>
    <w:rsid w:val="00C275CD"/>
    <w:rsid w:val="00C312E2"/>
    <w:rsid w:val="00C31E68"/>
    <w:rsid w:val="00C32366"/>
    <w:rsid w:val="00C32D78"/>
    <w:rsid w:val="00C330D7"/>
    <w:rsid w:val="00C349A3"/>
    <w:rsid w:val="00C34CCF"/>
    <w:rsid w:val="00C34EC0"/>
    <w:rsid w:val="00C35781"/>
    <w:rsid w:val="00C36E3C"/>
    <w:rsid w:val="00C36EF8"/>
    <w:rsid w:val="00C40521"/>
    <w:rsid w:val="00C40B35"/>
    <w:rsid w:val="00C41B26"/>
    <w:rsid w:val="00C43539"/>
    <w:rsid w:val="00C4388C"/>
    <w:rsid w:val="00C44B97"/>
    <w:rsid w:val="00C45752"/>
    <w:rsid w:val="00C45837"/>
    <w:rsid w:val="00C46F9A"/>
    <w:rsid w:val="00C47898"/>
    <w:rsid w:val="00C47BD8"/>
    <w:rsid w:val="00C47E63"/>
    <w:rsid w:val="00C53F13"/>
    <w:rsid w:val="00C53F9B"/>
    <w:rsid w:val="00C542C3"/>
    <w:rsid w:val="00C556F4"/>
    <w:rsid w:val="00C55D50"/>
    <w:rsid w:val="00C563FA"/>
    <w:rsid w:val="00C57327"/>
    <w:rsid w:val="00C60643"/>
    <w:rsid w:val="00C6070E"/>
    <w:rsid w:val="00C62403"/>
    <w:rsid w:val="00C624A8"/>
    <w:rsid w:val="00C62A0B"/>
    <w:rsid w:val="00C63D87"/>
    <w:rsid w:val="00C64BA6"/>
    <w:rsid w:val="00C64F14"/>
    <w:rsid w:val="00C6507D"/>
    <w:rsid w:val="00C65E12"/>
    <w:rsid w:val="00C663BF"/>
    <w:rsid w:val="00C667A6"/>
    <w:rsid w:val="00C66D57"/>
    <w:rsid w:val="00C676B0"/>
    <w:rsid w:val="00C6776A"/>
    <w:rsid w:val="00C70734"/>
    <w:rsid w:val="00C71DBD"/>
    <w:rsid w:val="00C72B4F"/>
    <w:rsid w:val="00C73574"/>
    <w:rsid w:val="00C74D2E"/>
    <w:rsid w:val="00C7643D"/>
    <w:rsid w:val="00C7680D"/>
    <w:rsid w:val="00C77E94"/>
    <w:rsid w:val="00C801A5"/>
    <w:rsid w:val="00C81E7D"/>
    <w:rsid w:val="00C82080"/>
    <w:rsid w:val="00C82D25"/>
    <w:rsid w:val="00C82DD3"/>
    <w:rsid w:val="00C83E41"/>
    <w:rsid w:val="00C840BA"/>
    <w:rsid w:val="00C84B7F"/>
    <w:rsid w:val="00C84F67"/>
    <w:rsid w:val="00C85820"/>
    <w:rsid w:val="00C877D2"/>
    <w:rsid w:val="00C87834"/>
    <w:rsid w:val="00C878E1"/>
    <w:rsid w:val="00C878EE"/>
    <w:rsid w:val="00C90ECA"/>
    <w:rsid w:val="00C912AF"/>
    <w:rsid w:val="00C912F6"/>
    <w:rsid w:val="00C9151A"/>
    <w:rsid w:val="00C92337"/>
    <w:rsid w:val="00C93048"/>
    <w:rsid w:val="00C93102"/>
    <w:rsid w:val="00C936A7"/>
    <w:rsid w:val="00C955D8"/>
    <w:rsid w:val="00C96AAD"/>
    <w:rsid w:val="00C97BC0"/>
    <w:rsid w:val="00C97FBB"/>
    <w:rsid w:val="00CA06E0"/>
    <w:rsid w:val="00CA1872"/>
    <w:rsid w:val="00CA1D1D"/>
    <w:rsid w:val="00CA2554"/>
    <w:rsid w:val="00CA4AA2"/>
    <w:rsid w:val="00CA59F8"/>
    <w:rsid w:val="00CA664B"/>
    <w:rsid w:val="00CB1BF9"/>
    <w:rsid w:val="00CB2130"/>
    <w:rsid w:val="00CB2173"/>
    <w:rsid w:val="00CB241D"/>
    <w:rsid w:val="00CB2F0A"/>
    <w:rsid w:val="00CB403C"/>
    <w:rsid w:val="00CB4198"/>
    <w:rsid w:val="00CB4FE1"/>
    <w:rsid w:val="00CB65F0"/>
    <w:rsid w:val="00CB7282"/>
    <w:rsid w:val="00CB7535"/>
    <w:rsid w:val="00CB7AAE"/>
    <w:rsid w:val="00CC1DB4"/>
    <w:rsid w:val="00CC2C06"/>
    <w:rsid w:val="00CC3F5B"/>
    <w:rsid w:val="00CC4338"/>
    <w:rsid w:val="00CC43B4"/>
    <w:rsid w:val="00CC4B4A"/>
    <w:rsid w:val="00CC5374"/>
    <w:rsid w:val="00CC5503"/>
    <w:rsid w:val="00CC5CEE"/>
    <w:rsid w:val="00CC6341"/>
    <w:rsid w:val="00CC660E"/>
    <w:rsid w:val="00CC6807"/>
    <w:rsid w:val="00CC77E4"/>
    <w:rsid w:val="00CD06A5"/>
    <w:rsid w:val="00CD162C"/>
    <w:rsid w:val="00CD3660"/>
    <w:rsid w:val="00CD3DDF"/>
    <w:rsid w:val="00CD4E10"/>
    <w:rsid w:val="00CD696C"/>
    <w:rsid w:val="00CD6C5B"/>
    <w:rsid w:val="00CD725A"/>
    <w:rsid w:val="00CE0424"/>
    <w:rsid w:val="00CE0C5F"/>
    <w:rsid w:val="00CE167E"/>
    <w:rsid w:val="00CE2754"/>
    <w:rsid w:val="00CE287A"/>
    <w:rsid w:val="00CE39C4"/>
    <w:rsid w:val="00CE4143"/>
    <w:rsid w:val="00CE4A3E"/>
    <w:rsid w:val="00CE62F0"/>
    <w:rsid w:val="00CE6F5A"/>
    <w:rsid w:val="00CE7428"/>
    <w:rsid w:val="00CE742C"/>
    <w:rsid w:val="00CE7F93"/>
    <w:rsid w:val="00CF0E6D"/>
    <w:rsid w:val="00CF135A"/>
    <w:rsid w:val="00CF1C9D"/>
    <w:rsid w:val="00CF2361"/>
    <w:rsid w:val="00CF26BA"/>
    <w:rsid w:val="00CF284E"/>
    <w:rsid w:val="00CF2F05"/>
    <w:rsid w:val="00CF31CC"/>
    <w:rsid w:val="00CF3E94"/>
    <w:rsid w:val="00CF439B"/>
    <w:rsid w:val="00CF4870"/>
    <w:rsid w:val="00CF48CF"/>
    <w:rsid w:val="00CF6CF4"/>
    <w:rsid w:val="00D003EA"/>
    <w:rsid w:val="00D01036"/>
    <w:rsid w:val="00D014EF"/>
    <w:rsid w:val="00D015D1"/>
    <w:rsid w:val="00D01A71"/>
    <w:rsid w:val="00D02420"/>
    <w:rsid w:val="00D0298A"/>
    <w:rsid w:val="00D03EA3"/>
    <w:rsid w:val="00D0525F"/>
    <w:rsid w:val="00D05EA3"/>
    <w:rsid w:val="00D07F07"/>
    <w:rsid w:val="00D11647"/>
    <w:rsid w:val="00D1184C"/>
    <w:rsid w:val="00D153EB"/>
    <w:rsid w:val="00D167F3"/>
    <w:rsid w:val="00D16844"/>
    <w:rsid w:val="00D22154"/>
    <w:rsid w:val="00D2298D"/>
    <w:rsid w:val="00D2367F"/>
    <w:rsid w:val="00D237C0"/>
    <w:rsid w:val="00D24B19"/>
    <w:rsid w:val="00D25A2D"/>
    <w:rsid w:val="00D27909"/>
    <w:rsid w:val="00D27E9F"/>
    <w:rsid w:val="00D30047"/>
    <w:rsid w:val="00D30D67"/>
    <w:rsid w:val="00D32E69"/>
    <w:rsid w:val="00D33774"/>
    <w:rsid w:val="00D34272"/>
    <w:rsid w:val="00D34CF3"/>
    <w:rsid w:val="00D35A9D"/>
    <w:rsid w:val="00D35B38"/>
    <w:rsid w:val="00D35C4F"/>
    <w:rsid w:val="00D3600F"/>
    <w:rsid w:val="00D36593"/>
    <w:rsid w:val="00D36AED"/>
    <w:rsid w:val="00D37BDD"/>
    <w:rsid w:val="00D40D03"/>
    <w:rsid w:val="00D4241E"/>
    <w:rsid w:val="00D437D8"/>
    <w:rsid w:val="00D437DB"/>
    <w:rsid w:val="00D44593"/>
    <w:rsid w:val="00D44687"/>
    <w:rsid w:val="00D451A3"/>
    <w:rsid w:val="00D454DB"/>
    <w:rsid w:val="00D510C9"/>
    <w:rsid w:val="00D51B42"/>
    <w:rsid w:val="00D51E1E"/>
    <w:rsid w:val="00D51EC7"/>
    <w:rsid w:val="00D52381"/>
    <w:rsid w:val="00D53259"/>
    <w:rsid w:val="00D537CB"/>
    <w:rsid w:val="00D54407"/>
    <w:rsid w:val="00D54BB7"/>
    <w:rsid w:val="00D601EB"/>
    <w:rsid w:val="00D6076B"/>
    <w:rsid w:val="00D6097E"/>
    <w:rsid w:val="00D610EE"/>
    <w:rsid w:val="00D61C7B"/>
    <w:rsid w:val="00D61DDD"/>
    <w:rsid w:val="00D62678"/>
    <w:rsid w:val="00D63065"/>
    <w:rsid w:val="00D630CE"/>
    <w:rsid w:val="00D6484F"/>
    <w:rsid w:val="00D64A3F"/>
    <w:rsid w:val="00D662CC"/>
    <w:rsid w:val="00D66A4C"/>
    <w:rsid w:val="00D67269"/>
    <w:rsid w:val="00D67381"/>
    <w:rsid w:val="00D705B0"/>
    <w:rsid w:val="00D707A1"/>
    <w:rsid w:val="00D70F0B"/>
    <w:rsid w:val="00D7322C"/>
    <w:rsid w:val="00D73940"/>
    <w:rsid w:val="00D73AF0"/>
    <w:rsid w:val="00D74A41"/>
    <w:rsid w:val="00D74C12"/>
    <w:rsid w:val="00D7557C"/>
    <w:rsid w:val="00D76586"/>
    <w:rsid w:val="00D76C69"/>
    <w:rsid w:val="00D771B1"/>
    <w:rsid w:val="00D777F3"/>
    <w:rsid w:val="00D825B8"/>
    <w:rsid w:val="00D8322A"/>
    <w:rsid w:val="00D843AE"/>
    <w:rsid w:val="00D843E8"/>
    <w:rsid w:val="00D84B59"/>
    <w:rsid w:val="00D86A91"/>
    <w:rsid w:val="00D876EF"/>
    <w:rsid w:val="00D87DBD"/>
    <w:rsid w:val="00D90126"/>
    <w:rsid w:val="00D904E9"/>
    <w:rsid w:val="00D92268"/>
    <w:rsid w:val="00D92B38"/>
    <w:rsid w:val="00D92C59"/>
    <w:rsid w:val="00D93BB4"/>
    <w:rsid w:val="00D93BF2"/>
    <w:rsid w:val="00D93DB0"/>
    <w:rsid w:val="00D94E05"/>
    <w:rsid w:val="00D950D2"/>
    <w:rsid w:val="00DA0FA8"/>
    <w:rsid w:val="00DA208C"/>
    <w:rsid w:val="00DA2765"/>
    <w:rsid w:val="00DA3074"/>
    <w:rsid w:val="00DA3335"/>
    <w:rsid w:val="00DA38A6"/>
    <w:rsid w:val="00DA4BED"/>
    <w:rsid w:val="00DA4E9B"/>
    <w:rsid w:val="00DA5232"/>
    <w:rsid w:val="00DA5B6B"/>
    <w:rsid w:val="00DA6210"/>
    <w:rsid w:val="00DA67EC"/>
    <w:rsid w:val="00DA72C9"/>
    <w:rsid w:val="00DA7F8F"/>
    <w:rsid w:val="00DB38C0"/>
    <w:rsid w:val="00DB49C2"/>
    <w:rsid w:val="00DB50DC"/>
    <w:rsid w:val="00DB5959"/>
    <w:rsid w:val="00DB5DF1"/>
    <w:rsid w:val="00DB5E37"/>
    <w:rsid w:val="00DB6285"/>
    <w:rsid w:val="00DB6672"/>
    <w:rsid w:val="00DB6DC5"/>
    <w:rsid w:val="00DB6E4A"/>
    <w:rsid w:val="00DB7A01"/>
    <w:rsid w:val="00DC041C"/>
    <w:rsid w:val="00DC0AAA"/>
    <w:rsid w:val="00DC0D4E"/>
    <w:rsid w:val="00DC12FE"/>
    <w:rsid w:val="00DC3807"/>
    <w:rsid w:val="00DC38B6"/>
    <w:rsid w:val="00DC562A"/>
    <w:rsid w:val="00DC7BA8"/>
    <w:rsid w:val="00DC7C36"/>
    <w:rsid w:val="00DC7D76"/>
    <w:rsid w:val="00DD0C9D"/>
    <w:rsid w:val="00DD19EE"/>
    <w:rsid w:val="00DD1FB0"/>
    <w:rsid w:val="00DD26C5"/>
    <w:rsid w:val="00DD2A1A"/>
    <w:rsid w:val="00DD2AB3"/>
    <w:rsid w:val="00DD30EE"/>
    <w:rsid w:val="00DD3805"/>
    <w:rsid w:val="00DD3EE5"/>
    <w:rsid w:val="00DD4785"/>
    <w:rsid w:val="00DD5A57"/>
    <w:rsid w:val="00DD6B08"/>
    <w:rsid w:val="00DD6C7C"/>
    <w:rsid w:val="00DD7A89"/>
    <w:rsid w:val="00DE0381"/>
    <w:rsid w:val="00DE0B36"/>
    <w:rsid w:val="00DE25FF"/>
    <w:rsid w:val="00DE4380"/>
    <w:rsid w:val="00DE5732"/>
    <w:rsid w:val="00DE5F2E"/>
    <w:rsid w:val="00DE6331"/>
    <w:rsid w:val="00DE6691"/>
    <w:rsid w:val="00DE6C51"/>
    <w:rsid w:val="00DE6DC0"/>
    <w:rsid w:val="00DE7E9F"/>
    <w:rsid w:val="00DF0465"/>
    <w:rsid w:val="00DF0B46"/>
    <w:rsid w:val="00DF10CB"/>
    <w:rsid w:val="00DF1202"/>
    <w:rsid w:val="00DF274D"/>
    <w:rsid w:val="00DF3036"/>
    <w:rsid w:val="00DF3173"/>
    <w:rsid w:val="00DF392F"/>
    <w:rsid w:val="00DF3EF6"/>
    <w:rsid w:val="00DF4804"/>
    <w:rsid w:val="00DF4F9F"/>
    <w:rsid w:val="00DF5237"/>
    <w:rsid w:val="00DF5535"/>
    <w:rsid w:val="00DF5AC2"/>
    <w:rsid w:val="00DF6492"/>
    <w:rsid w:val="00DF6533"/>
    <w:rsid w:val="00E005AB"/>
    <w:rsid w:val="00E00DFD"/>
    <w:rsid w:val="00E0170F"/>
    <w:rsid w:val="00E01D1A"/>
    <w:rsid w:val="00E01F6B"/>
    <w:rsid w:val="00E0258C"/>
    <w:rsid w:val="00E02FAE"/>
    <w:rsid w:val="00E04C56"/>
    <w:rsid w:val="00E052F1"/>
    <w:rsid w:val="00E05828"/>
    <w:rsid w:val="00E058F9"/>
    <w:rsid w:val="00E06413"/>
    <w:rsid w:val="00E102C1"/>
    <w:rsid w:val="00E10834"/>
    <w:rsid w:val="00E10BA7"/>
    <w:rsid w:val="00E11DBA"/>
    <w:rsid w:val="00E12348"/>
    <w:rsid w:val="00E14462"/>
    <w:rsid w:val="00E14D5B"/>
    <w:rsid w:val="00E15B0B"/>
    <w:rsid w:val="00E15D80"/>
    <w:rsid w:val="00E15E1A"/>
    <w:rsid w:val="00E16C3B"/>
    <w:rsid w:val="00E16C5D"/>
    <w:rsid w:val="00E172A0"/>
    <w:rsid w:val="00E2092B"/>
    <w:rsid w:val="00E215B5"/>
    <w:rsid w:val="00E21C20"/>
    <w:rsid w:val="00E22174"/>
    <w:rsid w:val="00E221EA"/>
    <w:rsid w:val="00E22EF1"/>
    <w:rsid w:val="00E2386D"/>
    <w:rsid w:val="00E23D29"/>
    <w:rsid w:val="00E254AD"/>
    <w:rsid w:val="00E26557"/>
    <w:rsid w:val="00E27121"/>
    <w:rsid w:val="00E303D5"/>
    <w:rsid w:val="00E308C1"/>
    <w:rsid w:val="00E311D7"/>
    <w:rsid w:val="00E31C27"/>
    <w:rsid w:val="00E31F58"/>
    <w:rsid w:val="00E3247C"/>
    <w:rsid w:val="00E331C3"/>
    <w:rsid w:val="00E334B5"/>
    <w:rsid w:val="00E34294"/>
    <w:rsid w:val="00E3489D"/>
    <w:rsid w:val="00E349E1"/>
    <w:rsid w:val="00E34D49"/>
    <w:rsid w:val="00E354B7"/>
    <w:rsid w:val="00E35570"/>
    <w:rsid w:val="00E35C05"/>
    <w:rsid w:val="00E36208"/>
    <w:rsid w:val="00E36776"/>
    <w:rsid w:val="00E37AEE"/>
    <w:rsid w:val="00E37BB3"/>
    <w:rsid w:val="00E37BD3"/>
    <w:rsid w:val="00E37DD7"/>
    <w:rsid w:val="00E409AE"/>
    <w:rsid w:val="00E4133E"/>
    <w:rsid w:val="00E423E0"/>
    <w:rsid w:val="00E4343F"/>
    <w:rsid w:val="00E43D2E"/>
    <w:rsid w:val="00E44F5F"/>
    <w:rsid w:val="00E477F8"/>
    <w:rsid w:val="00E47DBF"/>
    <w:rsid w:val="00E50BAA"/>
    <w:rsid w:val="00E51AB2"/>
    <w:rsid w:val="00E51E6A"/>
    <w:rsid w:val="00E528A2"/>
    <w:rsid w:val="00E52FA9"/>
    <w:rsid w:val="00E53818"/>
    <w:rsid w:val="00E53ECD"/>
    <w:rsid w:val="00E53FD2"/>
    <w:rsid w:val="00E54748"/>
    <w:rsid w:val="00E55163"/>
    <w:rsid w:val="00E55A06"/>
    <w:rsid w:val="00E56868"/>
    <w:rsid w:val="00E56F86"/>
    <w:rsid w:val="00E57540"/>
    <w:rsid w:val="00E57ED0"/>
    <w:rsid w:val="00E609D5"/>
    <w:rsid w:val="00E61A33"/>
    <w:rsid w:val="00E61C58"/>
    <w:rsid w:val="00E64D39"/>
    <w:rsid w:val="00E6646A"/>
    <w:rsid w:val="00E66920"/>
    <w:rsid w:val="00E66D4F"/>
    <w:rsid w:val="00E67013"/>
    <w:rsid w:val="00E6753B"/>
    <w:rsid w:val="00E7091D"/>
    <w:rsid w:val="00E70923"/>
    <w:rsid w:val="00E71110"/>
    <w:rsid w:val="00E72332"/>
    <w:rsid w:val="00E72434"/>
    <w:rsid w:val="00E727DC"/>
    <w:rsid w:val="00E73CFF"/>
    <w:rsid w:val="00E74020"/>
    <w:rsid w:val="00E753D6"/>
    <w:rsid w:val="00E75717"/>
    <w:rsid w:val="00E76600"/>
    <w:rsid w:val="00E77355"/>
    <w:rsid w:val="00E779D6"/>
    <w:rsid w:val="00E81BFD"/>
    <w:rsid w:val="00E82847"/>
    <w:rsid w:val="00E82A3E"/>
    <w:rsid w:val="00E82A4B"/>
    <w:rsid w:val="00E83009"/>
    <w:rsid w:val="00E834A1"/>
    <w:rsid w:val="00E85920"/>
    <w:rsid w:val="00E86103"/>
    <w:rsid w:val="00E8653C"/>
    <w:rsid w:val="00E93687"/>
    <w:rsid w:val="00E95C61"/>
    <w:rsid w:val="00E96226"/>
    <w:rsid w:val="00E9668B"/>
    <w:rsid w:val="00E97EB8"/>
    <w:rsid w:val="00EA1AEE"/>
    <w:rsid w:val="00EA21DA"/>
    <w:rsid w:val="00EA271A"/>
    <w:rsid w:val="00EA3317"/>
    <w:rsid w:val="00EA4567"/>
    <w:rsid w:val="00EA4A12"/>
    <w:rsid w:val="00EA4DA7"/>
    <w:rsid w:val="00EA59F0"/>
    <w:rsid w:val="00EA6E4E"/>
    <w:rsid w:val="00EA6F75"/>
    <w:rsid w:val="00EA7028"/>
    <w:rsid w:val="00EB0022"/>
    <w:rsid w:val="00EB0064"/>
    <w:rsid w:val="00EB0656"/>
    <w:rsid w:val="00EB1285"/>
    <w:rsid w:val="00EB17CB"/>
    <w:rsid w:val="00EB1D39"/>
    <w:rsid w:val="00EB2E8B"/>
    <w:rsid w:val="00EB3C79"/>
    <w:rsid w:val="00EB43D4"/>
    <w:rsid w:val="00EB48F0"/>
    <w:rsid w:val="00EB4AEB"/>
    <w:rsid w:val="00EB5628"/>
    <w:rsid w:val="00EB59D4"/>
    <w:rsid w:val="00EB5A16"/>
    <w:rsid w:val="00EC01AC"/>
    <w:rsid w:val="00EC0980"/>
    <w:rsid w:val="00EC15C0"/>
    <w:rsid w:val="00EC3E8C"/>
    <w:rsid w:val="00EC4BD8"/>
    <w:rsid w:val="00EC55A6"/>
    <w:rsid w:val="00EC62AB"/>
    <w:rsid w:val="00EC6744"/>
    <w:rsid w:val="00ED01C7"/>
    <w:rsid w:val="00ED0A65"/>
    <w:rsid w:val="00ED18F7"/>
    <w:rsid w:val="00ED1E80"/>
    <w:rsid w:val="00ED2B7D"/>
    <w:rsid w:val="00ED3DFE"/>
    <w:rsid w:val="00ED5952"/>
    <w:rsid w:val="00ED5A36"/>
    <w:rsid w:val="00ED5D03"/>
    <w:rsid w:val="00ED621B"/>
    <w:rsid w:val="00ED7D88"/>
    <w:rsid w:val="00EE1FA2"/>
    <w:rsid w:val="00EE3BC8"/>
    <w:rsid w:val="00EE44B4"/>
    <w:rsid w:val="00EE61E5"/>
    <w:rsid w:val="00EE65B4"/>
    <w:rsid w:val="00EE6E29"/>
    <w:rsid w:val="00EE758B"/>
    <w:rsid w:val="00EE7B42"/>
    <w:rsid w:val="00EE7D7C"/>
    <w:rsid w:val="00EF3DAF"/>
    <w:rsid w:val="00EF406C"/>
    <w:rsid w:val="00EF4598"/>
    <w:rsid w:val="00EF716C"/>
    <w:rsid w:val="00EF78A2"/>
    <w:rsid w:val="00F007E0"/>
    <w:rsid w:val="00F01505"/>
    <w:rsid w:val="00F01BD1"/>
    <w:rsid w:val="00F032A8"/>
    <w:rsid w:val="00F04141"/>
    <w:rsid w:val="00F05817"/>
    <w:rsid w:val="00F05D5E"/>
    <w:rsid w:val="00F072DB"/>
    <w:rsid w:val="00F0791D"/>
    <w:rsid w:val="00F11CB5"/>
    <w:rsid w:val="00F126CA"/>
    <w:rsid w:val="00F12B76"/>
    <w:rsid w:val="00F1324F"/>
    <w:rsid w:val="00F14307"/>
    <w:rsid w:val="00F14A4B"/>
    <w:rsid w:val="00F14EC5"/>
    <w:rsid w:val="00F14F3A"/>
    <w:rsid w:val="00F1538C"/>
    <w:rsid w:val="00F153CA"/>
    <w:rsid w:val="00F16911"/>
    <w:rsid w:val="00F16AAB"/>
    <w:rsid w:val="00F16BCF"/>
    <w:rsid w:val="00F16F87"/>
    <w:rsid w:val="00F17D65"/>
    <w:rsid w:val="00F20EC5"/>
    <w:rsid w:val="00F216EB"/>
    <w:rsid w:val="00F21AA8"/>
    <w:rsid w:val="00F22C4C"/>
    <w:rsid w:val="00F22D8E"/>
    <w:rsid w:val="00F243F8"/>
    <w:rsid w:val="00F24431"/>
    <w:rsid w:val="00F24FB3"/>
    <w:rsid w:val="00F258F6"/>
    <w:rsid w:val="00F26783"/>
    <w:rsid w:val="00F26F18"/>
    <w:rsid w:val="00F26FBB"/>
    <w:rsid w:val="00F277EB"/>
    <w:rsid w:val="00F306C7"/>
    <w:rsid w:val="00F32995"/>
    <w:rsid w:val="00F32C39"/>
    <w:rsid w:val="00F33058"/>
    <w:rsid w:val="00F34D62"/>
    <w:rsid w:val="00F35F9A"/>
    <w:rsid w:val="00F3667E"/>
    <w:rsid w:val="00F40291"/>
    <w:rsid w:val="00F4042E"/>
    <w:rsid w:val="00F40CBA"/>
    <w:rsid w:val="00F41554"/>
    <w:rsid w:val="00F41AF2"/>
    <w:rsid w:val="00F42E54"/>
    <w:rsid w:val="00F44193"/>
    <w:rsid w:val="00F45AF5"/>
    <w:rsid w:val="00F45B31"/>
    <w:rsid w:val="00F47AD9"/>
    <w:rsid w:val="00F47C47"/>
    <w:rsid w:val="00F47DA4"/>
    <w:rsid w:val="00F514DE"/>
    <w:rsid w:val="00F520FF"/>
    <w:rsid w:val="00F528DD"/>
    <w:rsid w:val="00F5310E"/>
    <w:rsid w:val="00F577FB"/>
    <w:rsid w:val="00F57FDF"/>
    <w:rsid w:val="00F604DC"/>
    <w:rsid w:val="00F6069E"/>
    <w:rsid w:val="00F606DC"/>
    <w:rsid w:val="00F6095C"/>
    <w:rsid w:val="00F60BF3"/>
    <w:rsid w:val="00F60E56"/>
    <w:rsid w:val="00F6166F"/>
    <w:rsid w:val="00F6187A"/>
    <w:rsid w:val="00F61E96"/>
    <w:rsid w:val="00F65375"/>
    <w:rsid w:val="00F654AA"/>
    <w:rsid w:val="00F65644"/>
    <w:rsid w:val="00F65E12"/>
    <w:rsid w:val="00F675FE"/>
    <w:rsid w:val="00F70E20"/>
    <w:rsid w:val="00F7107D"/>
    <w:rsid w:val="00F71E53"/>
    <w:rsid w:val="00F73F7F"/>
    <w:rsid w:val="00F753BF"/>
    <w:rsid w:val="00F76192"/>
    <w:rsid w:val="00F7666C"/>
    <w:rsid w:val="00F77269"/>
    <w:rsid w:val="00F80704"/>
    <w:rsid w:val="00F81AFB"/>
    <w:rsid w:val="00F843A8"/>
    <w:rsid w:val="00F8467A"/>
    <w:rsid w:val="00F8525E"/>
    <w:rsid w:val="00F85C08"/>
    <w:rsid w:val="00F90D70"/>
    <w:rsid w:val="00F914CD"/>
    <w:rsid w:val="00F9181B"/>
    <w:rsid w:val="00F91975"/>
    <w:rsid w:val="00F91BA9"/>
    <w:rsid w:val="00F91F08"/>
    <w:rsid w:val="00F924D3"/>
    <w:rsid w:val="00F93685"/>
    <w:rsid w:val="00F93938"/>
    <w:rsid w:val="00F94982"/>
    <w:rsid w:val="00F94FD0"/>
    <w:rsid w:val="00F957B7"/>
    <w:rsid w:val="00F96484"/>
    <w:rsid w:val="00F976BC"/>
    <w:rsid w:val="00FA03C5"/>
    <w:rsid w:val="00FA1B5C"/>
    <w:rsid w:val="00FA25FA"/>
    <w:rsid w:val="00FA378C"/>
    <w:rsid w:val="00FA3834"/>
    <w:rsid w:val="00FA384C"/>
    <w:rsid w:val="00FA4B3A"/>
    <w:rsid w:val="00FA4FB0"/>
    <w:rsid w:val="00FA53AD"/>
    <w:rsid w:val="00FA560F"/>
    <w:rsid w:val="00FA5AB8"/>
    <w:rsid w:val="00FA5F80"/>
    <w:rsid w:val="00FA6725"/>
    <w:rsid w:val="00FB1C61"/>
    <w:rsid w:val="00FB2186"/>
    <w:rsid w:val="00FB2DB8"/>
    <w:rsid w:val="00FB2DEA"/>
    <w:rsid w:val="00FB476A"/>
    <w:rsid w:val="00FB4916"/>
    <w:rsid w:val="00FB702C"/>
    <w:rsid w:val="00FC0C99"/>
    <w:rsid w:val="00FC4FF8"/>
    <w:rsid w:val="00FC6272"/>
    <w:rsid w:val="00FC6A66"/>
    <w:rsid w:val="00FC728E"/>
    <w:rsid w:val="00FC7567"/>
    <w:rsid w:val="00FC7BC7"/>
    <w:rsid w:val="00FC7D71"/>
    <w:rsid w:val="00FC7E40"/>
    <w:rsid w:val="00FD014F"/>
    <w:rsid w:val="00FD0259"/>
    <w:rsid w:val="00FD0F2B"/>
    <w:rsid w:val="00FD2B10"/>
    <w:rsid w:val="00FD2B2C"/>
    <w:rsid w:val="00FD2D8A"/>
    <w:rsid w:val="00FD3161"/>
    <w:rsid w:val="00FD3C89"/>
    <w:rsid w:val="00FD43AF"/>
    <w:rsid w:val="00FD4691"/>
    <w:rsid w:val="00FD5703"/>
    <w:rsid w:val="00FE0055"/>
    <w:rsid w:val="00FE0E4B"/>
    <w:rsid w:val="00FE1865"/>
    <w:rsid w:val="00FE28C4"/>
    <w:rsid w:val="00FE2CCC"/>
    <w:rsid w:val="00FE44E3"/>
    <w:rsid w:val="00FE51D0"/>
    <w:rsid w:val="00FE544B"/>
    <w:rsid w:val="00FE5E97"/>
    <w:rsid w:val="00FE6C33"/>
    <w:rsid w:val="00FE6F7E"/>
    <w:rsid w:val="00FF157D"/>
    <w:rsid w:val="00FF1A8F"/>
    <w:rsid w:val="00FF1B99"/>
    <w:rsid w:val="00FF28B2"/>
    <w:rsid w:val="00FF2AD4"/>
    <w:rsid w:val="00FF34F8"/>
    <w:rsid w:val="00FF4249"/>
    <w:rsid w:val="00FF4BD8"/>
    <w:rsid w:val="00FF678C"/>
    <w:rsid w:val="00FF6BF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16F3F"/>
  <w15:docId w15:val="{763E4045-7D5A-4063-AAE2-CE4640E9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298"/>
  </w:style>
  <w:style w:type="paragraph" w:styleId="Heading1">
    <w:name w:val="heading 1"/>
    <w:basedOn w:val="Normal"/>
    <w:link w:val="Heading1Char"/>
    <w:uiPriority w:val="9"/>
    <w:qFormat/>
    <w:rsid w:val="006B4FD4"/>
    <w:pPr>
      <w:spacing w:before="100" w:beforeAutospacing="1" w:after="100" w:afterAutospacing="1" w:line="240" w:lineRule="auto"/>
      <w:outlineLvl w:val="0"/>
    </w:pPr>
    <w:rPr>
      <w:rFonts w:eastAsia="Times New Roman" w:cs="Times New Roman"/>
      <w:bCs/>
      <w:color w:val="800000"/>
      <w:kern w:val="36"/>
      <w:sz w:val="36"/>
      <w:szCs w:val="48"/>
      <w:lang w:eastAsia="en-NZ"/>
    </w:rPr>
  </w:style>
  <w:style w:type="paragraph" w:styleId="Heading2">
    <w:name w:val="heading 2"/>
    <w:aliases w:val="Section heading"/>
    <w:basedOn w:val="Normal"/>
    <w:next w:val="Normal"/>
    <w:link w:val="Heading2Char"/>
    <w:uiPriority w:val="9"/>
    <w:unhideWhenUsed/>
    <w:qFormat/>
    <w:rsid w:val="005864D7"/>
    <w:pPr>
      <w:keepNext/>
      <w:keepLines/>
      <w:spacing w:before="40" w:after="0"/>
      <w:outlineLvl w:val="1"/>
    </w:pPr>
    <w:rPr>
      <w:rFonts w:eastAsiaTheme="majorEastAsia" w:cstheme="majorBidi"/>
      <w:color w:val="800000"/>
      <w:sz w:val="28"/>
      <w:szCs w:val="26"/>
    </w:rPr>
  </w:style>
  <w:style w:type="paragraph" w:styleId="Heading3">
    <w:name w:val="heading 3"/>
    <w:aliases w:val="Sub-section heading"/>
    <w:basedOn w:val="Normal"/>
    <w:next w:val="Normal"/>
    <w:link w:val="Heading3Char"/>
    <w:uiPriority w:val="9"/>
    <w:unhideWhenUsed/>
    <w:qFormat/>
    <w:rsid w:val="00952727"/>
    <w:pPr>
      <w:keepNext/>
      <w:keepLines/>
      <w:spacing w:before="40" w:after="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99F"/>
    <w:pPr>
      <w:ind w:left="720"/>
      <w:contextualSpacing/>
    </w:pPr>
  </w:style>
  <w:style w:type="character" w:styleId="Hyperlink">
    <w:name w:val="Hyperlink"/>
    <w:basedOn w:val="DefaultParagraphFont"/>
    <w:uiPriority w:val="99"/>
    <w:unhideWhenUsed/>
    <w:rsid w:val="00066E39"/>
    <w:rPr>
      <w:color w:val="0000FF" w:themeColor="hyperlink"/>
      <w:u w:val="single"/>
    </w:rPr>
  </w:style>
  <w:style w:type="paragraph" w:styleId="BalloonText">
    <w:name w:val="Balloon Text"/>
    <w:basedOn w:val="Normal"/>
    <w:link w:val="BalloonTextChar"/>
    <w:uiPriority w:val="99"/>
    <w:semiHidden/>
    <w:unhideWhenUsed/>
    <w:rsid w:val="006C5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BF"/>
    <w:rPr>
      <w:rFonts w:ascii="Tahoma" w:hAnsi="Tahoma" w:cs="Tahoma"/>
      <w:sz w:val="16"/>
      <w:szCs w:val="16"/>
    </w:rPr>
  </w:style>
  <w:style w:type="paragraph" w:styleId="BodyText">
    <w:name w:val="Body Text"/>
    <w:basedOn w:val="Normal"/>
    <w:link w:val="BodyTextChar"/>
    <w:rsid w:val="00CE287A"/>
    <w:pPr>
      <w:spacing w:after="0" w:line="240" w:lineRule="auto"/>
      <w:jc w:val="both"/>
    </w:pPr>
    <w:rPr>
      <w:rFonts w:ascii="Times New Roman" w:eastAsia="Times New Roman" w:hAnsi="Times New Roman" w:cs="Times New Roman"/>
      <w:kern w:val="28"/>
      <w:sz w:val="20"/>
      <w:szCs w:val="20"/>
    </w:rPr>
  </w:style>
  <w:style w:type="character" w:customStyle="1" w:styleId="BodyTextChar">
    <w:name w:val="Body Text Char"/>
    <w:basedOn w:val="DefaultParagraphFont"/>
    <w:link w:val="BodyText"/>
    <w:rsid w:val="00CE287A"/>
    <w:rPr>
      <w:rFonts w:ascii="Times New Roman" w:eastAsia="Times New Roman" w:hAnsi="Times New Roman" w:cs="Times New Roman"/>
      <w:kern w:val="28"/>
      <w:sz w:val="20"/>
      <w:szCs w:val="20"/>
    </w:rPr>
  </w:style>
  <w:style w:type="character" w:styleId="FollowedHyperlink">
    <w:name w:val="FollowedHyperlink"/>
    <w:basedOn w:val="DefaultParagraphFont"/>
    <w:uiPriority w:val="99"/>
    <w:semiHidden/>
    <w:unhideWhenUsed/>
    <w:rsid w:val="00CE287A"/>
    <w:rPr>
      <w:color w:val="800080" w:themeColor="followedHyperlink"/>
      <w:u w:val="single"/>
    </w:rPr>
  </w:style>
  <w:style w:type="paragraph" w:styleId="FootnoteText">
    <w:name w:val="footnote text"/>
    <w:basedOn w:val="Normal"/>
    <w:link w:val="FootnoteTextChar"/>
    <w:semiHidden/>
    <w:rsid w:val="00922BD4"/>
    <w:pPr>
      <w:widowControl w:val="0"/>
      <w:spacing w:after="0" w:line="240" w:lineRule="auto"/>
    </w:pPr>
    <w:rPr>
      <w:rFonts w:ascii="Times New Roman" w:eastAsia="Times New Roman" w:hAnsi="Times New Roman" w:cs="Times New Roman"/>
      <w:kern w:val="28"/>
      <w:sz w:val="20"/>
      <w:szCs w:val="20"/>
    </w:rPr>
  </w:style>
  <w:style w:type="character" w:customStyle="1" w:styleId="FootnoteTextChar">
    <w:name w:val="Footnote Text Char"/>
    <w:basedOn w:val="DefaultParagraphFont"/>
    <w:link w:val="FootnoteText"/>
    <w:semiHidden/>
    <w:rsid w:val="00922BD4"/>
    <w:rPr>
      <w:rFonts w:ascii="Times New Roman" w:eastAsia="Times New Roman" w:hAnsi="Times New Roman" w:cs="Times New Roman"/>
      <w:kern w:val="28"/>
      <w:sz w:val="20"/>
      <w:szCs w:val="20"/>
    </w:rPr>
  </w:style>
  <w:style w:type="character" w:styleId="FootnoteReference">
    <w:name w:val="footnote reference"/>
    <w:semiHidden/>
    <w:rsid w:val="00922BD4"/>
    <w:rPr>
      <w:vertAlign w:val="superscript"/>
    </w:rPr>
  </w:style>
  <w:style w:type="paragraph" w:styleId="NormalWeb">
    <w:name w:val="Normal (Web)"/>
    <w:basedOn w:val="Normal"/>
    <w:uiPriority w:val="99"/>
    <w:rsid w:val="00884D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semiHidden/>
    <w:unhideWhenUsed/>
    <w:rsid w:val="007319A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319A8"/>
    <w:rPr>
      <w:rFonts w:ascii="Calibri" w:hAnsi="Calibri"/>
      <w:szCs w:val="21"/>
    </w:rPr>
  </w:style>
  <w:style w:type="character" w:styleId="CommentReference">
    <w:name w:val="annotation reference"/>
    <w:basedOn w:val="DefaultParagraphFont"/>
    <w:uiPriority w:val="99"/>
    <w:semiHidden/>
    <w:unhideWhenUsed/>
    <w:rsid w:val="003111F3"/>
    <w:rPr>
      <w:sz w:val="16"/>
      <w:szCs w:val="16"/>
    </w:rPr>
  </w:style>
  <w:style w:type="paragraph" w:styleId="CommentText">
    <w:name w:val="annotation text"/>
    <w:basedOn w:val="Normal"/>
    <w:link w:val="CommentTextChar"/>
    <w:uiPriority w:val="99"/>
    <w:semiHidden/>
    <w:unhideWhenUsed/>
    <w:rsid w:val="003111F3"/>
    <w:pPr>
      <w:spacing w:line="240" w:lineRule="auto"/>
    </w:pPr>
    <w:rPr>
      <w:sz w:val="20"/>
      <w:szCs w:val="20"/>
    </w:rPr>
  </w:style>
  <w:style w:type="character" w:customStyle="1" w:styleId="CommentTextChar">
    <w:name w:val="Comment Text Char"/>
    <w:basedOn w:val="DefaultParagraphFont"/>
    <w:link w:val="CommentText"/>
    <w:uiPriority w:val="99"/>
    <w:semiHidden/>
    <w:rsid w:val="003111F3"/>
    <w:rPr>
      <w:sz w:val="20"/>
      <w:szCs w:val="20"/>
    </w:rPr>
  </w:style>
  <w:style w:type="paragraph" w:styleId="CommentSubject">
    <w:name w:val="annotation subject"/>
    <w:basedOn w:val="CommentText"/>
    <w:next w:val="CommentText"/>
    <w:link w:val="CommentSubjectChar"/>
    <w:uiPriority w:val="99"/>
    <w:semiHidden/>
    <w:unhideWhenUsed/>
    <w:rsid w:val="003111F3"/>
    <w:rPr>
      <w:b/>
      <w:bCs/>
    </w:rPr>
  </w:style>
  <w:style w:type="character" w:customStyle="1" w:styleId="CommentSubjectChar">
    <w:name w:val="Comment Subject Char"/>
    <w:basedOn w:val="CommentTextChar"/>
    <w:link w:val="CommentSubject"/>
    <w:uiPriority w:val="99"/>
    <w:semiHidden/>
    <w:rsid w:val="003111F3"/>
    <w:rPr>
      <w:b/>
      <w:bCs/>
      <w:sz w:val="20"/>
      <w:szCs w:val="20"/>
    </w:rPr>
  </w:style>
  <w:style w:type="paragraph" w:styleId="Header">
    <w:name w:val="header"/>
    <w:basedOn w:val="Normal"/>
    <w:link w:val="HeaderChar"/>
    <w:uiPriority w:val="99"/>
    <w:unhideWhenUsed/>
    <w:rsid w:val="00CF6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CF4"/>
  </w:style>
  <w:style w:type="paragraph" w:styleId="Footer">
    <w:name w:val="footer"/>
    <w:basedOn w:val="Normal"/>
    <w:link w:val="FooterChar"/>
    <w:uiPriority w:val="99"/>
    <w:unhideWhenUsed/>
    <w:rsid w:val="00CF6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CF4"/>
  </w:style>
  <w:style w:type="paragraph" w:customStyle="1" w:styleId="countel3">
    <w:name w:val="count_el3"/>
    <w:basedOn w:val="Normal"/>
    <w:rsid w:val="00610605"/>
    <w:pPr>
      <w:spacing w:after="150" w:line="300" w:lineRule="atLeast"/>
    </w:pPr>
    <w:rPr>
      <w:rFonts w:ascii="Arial" w:eastAsia="Times New Roman" w:hAnsi="Arial" w:cs="Arial"/>
      <w:sz w:val="20"/>
      <w:szCs w:val="20"/>
      <w:lang w:eastAsia="en-NZ"/>
    </w:rPr>
  </w:style>
  <w:style w:type="character" w:customStyle="1" w:styleId="Heading1Char">
    <w:name w:val="Heading 1 Char"/>
    <w:basedOn w:val="DefaultParagraphFont"/>
    <w:link w:val="Heading1"/>
    <w:uiPriority w:val="9"/>
    <w:rsid w:val="006B4FD4"/>
    <w:rPr>
      <w:rFonts w:eastAsia="Times New Roman" w:cs="Times New Roman"/>
      <w:bCs/>
      <w:color w:val="800000"/>
      <w:kern w:val="36"/>
      <w:sz w:val="36"/>
      <w:szCs w:val="48"/>
      <w:lang w:eastAsia="en-NZ"/>
    </w:rPr>
  </w:style>
  <w:style w:type="paragraph" w:styleId="Revision">
    <w:name w:val="Revision"/>
    <w:hidden/>
    <w:uiPriority w:val="99"/>
    <w:semiHidden/>
    <w:rsid w:val="001F0B22"/>
    <w:pPr>
      <w:spacing w:after="0" w:line="240" w:lineRule="auto"/>
    </w:pPr>
  </w:style>
  <w:style w:type="table" w:customStyle="1" w:styleId="TableGrid1">
    <w:name w:val="Table Grid1"/>
    <w:basedOn w:val="TableNormal"/>
    <w:next w:val="TableGrid"/>
    <w:uiPriority w:val="59"/>
    <w:rsid w:val="00C45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157D"/>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uiPriority w:val="35"/>
    <w:unhideWhenUsed/>
    <w:qFormat/>
    <w:rsid w:val="00F4042E"/>
    <w:pPr>
      <w:spacing w:line="240" w:lineRule="auto"/>
    </w:pPr>
    <w:rPr>
      <w:i/>
      <w:iCs/>
      <w:color w:val="1F497D" w:themeColor="text2"/>
      <w:sz w:val="18"/>
      <w:szCs w:val="18"/>
    </w:rPr>
  </w:style>
  <w:style w:type="character" w:customStyle="1" w:styleId="Hyperlink1">
    <w:name w:val="Hyperlink1"/>
    <w:basedOn w:val="DefaultParagraphFont"/>
    <w:uiPriority w:val="99"/>
    <w:unhideWhenUsed/>
    <w:rsid w:val="00C93048"/>
    <w:rPr>
      <w:color w:val="0000FF"/>
      <w:u w:val="single"/>
    </w:rPr>
  </w:style>
  <w:style w:type="character" w:customStyle="1" w:styleId="Heading2Char">
    <w:name w:val="Heading 2 Char"/>
    <w:aliases w:val="Section heading Char"/>
    <w:basedOn w:val="DefaultParagraphFont"/>
    <w:link w:val="Heading2"/>
    <w:uiPriority w:val="9"/>
    <w:rsid w:val="005864D7"/>
    <w:rPr>
      <w:rFonts w:eastAsiaTheme="majorEastAsia" w:cstheme="majorBidi"/>
      <w:color w:val="800000"/>
      <w:sz w:val="28"/>
      <w:szCs w:val="26"/>
    </w:rPr>
  </w:style>
  <w:style w:type="character" w:customStyle="1" w:styleId="Heading3Char">
    <w:name w:val="Heading 3 Char"/>
    <w:aliases w:val="Sub-section heading Char"/>
    <w:basedOn w:val="DefaultParagraphFont"/>
    <w:link w:val="Heading3"/>
    <w:uiPriority w:val="9"/>
    <w:rsid w:val="00952727"/>
    <w:rPr>
      <w:rFonts w:eastAsiaTheme="majorEastAsia" w:cstheme="majorBidi"/>
      <w:b/>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8658">
      <w:bodyDiv w:val="1"/>
      <w:marLeft w:val="0"/>
      <w:marRight w:val="0"/>
      <w:marTop w:val="0"/>
      <w:marBottom w:val="0"/>
      <w:divBdr>
        <w:top w:val="none" w:sz="0" w:space="0" w:color="auto"/>
        <w:left w:val="none" w:sz="0" w:space="0" w:color="auto"/>
        <w:bottom w:val="none" w:sz="0" w:space="0" w:color="auto"/>
        <w:right w:val="none" w:sz="0" w:space="0" w:color="auto"/>
      </w:divBdr>
    </w:div>
    <w:div w:id="115221003">
      <w:bodyDiv w:val="1"/>
      <w:marLeft w:val="0"/>
      <w:marRight w:val="0"/>
      <w:marTop w:val="0"/>
      <w:marBottom w:val="0"/>
      <w:divBdr>
        <w:top w:val="none" w:sz="0" w:space="0" w:color="auto"/>
        <w:left w:val="none" w:sz="0" w:space="0" w:color="auto"/>
        <w:bottom w:val="none" w:sz="0" w:space="0" w:color="auto"/>
        <w:right w:val="none" w:sz="0" w:space="0" w:color="auto"/>
      </w:divBdr>
    </w:div>
    <w:div w:id="182518936">
      <w:bodyDiv w:val="1"/>
      <w:marLeft w:val="0"/>
      <w:marRight w:val="0"/>
      <w:marTop w:val="0"/>
      <w:marBottom w:val="0"/>
      <w:divBdr>
        <w:top w:val="none" w:sz="0" w:space="0" w:color="auto"/>
        <w:left w:val="none" w:sz="0" w:space="0" w:color="auto"/>
        <w:bottom w:val="none" w:sz="0" w:space="0" w:color="auto"/>
        <w:right w:val="none" w:sz="0" w:space="0" w:color="auto"/>
      </w:divBdr>
    </w:div>
    <w:div w:id="230508174">
      <w:bodyDiv w:val="1"/>
      <w:marLeft w:val="0"/>
      <w:marRight w:val="0"/>
      <w:marTop w:val="0"/>
      <w:marBottom w:val="0"/>
      <w:divBdr>
        <w:top w:val="none" w:sz="0" w:space="0" w:color="auto"/>
        <w:left w:val="none" w:sz="0" w:space="0" w:color="auto"/>
        <w:bottom w:val="none" w:sz="0" w:space="0" w:color="auto"/>
        <w:right w:val="none" w:sz="0" w:space="0" w:color="auto"/>
      </w:divBdr>
    </w:div>
    <w:div w:id="236402767">
      <w:bodyDiv w:val="1"/>
      <w:marLeft w:val="0"/>
      <w:marRight w:val="0"/>
      <w:marTop w:val="0"/>
      <w:marBottom w:val="0"/>
      <w:divBdr>
        <w:top w:val="none" w:sz="0" w:space="0" w:color="auto"/>
        <w:left w:val="none" w:sz="0" w:space="0" w:color="auto"/>
        <w:bottom w:val="none" w:sz="0" w:space="0" w:color="auto"/>
        <w:right w:val="none" w:sz="0" w:space="0" w:color="auto"/>
      </w:divBdr>
    </w:div>
    <w:div w:id="348873804">
      <w:bodyDiv w:val="1"/>
      <w:marLeft w:val="0"/>
      <w:marRight w:val="0"/>
      <w:marTop w:val="0"/>
      <w:marBottom w:val="0"/>
      <w:divBdr>
        <w:top w:val="none" w:sz="0" w:space="0" w:color="auto"/>
        <w:left w:val="none" w:sz="0" w:space="0" w:color="auto"/>
        <w:bottom w:val="none" w:sz="0" w:space="0" w:color="auto"/>
        <w:right w:val="none" w:sz="0" w:space="0" w:color="auto"/>
      </w:divBdr>
    </w:div>
    <w:div w:id="448817447">
      <w:bodyDiv w:val="1"/>
      <w:marLeft w:val="0"/>
      <w:marRight w:val="0"/>
      <w:marTop w:val="0"/>
      <w:marBottom w:val="0"/>
      <w:divBdr>
        <w:top w:val="none" w:sz="0" w:space="0" w:color="auto"/>
        <w:left w:val="none" w:sz="0" w:space="0" w:color="auto"/>
        <w:bottom w:val="none" w:sz="0" w:space="0" w:color="auto"/>
        <w:right w:val="none" w:sz="0" w:space="0" w:color="auto"/>
      </w:divBdr>
    </w:div>
    <w:div w:id="496574740">
      <w:bodyDiv w:val="1"/>
      <w:marLeft w:val="0"/>
      <w:marRight w:val="0"/>
      <w:marTop w:val="0"/>
      <w:marBottom w:val="0"/>
      <w:divBdr>
        <w:top w:val="none" w:sz="0" w:space="0" w:color="auto"/>
        <w:left w:val="none" w:sz="0" w:space="0" w:color="auto"/>
        <w:bottom w:val="none" w:sz="0" w:space="0" w:color="auto"/>
        <w:right w:val="none" w:sz="0" w:space="0" w:color="auto"/>
      </w:divBdr>
    </w:div>
    <w:div w:id="507213394">
      <w:bodyDiv w:val="1"/>
      <w:marLeft w:val="0"/>
      <w:marRight w:val="0"/>
      <w:marTop w:val="0"/>
      <w:marBottom w:val="0"/>
      <w:divBdr>
        <w:top w:val="none" w:sz="0" w:space="0" w:color="auto"/>
        <w:left w:val="none" w:sz="0" w:space="0" w:color="auto"/>
        <w:bottom w:val="none" w:sz="0" w:space="0" w:color="auto"/>
        <w:right w:val="none" w:sz="0" w:space="0" w:color="auto"/>
      </w:divBdr>
    </w:div>
    <w:div w:id="566458647">
      <w:bodyDiv w:val="1"/>
      <w:marLeft w:val="0"/>
      <w:marRight w:val="0"/>
      <w:marTop w:val="0"/>
      <w:marBottom w:val="0"/>
      <w:divBdr>
        <w:top w:val="none" w:sz="0" w:space="0" w:color="auto"/>
        <w:left w:val="none" w:sz="0" w:space="0" w:color="auto"/>
        <w:bottom w:val="none" w:sz="0" w:space="0" w:color="auto"/>
        <w:right w:val="none" w:sz="0" w:space="0" w:color="auto"/>
      </w:divBdr>
    </w:div>
    <w:div w:id="637488814">
      <w:bodyDiv w:val="1"/>
      <w:marLeft w:val="0"/>
      <w:marRight w:val="0"/>
      <w:marTop w:val="0"/>
      <w:marBottom w:val="0"/>
      <w:divBdr>
        <w:top w:val="none" w:sz="0" w:space="0" w:color="auto"/>
        <w:left w:val="none" w:sz="0" w:space="0" w:color="auto"/>
        <w:bottom w:val="none" w:sz="0" w:space="0" w:color="auto"/>
        <w:right w:val="none" w:sz="0" w:space="0" w:color="auto"/>
      </w:divBdr>
    </w:div>
    <w:div w:id="697662336">
      <w:bodyDiv w:val="1"/>
      <w:marLeft w:val="0"/>
      <w:marRight w:val="0"/>
      <w:marTop w:val="0"/>
      <w:marBottom w:val="0"/>
      <w:divBdr>
        <w:top w:val="none" w:sz="0" w:space="0" w:color="auto"/>
        <w:left w:val="none" w:sz="0" w:space="0" w:color="auto"/>
        <w:bottom w:val="none" w:sz="0" w:space="0" w:color="auto"/>
        <w:right w:val="none" w:sz="0" w:space="0" w:color="auto"/>
      </w:divBdr>
    </w:div>
    <w:div w:id="737048329">
      <w:bodyDiv w:val="1"/>
      <w:marLeft w:val="0"/>
      <w:marRight w:val="0"/>
      <w:marTop w:val="0"/>
      <w:marBottom w:val="0"/>
      <w:divBdr>
        <w:top w:val="none" w:sz="0" w:space="0" w:color="auto"/>
        <w:left w:val="none" w:sz="0" w:space="0" w:color="auto"/>
        <w:bottom w:val="none" w:sz="0" w:space="0" w:color="auto"/>
        <w:right w:val="none" w:sz="0" w:space="0" w:color="auto"/>
      </w:divBdr>
    </w:div>
    <w:div w:id="797529233">
      <w:bodyDiv w:val="1"/>
      <w:marLeft w:val="0"/>
      <w:marRight w:val="0"/>
      <w:marTop w:val="0"/>
      <w:marBottom w:val="0"/>
      <w:divBdr>
        <w:top w:val="none" w:sz="0" w:space="0" w:color="auto"/>
        <w:left w:val="none" w:sz="0" w:space="0" w:color="auto"/>
        <w:bottom w:val="none" w:sz="0" w:space="0" w:color="auto"/>
        <w:right w:val="none" w:sz="0" w:space="0" w:color="auto"/>
      </w:divBdr>
    </w:div>
    <w:div w:id="825315531">
      <w:bodyDiv w:val="1"/>
      <w:marLeft w:val="0"/>
      <w:marRight w:val="0"/>
      <w:marTop w:val="0"/>
      <w:marBottom w:val="0"/>
      <w:divBdr>
        <w:top w:val="none" w:sz="0" w:space="0" w:color="auto"/>
        <w:left w:val="none" w:sz="0" w:space="0" w:color="auto"/>
        <w:bottom w:val="none" w:sz="0" w:space="0" w:color="auto"/>
        <w:right w:val="none" w:sz="0" w:space="0" w:color="auto"/>
      </w:divBdr>
    </w:div>
    <w:div w:id="925696443">
      <w:bodyDiv w:val="1"/>
      <w:marLeft w:val="0"/>
      <w:marRight w:val="0"/>
      <w:marTop w:val="0"/>
      <w:marBottom w:val="0"/>
      <w:divBdr>
        <w:top w:val="none" w:sz="0" w:space="0" w:color="auto"/>
        <w:left w:val="none" w:sz="0" w:space="0" w:color="auto"/>
        <w:bottom w:val="none" w:sz="0" w:space="0" w:color="auto"/>
        <w:right w:val="none" w:sz="0" w:space="0" w:color="auto"/>
      </w:divBdr>
    </w:div>
    <w:div w:id="951939625">
      <w:bodyDiv w:val="1"/>
      <w:marLeft w:val="0"/>
      <w:marRight w:val="0"/>
      <w:marTop w:val="0"/>
      <w:marBottom w:val="0"/>
      <w:divBdr>
        <w:top w:val="none" w:sz="0" w:space="0" w:color="auto"/>
        <w:left w:val="none" w:sz="0" w:space="0" w:color="auto"/>
        <w:bottom w:val="none" w:sz="0" w:space="0" w:color="auto"/>
        <w:right w:val="none" w:sz="0" w:space="0" w:color="auto"/>
      </w:divBdr>
    </w:div>
    <w:div w:id="1012028738">
      <w:bodyDiv w:val="1"/>
      <w:marLeft w:val="0"/>
      <w:marRight w:val="0"/>
      <w:marTop w:val="0"/>
      <w:marBottom w:val="0"/>
      <w:divBdr>
        <w:top w:val="none" w:sz="0" w:space="0" w:color="auto"/>
        <w:left w:val="none" w:sz="0" w:space="0" w:color="auto"/>
        <w:bottom w:val="none" w:sz="0" w:space="0" w:color="auto"/>
        <w:right w:val="none" w:sz="0" w:space="0" w:color="auto"/>
      </w:divBdr>
    </w:div>
    <w:div w:id="1017198871">
      <w:bodyDiv w:val="1"/>
      <w:marLeft w:val="0"/>
      <w:marRight w:val="0"/>
      <w:marTop w:val="0"/>
      <w:marBottom w:val="0"/>
      <w:divBdr>
        <w:top w:val="none" w:sz="0" w:space="0" w:color="auto"/>
        <w:left w:val="none" w:sz="0" w:space="0" w:color="auto"/>
        <w:bottom w:val="none" w:sz="0" w:space="0" w:color="auto"/>
        <w:right w:val="none" w:sz="0" w:space="0" w:color="auto"/>
      </w:divBdr>
    </w:div>
    <w:div w:id="1229417098">
      <w:bodyDiv w:val="1"/>
      <w:marLeft w:val="0"/>
      <w:marRight w:val="0"/>
      <w:marTop w:val="0"/>
      <w:marBottom w:val="0"/>
      <w:divBdr>
        <w:top w:val="none" w:sz="0" w:space="0" w:color="auto"/>
        <w:left w:val="none" w:sz="0" w:space="0" w:color="auto"/>
        <w:bottom w:val="none" w:sz="0" w:space="0" w:color="auto"/>
        <w:right w:val="none" w:sz="0" w:space="0" w:color="auto"/>
      </w:divBdr>
    </w:div>
    <w:div w:id="1338725897">
      <w:bodyDiv w:val="1"/>
      <w:marLeft w:val="0"/>
      <w:marRight w:val="0"/>
      <w:marTop w:val="0"/>
      <w:marBottom w:val="0"/>
      <w:divBdr>
        <w:top w:val="none" w:sz="0" w:space="0" w:color="auto"/>
        <w:left w:val="none" w:sz="0" w:space="0" w:color="auto"/>
        <w:bottom w:val="none" w:sz="0" w:space="0" w:color="auto"/>
        <w:right w:val="none" w:sz="0" w:space="0" w:color="auto"/>
      </w:divBdr>
    </w:div>
    <w:div w:id="1473250376">
      <w:bodyDiv w:val="1"/>
      <w:marLeft w:val="0"/>
      <w:marRight w:val="0"/>
      <w:marTop w:val="0"/>
      <w:marBottom w:val="0"/>
      <w:divBdr>
        <w:top w:val="none" w:sz="0" w:space="0" w:color="auto"/>
        <w:left w:val="none" w:sz="0" w:space="0" w:color="auto"/>
        <w:bottom w:val="none" w:sz="0" w:space="0" w:color="auto"/>
        <w:right w:val="none" w:sz="0" w:space="0" w:color="auto"/>
      </w:divBdr>
    </w:div>
    <w:div w:id="1495409549">
      <w:bodyDiv w:val="1"/>
      <w:marLeft w:val="0"/>
      <w:marRight w:val="0"/>
      <w:marTop w:val="0"/>
      <w:marBottom w:val="0"/>
      <w:divBdr>
        <w:top w:val="none" w:sz="0" w:space="0" w:color="auto"/>
        <w:left w:val="none" w:sz="0" w:space="0" w:color="auto"/>
        <w:bottom w:val="none" w:sz="0" w:space="0" w:color="auto"/>
        <w:right w:val="none" w:sz="0" w:space="0" w:color="auto"/>
      </w:divBdr>
    </w:div>
    <w:div w:id="1510367158">
      <w:bodyDiv w:val="1"/>
      <w:marLeft w:val="0"/>
      <w:marRight w:val="0"/>
      <w:marTop w:val="0"/>
      <w:marBottom w:val="0"/>
      <w:divBdr>
        <w:top w:val="none" w:sz="0" w:space="0" w:color="auto"/>
        <w:left w:val="none" w:sz="0" w:space="0" w:color="auto"/>
        <w:bottom w:val="none" w:sz="0" w:space="0" w:color="auto"/>
        <w:right w:val="none" w:sz="0" w:space="0" w:color="auto"/>
      </w:divBdr>
    </w:div>
    <w:div w:id="1632058819">
      <w:bodyDiv w:val="1"/>
      <w:marLeft w:val="0"/>
      <w:marRight w:val="0"/>
      <w:marTop w:val="0"/>
      <w:marBottom w:val="0"/>
      <w:divBdr>
        <w:top w:val="none" w:sz="0" w:space="0" w:color="auto"/>
        <w:left w:val="none" w:sz="0" w:space="0" w:color="auto"/>
        <w:bottom w:val="none" w:sz="0" w:space="0" w:color="auto"/>
        <w:right w:val="none" w:sz="0" w:space="0" w:color="auto"/>
      </w:divBdr>
    </w:div>
    <w:div w:id="1800028274">
      <w:bodyDiv w:val="1"/>
      <w:marLeft w:val="0"/>
      <w:marRight w:val="0"/>
      <w:marTop w:val="0"/>
      <w:marBottom w:val="0"/>
      <w:divBdr>
        <w:top w:val="none" w:sz="0" w:space="0" w:color="auto"/>
        <w:left w:val="none" w:sz="0" w:space="0" w:color="auto"/>
        <w:bottom w:val="none" w:sz="0" w:space="0" w:color="auto"/>
        <w:right w:val="none" w:sz="0" w:space="0" w:color="auto"/>
      </w:divBdr>
    </w:div>
    <w:div w:id="1819763682">
      <w:bodyDiv w:val="1"/>
      <w:marLeft w:val="0"/>
      <w:marRight w:val="0"/>
      <w:marTop w:val="0"/>
      <w:marBottom w:val="0"/>
      <w:divBdr>
        <w:top w:val="none" w:sz="0" w:space="0" w:color="auto"/>
        <w:left w:val="none" w:sz="0" w:space="0" w:color="auto"/>
        <w:bottom w:val="none" w:sz="0" w:space="0" w:color="auto"/>
        <w:right w:val="none" w:sz="0" w:space="0" w:color="auto"/>
      </w:divBdr>
    </w:div>
    <w:div w:id="1836802586">
      <w:bodyDiv w:val="1"/>
      <w:marLeft w:val="0"/>
      <w:marRight w:val="0"/>
      <w:marTop w:val="0"/>
      <w:marBottom w:val="0"/>
      <w:divBdr>
        <w:top w:val="none" w:sz="0" w:space="0" w:color="auto"/>
        <w:left w:val="none" w:sz="0" w:space="0" w:color="auto"/>
        <w:bottom w:val="none" w:sz="0" w:space="0" w:color="auto"/>
        <w:right w:val="none" w:sz="0" w:space="0" w:color="auto"/>
      </w:divBdr>
    </w:div>
    <w:div w:id="1933466016">
      <w:bodyDiv w:val="1"/>
      <w:marLeft w:val="0"/>
      <w:marRight w:val="0"/>
      <w:marTop w:val="0"/>
      <w:marBottom w:val="0"/>
      <w:divBdr>
        <w:top w:val="none" w:sz="0" w:space="0" w:color="auto"/>
        <w:left w:val="none" w:sz="0" w:space="0" w:color="auto"/>
        <w:bottom w:val="none" w:sz="0" w:space="0" w:color="auto"/>
        <w:right w:val="none" w:sz="0" w:space="0" w:color="auto"/>
      </w:divBdr>
    </w:div>
    <w:div w:id="2002073673">
      <w:bodyDiv w:val="1"/>
      <w:marLeft w:val="0"/>
      <w:marRight w:val="0"/>
      <w:marTop w:val="0"/>
      <w:marBottom w:val="0"/>
      <w:divBdr>
        <w:top w:val="none" w:sz="0" w:space="0" w:color="auto"/>
        <w:left w:val="none" w:sz="0" w:space="0" w:color="auto"/>
        <w:bottom w:val="none" w:sz="0" w:space="0" w:color="auto"/>
        <w:right w:val="none" w:sz="0" w:space="0" w:color="auto"/>
      </w:divBdr>
    </w:div>
    <w:div w:id="2065134034">
      <w:bodyDiv w:val="1"/>
      <w:marLeft w:val="0"/>
      <w:marRight w:val="0"/>
      <w:marTop w:val="0"/>
      <w:marBottom w:val="0"/>
      <w:divBdr>
        <w:top w:val="none" w:sz="0" w:space="0" w:color="auto"/>
        <w:left w:val="none" w:sz="0" w:space="0" w:color="auto"/>
        <w:bottom w:val="none" w:sz="0" w:space="0" w:color="auto"/>
        <w:right w:val="none" w:sz="0" w:space="0" w:color="auto"/>
      </w:divBdr>
    </w:div>
    <w:div w:id="2103528020">
      <w:bodyDiv w:val="1"/>
      <w:marLeft w:val="0"/>
      <w:marRight w:val="0"/>
      <w:marTop w:val="0"/>
      <w:marBottom w:val="0"/>
      <w:divBdr>
        <w:top w:val="none" w:sz="0" w:space="0" w:color="auto"/>
        <w:left w:val="none" w:sz="0" w:space="0" w:color="auto"/>
        <w:bottom w:val="none" w:sz="0" w:space="0" w:color="auto"/>
        <w:right w:val="none" w:sz="0" w:space="0" w:color="auto"/>
      </w:divBdr>
    </w:div>
    <w:div w:id="212881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wa.co.nz/climate/summaries/monthl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hyperlink" Target="http://www.niwa.co.nz/climate" TargetMode="Externa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niwa.co.nz/clim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george\climate1112\july2012\National%20Climate%20Summary%20Template%20-%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6288E-0740-4BD2-B148-293A28D5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National Climate Summary Template - FINAL.dotx</Template>
  <TotalTime>263</TotalTime>
  <Pages>12</Pages>
  <Words>3390</Words>
  <Characters>19328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NIWA</Company>
  <LinksUpToDate>false</LinksUpToDate>
  <CharactersWithSpaces>22673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 Macara</dc:creator>
  <cp:lastModifiedBy>Gregor Macara</cp:lastModifiedBy>
  <cp:revision>56</cp:revision>
  <cp:lastPrinted>2014-09-04T05:42:00Z</cp:lastPrinted>
  <dcterms:created xsi:type="dcterms:W3CDTF">2014-12-01T21:54:00Z</dcterms:created>
  <dcterms:modified xsi:type="dcterms:W3CDTF">2014-12-04T21:18:00Z</dcterms:modified>
</cp:coreProperties>
</file>