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D338D8" w14:textId="77777777" w:rsidR="005E520E" w:rsidRPr="00F23656" w:rsidRDefault="005E520E" w:rsidP="00BD53FE">
      <w:pPr>
        <w:rPr>
          <w:rFonts w:asciiTheme="majorHAnsi" w:hAnsiTheme="majorHAnsi"/>
          <w:b/>
        </w:rPr>
      </w:pPr>
      <w:r w:rsidRPr="00F23656">
        <w:rPr>
          <w:rFonts w:asciiTheme="majorHAnsi" w:hAnsiTheme="majorHAnsi"/>
          <w:b/>
        </w:rPr>
        <w:t>COALITION FOR FAIR INTERNET PRICING</w:t>
      </w:r>
    </w:p>
    <w:p w14:paraId="3A4DA724" w14:textId="7BF8A7CD" w:rsidR="00347D98" w:rsidRPr="00347D98" w:rsidRDefault="00347D98" w:rsidP="00347D98">
      <w:pPr>
        <w:rPr>
          <w:rFonts w:asciiTheme="majorHAnsi" w:hAnsiTheme="majorHAnsi"/>
        </w:rPr>
      </w:pPr>
      <w:r w:rsidRPr="00347D98">
        <w:rPr>
          <w:rFonts w:asciiTheme="majorHAnsi" w:hAnsiTheme="majorHAnsi"/>
        </w:rPr>
        <w:t>S</w:t>
      </w:r>
      <w:r w:rsidR="004A59CD">
        <w:rPr>
          <w:rFonts w:asciiTheme="majorHAnsi" w:hAnsiTheme="majorHAnsi"/>
        </w:rPr>
        <w:t>PEECH</w:t>
      </w:r>
    </w:p>
    <w:p w14:paraId="57876DBA" w14:textId="77777777" w:rsidR="00347D98" w:rsidRPr="00527FB6" w:rsidRDefault="00347D98" w:rsidP="00347D98">
      <w:pPr>
        <w:rPr>
          <w:rFonts w:asciiTheme="majorHAnsi" w:hAnsiTheme="majorHAnsi"/>
        </w:rPr>
      </w:pPr>
      <w:r w:rsidRPr="00527FB6">
        <w:rPr>
          <w:rFonts w:asciiTheme="majorHAnsi" w:hAnsiTheme="majorHAnsi"/>
        </w:rPr>
        <w:t>12.30 PM THURSDAY 12 SEPT 2013</w:t>
      </w:r>
    </w:p>
    <w:p w14:paraId="01895E2D" w14:textId="77777777" w:rsidR="00347D98" w:rsidRPr="00347D98" w:rsidRDefault="00347D98" w:rsidP="00347D98">
      <w:pPr>
        <w:rPr>
          <w:rFonts w:asciiTheme="majorHAnsi" w:hAnsiTheme="majorHAnsi"/>
        </w:rPr>
      </w:pPr>
    </w:p>
    <w:p w14:paraId="0DEEA384" w14:textId="77777777" w:rsidR="00347D98" w:rsidRPr="00347D98" w:rsidRDefault="00347D98" w:rsidP="00347D98">
      <w:pPr>
        <w:jc w:val="center"/>
        <w:rPr>
          <w:rFonts w:asciiTheme="majorHAnsi" w:hAnsiTheme="majorHAnsi"/>
        </w:rPr>
      </w:pPr>
      <w:r w:rsidRPr="00347D98">
        <w:rPr>
          <w:rFonts w:asciiTheme="majorHAnsi" w:hAnsiTheme="majorHAnsi"/>
        </w:rPr>
        <w:t>OPENING REMARKS BY SUE CHETWIN</w:t>
      </w:r>
    </w:p>
    <w:p w14:paraId="1703B727" w14:textId="77777777" w:rsidR="00347D98" w:rsidRPr="00347D98" w:rsidRDefault="00347D98" w:rsidP="00347D98">
      <w:pPr>
        <w:rPr>
          <w:rFonts w:asciiTheme="majorHAnsi" w:hAnsiTheme="majorHAnsi"/>
        </w:rPr>
      </w:pPr>
    </w:p>
    <w:p w14:paraId="04961AFE" w14:textId="77777777" w:rsidR="00347D98" w:rsidRPr="00347D98" w:rsidRDefault="00347D98" w:rsidP="00347D98">
      <w:pPr>
        <w:jc w:val="both"/>
        <w:rPr>
          <w:rFonts w:asciiTheme="majorHAnsi" w:hAnsiTheme="majorHAnsi"/>
        </w:rPr>
      </w:pPr>
      <w:r w:rsidRPr="00347D98">
        <w:rPr>
          <w:rFonts w:asciiTheme="majorHAnsi" w:hAnsiTheme="majorHAnsi"/>
        </w:rPr>
        <w:t>Good afternoon.</w:t>
      </w:r>
      <w:bookmarkStart w:id="0" w:name="_GoBack"/>
      <w:bookmarkEnd w:id="0"/>
    </w:p>
    <w:p w14:paraId="0D962681" w14:textId="77777777" w:rsidR="00347D98" w:rsidRPr="00347D98" w:rsidRDefault="00347D98" w:rsidP="00347D98">
      <w:pPr>
        <w:jc w:val="both"/>
        <w:rPr>
          <w:rFonts w:asciiTheme="majorHAnsi" w:hAnsiTheme="majorHAnsi"/>
        </w:rPr>
      </w:pPr>
    </w:p>
    <w:p w14:paraId="544FE2BD" w14:textId="77777777" w:rsidR="00347D98" w:rsidRPr="00347D98" w:rsidRDefault="00347D98" w:rsidP="00347D98">
      <w:pPr>
        <w:jc w:val="both"/>
        <w:rPr>
          <w:rFonts w:asciiTheme="majorHAnsi" w:hAnsiTheme="majorHAnsi"/>
        </w:rPr>
      </w:pPr>
      <w:r w:rsidRPr="00347D98">
        <w:rPr>
          <w:rFonts w:asciiTheme="majorHAnsi" w:hAnsiTheme="majorHAnsi"/>
        </w:rPr>
        <w:t xml:space="preserve">My name is Sue </w:t>
      </w:r>
      <w:proofErr w:type="spellStart"/>
      <w:r w:rsidRPr="00347D98">
        <w:rPr>
          <w:rFonts w:asciiTheme="majorHAnsi" w:hAnsiTheme="majorHAnsi"/>
        </w:rPr>
        <w:t>Chetwin</w:t>
      </w:r>
      <w:proofErr w:type="spellEnd"/>
      <w:r w:rsidRPr="00347D98">
        <w:rPr>
          <w:rFonts w:asciiTheme="majorHAnsi" w:hAnsiTheme="majorHAnsi"/>
        </w:rPr>
        <w:t>.</w:t>
      </w:r>
    </w:p>
    <w:p w14:paraId="17BA53E0" w14:textId="77777777" w:rsidR="00347D98" w:rsidRPr="00347D98" w:rsidRDefault="00347D98" w:rsidP="00347D98">
      <w:pPr>
        <w:jc w:val="both"/>
        <w:rPr>
          <w:rFonts w:asciiTheme="majorHAnsi" w:hAnsiTheme="majorHAnsi"/>
        </w:rPr>
      </w:pPr>
    </w:p>
    <w:p w14:paraId="6230870C" w14:textId="77777777" w:rsidR="00347D98" w:rsidRPr="00347D98" w:rsidRDefault="00347D98" w:rsidP="00347D98">
      <w:pPr>
        <w:jc w:val="both"/>
        <w:rPr>
          <w:rFonts w:asciiTheme="majorHAnsi" w:hAnsiTheme="majorHAnsi"/>
        </w:rPr>
      </w:pPr>
      <w:r w:rsidRPr="00347D98">
        <w:rPr>
          <w:rFonts w:asciiTheme="majorHAnsi" w:hAnsiTheme="majorHAnsi"/>
        </w:rPr>
        <w:t>I am the Chief Executive of Consumer NZ, and the Coalition for Fair Internet Pricing has asked me to be the lead spokesperson at today’s press conference.</w:t>
      </w:r>
    </w:p>
    <w:p w14:paraId="7AB9CCEB" w14:textId="77777777" w:rsidR="00347D98" w:rsidRPr="00347D98" w:rsidRDefault="00347D98" w:rsidP="00347D98">
      <w:pPr>
        <w:jc w:val="both"/>
        <w:rPr>
          <w:rFonts w:asciiTheme="majorHAnsi" w:hAnsiTheme="majorHAnsi"/>
        </w:rPr>
      </w:pPr>
    </w:p>
    <w:p w14:paraId="44F75359" w14:textId="77777777" w:rsidR="00347D98" w:rsidRPr="00347D98" w:rsidRDefault="00347D98" w:rsidP="00347D98">
      <w:pPr>
        <w:jc w:val="both"/>
        <w:rPr>
          <w:rFonts w:asciiTheme="majorHAnsi" w:hAnsiTheme="majorHAnsi"/>
        </w:rPr>
      </w:pPr>
      <w:proofErr w:type="gramStart"/>
      <w:r w:rsidRPr="00347D98">
        <w:rPr>
          <w:rFonts w:asciiTheme="majorHAnsi" w:hAnsiTheme="majorHAnsi"/>
        </w:rPr>
        <w:t>This opening statement has been agreed by all members of our Coalition</w:t>
      </w:r>
      <w:proofErr w:type="gramEnd"/>
      <w:r w:rsidRPr="00347D98">
        <w:rPr>
          <w:rFonts w:asciiTheme="majorHAnsi" w:hAnsiTheme="majorHAnsi"/>
        </w:rPr>
        <w:t>.</w:t>
      </w:r>
    </w:p>
    <w:p w14:paraId="5F456076" w14:textId="77777777" w:rsidR="00347D98" w:rsidRPr="00347D98" w:rsidRDefault="00347D98" w:rsidP="00347D98">
      <w:pPr>
        <w:jc w:val="both"/>
        <w:rPr>
          <w:rFonts w:asciiTheme="majorHAnsi" w:hAnsiTheme="majorHAnsi"/>
        </w:rPr>
      </w:pPr>
    </w:p>
    <w:p w14:paraId="039274A0" w14:textId="77777777" w:rsidR="00347D98" w:rsidRPr="00347D98" w:rsidRDefault="00347D98" w:rsidP="00347D98">
      <w:pPr>
        <w:jc w:val="both"/>
        <w:rPr>
          <w:rFonts w:asciiTheme="majorHAnsi" w:hAnsiTheme="majorHAnsi"/>
        </w:rPr>
      </w:pPr>
      <w:r w:rsidRPr="00347D98">
        <w:rPr>
          <w:rFonts w:asciiTheme="majorHAnsi" w:hAnsiTheme="majorHAnsi"/>
        </w:rPr>
        <w:t>Let me first introduce the coalition.</w:t>
      </w:r>
    </w:p>
    <w:p w14:paraId="2490C4DD" w14:textId="77777777" w:rsidR="00347D98" w:rsidRPr="00347D98" w:rsidRDefault="00347D98" w:rsidP="00347D98">
      <w:pPr>
        <w:jc w:val="both"/>
        <w:rPr>
          <w:rFonts w:asciiTheme="majorHAnsi" w:hAnsiTheme="majorHAnsi"/>
        </w:rPr>
      </w:pPr>
    </w:p>
    <w:p w14:paraId="60DD289A" w14:textId="77777777" w:rsidR="00347D98" w:rsidRPr="00347D98" w:rsidRDefault="00347D98" w:rsidP="00347D98">
      <w:pPr>
        <w:jc w:val="both"/>
        <w:rPr>
          <w:rFonts w:asciiTheme="majorHAnsi" w:hAnsiTheme="majorHAnsi"/>
        </w:rPr>
      </w:pPr>
      <w:r w:rsidRPr="00347D98">
        <w:rPr>
          <w:rFonts w:asciiTheme="majorHAnsi" w:hAnsiTheme="majorHAnsi"/>
        </w:rPr>
        <w:t xml:space="preserve">To my left is Paul </w:t>
      </w:r>
      <w:proofErr w:type="spellStart"/>
      <w:r w:rsidRPr="00347D98">
        <w:rPr>
          <w:rFonts w:asciiTheme="majorHAnsi" w:hAnsiTheme="majorHAnsi"/>
        </w:rPr>
        <w:t>Brislen</w:t>
      </w:r>
      <w:proofErr w:type="spellEnd"/>
      <w:r w:rsidRPr="00347D98">
        <w:rPr>
          <w:rFonts w:asciiTheme="majorHAnsi" w:hAnsiTheme="majorHAnsi"/>
        </w:rPr>
        <w:t>, the Chief Executive of the Telecommunications Users Associations of New Zealand (TUANZ).</w:t>
      </w:r>
    </w:p>
    <w:p w14:paraId="1F6B7F61" w14:textId="77777777" w:rsidR="00347D98" w:rsidRPr="00347D98" w:rsidRDefault="00347D98" w:rsidP="00347D98">
      <w:pPr>
        <w:jc w:val="both"/>
        <w:rPr>
          <w:rFonts w:asciiTheme="majorHAnsi" w:hAnsiTheme="majorHAnsi"/>
        </w:rPr>
      </w:pPr>
    </w:p>
    <w:p w14:paraId="7A026122" w14:textId="77777777" w:rsidR="00347D98" w:rsidRPr="00347D98" w:rsidRDefault="00347D98" w:rsidP="00347D98">
      <w:pPr>
        <w:jc w:val="both"/>
        <w:rPr>
          <w:rFonts w:asciiTheme="majorHAnsi" w:hAnsiTheme="majorHAnsi"/>
        </w:rPr>
      </w:pPr>
      <w:r w:rsidRPr="00347D98">
        <w:rPr>
          <w:rFonts w:asciiTheme="majorHAnsi" w:hAnsiTheme="majorHAnsi"/>
        </w:rPr>
        <w:t xml:space="preserve">To my right is Jordan Carter, the Chief Executive of </w:t>
      </w:r>
      <w:proofErr w:type="spellStart"/>
      <w:r w:rsidRPr="00347D98">
        <w:rPr>
          <w:rFonts w:asciiTheme="majorHAnsi" w:hAnsiTheme="majorHAnsi"/>
        </w:rPr>
        <w:t>InternetNZ</w:t>
      </w:r>
      <w:proofErr w:type="spellEnd"/>
      <w:r w:rsidRPr="00347D98">
        <w:rPr>
          <w:rFonts w:asciiTheme="majorHAnsi" w:hAnsiTheme="majorHAnsi"/>
        </w:rPr>
        <w:t>.</w:t>
      </w:r>
    </w:p>
    <w:p w14:paraId="48555EB2" w14:textId="77777777" w:rsidR="00347D98" w:rsidRPr="00347D98" w:rsidRDefault="00347D98" w:rsidP="00347D98">
      <w:pPr>
        <w:jc w:val="both"/>
        <w:rPr>
          <w:rFonts w:asciiTheme="majorHAnsi" w:hAnsiTheme="majorHAnsi"/>
        </w:rPr>
      </w:pPr>
    </w:p>
    <w:p w14:paraId="0E1EAA8F" w14:textId="77777777" w:rsidR="00347D98" w:rsidRPr="00347D98" w:rsidRDefault="00347D98" w:rsidP="00347D98">
      <w:pPr>
        <w:jc w:val="both"/>
        <w:rPr>
          <w:rFonts w:asciiTheme="majorHAnsi" w:hAnsiTheme="majorHAnsi"/>
        </w:rPr>
      </w:pPr>
      <w:r w:rsidRPr="00347D98">
        <w:rPr>
          <w:rFonts w:asciiTheme="majorHAnsi" w:hAnsiTheme="majorHAnsi"/>
        </w:rPr>
        <w:t xml:space="preserve">The three of us decided we needed to take a public stand on the issue of </w:t>
      </w:r>
      <w:proofErr w:type="gramStart"/>
      <w:r w:rsidRPr="00347D98">
        <w:rPr>
          <w:rFonts w:asciiTheme="majorHAnsi" w:hAnsiTheme="majorHAnsi"/>
        </w:rPr>
        <w:t>internet</w:t>
      </w:r>
      <w:proofErr w:type="gramEnd"/>
      <w:r w:rsidRPr="00347D98">
        <w:rPr>
          <w:rFonts w:asciiTheme="majorHAnsi" w:hAnsiTheme="majorHAnsi"/>
        </w:rPr>
        <w:t xml:space="preserve"> pricing when we read the recent discussion document issued by Communications Minister Amy Adams.</w:t>
      </w:r>
    </w:p>
    <w:p w14:paraId="4981E5E6" w14:textId="77777777" w:rsidR="00347D98" w:rsidRPr="00347D98" w:rsidRDefault="00347D98" w:rsidP="00347D98">
      <w:pPr>
        <w:jc w:val="both"/>
        <w:rPr>
          <w:rFonts w:asciiTheme="majorHAnsi" w:hAnsiTheme="majorHAnsi"/>
        </w:rPr>
      </w:pPr>
    </w:p>
    <w:p w14:paraId="175D7A01" w14:textId="62CC7BB6" w:rsidR="00347D98" w:rsidRPr="00347D98" w:rsidRDefault="00347D98" w:rsidP="00186747">
      <w:pPr>
        <w:jc w:val="both"/>
        <w:rPr>
          <w:rFonts w:asciiTheme="majorHAnsi" w:hAnsiTheme="majorHAnsi"/>
        </w:rPr>
      </w:pPr>
      <w:r w:rsidRPr="00347D98">
        <w:rPr>
          <w:rFonts w:asciiTheme="majorHAnsi" w:hAnsiTheme="majorHAnsi"/>
        </w:rPr>
        <w:t>And we are delighted that such a wide cross section of New Zealand stands with us today.</w:t>
      </w:r>
      <w:r w:rsidR="00186747">
        <w:rPr>
          <w:rFonts w:asciiTheme="majorHAnsi" w:hAnsiTheme="majorHAnsi"/>
        </w:rPr>
        <w:t xml:space="preserve">  </w:t>
      </w:r>
      <w:proofErr w:type="gramStart"/>
      <w:r w:rsidR="00186747">
        <w:rPr>
          <w:rFonts w:asciiTheme="majorHAnsi" w:hAnsiTheme="majorHAnsi"/>
        </w:rPr>
        <w:t xml:space="preserve">Our coalition is supported </w:t>
      </w:r>
      <w:r w:rsidR="00186747" w:rsidRPr="00F23656">
        <w:rPr>
          <w:rFonts w:asciiTheme="majorHAnsi" w:hAnsiTheme="majorHAnsi"/>
        </w:rPr>
        <w:t xml:space="preserve">by </w:t>
      </w:r>
      <w:proofErr w:type="spellStart"/>
      <w:r w:rsidR="00186747" w:rsidRPr="00F23656">
        <w:rPr>
          <w:rFonts w:asciiTheme="majorHAnsi" w:hAnsiTheme="majorHAnsi"/>
        </w:rPr>
        <w:t>CallPlus</w:t>
      </w:r>
      <w:proofErr w:type="spellEnd"/>
      <w:r w:rsidR="00186747" w:rsidRPr="00F23656">
        <w:rPr>
          <w:rFonts w:asciiTheme="majorHAnsi" w:hAnsiTheme="majorHAnsi"/>
        </w:rPr>
        <w:t xml:space="preserve"> and Slingshot, the Federation of Maori Authorities, </w:t>
      </w:r>
      <w:proofErr w:type="spellStart"/>
      <w:r w:rsidR="00186747" w:rsidRPr="00F23656">
        <w:rPr>
          <w:rFonts w:asciiTheme="majorHAnsi" w:hAnsiTheme="majorHAnsi"/>
        </w:rPr>
        <w:t>Greypower</w:t>
      </w:r>
      <w:proofErr w:type="spellEnd"/>
      <w:r w:rsidR="00186747" w:rsidRPr="00F23656">
        <w:rPr>
          <w:rFonts w:asciiTheme="majorHAnsi" w:hAnsiTheme="majorHAnsi"/>
        </w:rPr>
        <w:t xml:space="preserve">, </w:t>
      </w:r>
      <w:proofErr w:type="spellStart"/>
      <w:r w:rsidR="00186747" w:rsidRPr="00F23656">
        <w:rPr>
          <w:rFonts w:asciiTheme="majorHAnsi" w:hAnsiTheme="majorHAnsi"/>
        </w:rPr>
        <w:t>Hautaki</w:t>
      </w:r>
      <w:proofErr w:type="spellEnd"/>
      <w:r w:rsidR="00186747" w:rsidRPr="00F23656">
        <w:rPr>
          <w:rFonts w:asciiTheme="majorHAnsi" w:hAnsiTheme="majorHAnsi"/>
        </w:rPr>
        <w:t xml:space="preserve"> Trust, </w:t>
      </w:r>
      <w:proofErr w:type="spellStart"/>
      <w:r w:rsidR="00186747" w:rsidRPr="00F23656">
        <w:rPr>
          <w:rFonts w:asciiTheme="majorHAnsi" w:hAnsiTheme="majorHAnsi"/>
        </w:rPr>
        <w:t>KiwiBlog</w:t>
      </w:r>
      <w:proofErr w:type="spellEnd"/>
      <w:r w:rsidR="00186747" w:rsidRPr="00F23656">
        <w:rPr>
          <w:rFonts w:asciiTheme="majorHAnsi" w:hAnsiTheme="majorHAnsi"/>
        </w:rPr>
        <w:t xml:space="preserve">, KLR Holdings, National Urban Maori Authorities, New Zealand Union of Students’ Associations, </w:t>
      </w:r>
      <w:proofErr w:type="spellStart"/>
      <w:r w:rsidR="00186747" w:rsidRPr="00F23656">
        <w:rPr>
          <w:rFonts w:asciiTheme="majorHAnsi" w:hAnsiTheme="majorHAnsi"/>
        </w:rPr>
        <w:t>Orcon</w:t>
      </w:r>
      <w:proofErr w:type="spellEnd"/>
      <w:r w:rsidR="00186747" w:rsidRPr="00F23656">
        <w:rPr>
          <w:rFonts w:asciiTheme="majorHAnsi" w:hAnsiTheme="majorHAnsi"/>
        </w:rPr>
        <w:t xml:space="preserve">, Rural Women, </w:t>
      </w:r>
      <w:proofErr w:type="spellStart"/>
      <w:r w:rsidR="00186747" w:rsidRPr="00F23656">
        <w:rPr>
          <w:rFonts w:asciiTheme="majorHAnsi" w:hAnsiTheme="majorHAnsi"/>
        </w:rPr>
        <w:t>Te</w:t>
      </w:r>
      <w:proofErr w:type="spellEnd"/>
      <w:r w:rsidR="00186747" w:rsidRPr="00F23656">
        <w:rPr>
          <w:rFonts w:asciiTheme="majorHAnsi" w:hAnsiTheme="majorHAnsi"/>
        </w:rPr>
        <w:t xml:space="preserve"> </w:t>
      </w:r>
      <w:proofErr w:type="spellStart"/>
      <w:r w:rsidR="00186747" w:rsidRPr="00F23656">
        <w:rPr>
          <w:rFonts w:asciiTheme="majorHAnsi" w:hAnsiTheme="majorHAnsi"/>
        </w:rPr>
        <w:t>Huarahi</w:t>
      </w:r>
      <w:proofErr w:type="spellEnd"/>
      <w:r w:rsidR="00186747" w:rsidRPr="00F23656">
        <w:rPr>
          <w:rFonts w:asciiTheme="majorHAnsi" w:hAnsiTheme="majorHAnsi"/>
        </w:rPr>
        <w:t xml:space="preserve"> </w:t>
      </w:r>
      <w:proofErr w:type="spellStart"/>
      <w:r w:rsidR="00186747" w:rsidRPr="00F23656">
        <w:rPr>
          <w:rFonts w:asciiTheme="majorHAnsi" w:hAnsiTheme="majorHAnsi"/>
        </w:rPr>
        <w:t>Tika</w:t>
      </w:r>
      <w:proofErr w:type="spellEnd"/>
      <w:r w:rsidR="00186747" w:rsidRPr="00F23656">
        <w:rPr>
          <w:rFonts w:asciiTheme="majorHAnsi" w:hAnsiTheme="majorHAnsi"/>
        </w:rPr>
        <w:t xml:space="preserve"> Trust and the Unite Union</w:t>
      </w:r>
      <w:proofErr w:type="gramEnd"/>
      <w:r w:rsidR="00186747" w:rsidRPr="00F23656">
        <w:rPr>
          <w:rFonts w:asciiTheme="majorHAnsi" w:hAnsiTheme="majorHAnsi"/>
        </w:rPr>
        <w:t xml:space="preserve">.  </w:t>
      </w:r>
    </w:p>
    <w:p w14:paraId="52981303" w14:textId="77777777" w:rsidR="00347D98" w:rsidRPr="00347D98" w:rsidRDefault="00347D98" w:rsidP="00347D98">
      <w:pPr>
        <w:jc w:val="both"/>
        <w:rPr>
          <w:rFonts w:asciiTheme="majorHAnsi" w:hAnsiTheme="majorHAnsi"/>
        </w:rPr>
      </w:pPr>
    </w:p>
    <w:p w14:paraId="2F1E3AAC" w14:textId="77777777" w:rsidR="00347D98" w:rsidRDefault="00347D98" w:rsidP="00347D98">
      <w:pPr>
        <w:spacing w:after="200"/>
        <w:jc w:val="both"/>
        <w:rPr>
          <w:rFonts w:asciiTheme="majorHAnsi" w:hAnsiTheme="majorHAnsi"/>
        </w:rPr>
      </w:pPr>
      <w:r w:rsidRPr="00347D98">
        <w:rPr>
          <w:rFonts w:asciiTheme="majorHAnsi" w:hAnsiTheme="majorHAnsi"/>
        </w:rPr>
        <w:t>A number of other organisations are strongly supportive of the coalition’s aims, including leading telecommunications companies and business groups, but have come under political pressure not to be part of today’s campaign launch.</w:t>
      </w:r>
    </w:p>
    <w:p w14:paraId="000A6792" w14:textId="77777777" w:rsidR="00186747" w:rsidRDefault="00186747" w:rsidP="00347D98">
      <w:pPr>
        <w:spacing w:after="200"/>
        <w:jc w:val="both"/>
        <w:rPr>
          <w:rFonts w:asciiTheme="majorHAnsi" w:hAnsiTheme="majorHAnsi"/>
        </w:rPr>
      </w:pPr>
    </w:p>
    <w:p w14:paraId="59B2E595" w14:textId="77777777" w:rsidR="00186747" w:rsidRPr="00347D98" w:rsidRDefault="00186747" w:rsidP="00347D98">
      <w:pPr>
        <w:spacing w:after="200"/>
        <w:jc w:val="both"/>
        <w:rPr>
          <w:rFonts w:asciiTheme="majorHAnsi" w:hAnsiTheme="majorHAnsi"/>
        </w:rPr>
      </w:pPr>
    </w:p>
    <w:p w14:paraId="35BDB77F" w14:textId="0E6039BF" w:rsidR="00347D98" w:rsidRPr="00347D98" w:rsidRDefault="00347D98" w:rsidP="00347D98">
      <w:pPr>
        <w:spacing w:after="200"/>
        <w:jc w:val="both"/>
        <w:rPr>
          <w:rFonts w:asciiTheme="majorHAnsi" w:hAnsiTheme="majorHAnsi"/>
        </w:rPr>
      </w:pPr>
      <w:r w:rsidRPr="00347D98">
        <w:rPr>
          <w:rFonts w:asciiTheme="majorHAnsi" w:hAnsiTheme="majorHAnsi"/>
        </w:rPr>
        <w:lastRenderedPageBreak/>
        <w:t xml:space="preserve">In a nutshell, this is a story of the government planning a </w:t>
      </w:r>
      <w:r w:rsidR="004A48D0">
        <w:rPr>
          <w:rFonts w:asciiTheme="majorHAnsi" w:hAnsiTheme="majorHAnsi"/>
        </w:rPr>
        <w:t>new $600 million tax on Kiwi b</w:t>
      </w:r>
      <w:r w:rsidRPr="00347D98">
        <w:rPr>
          <w:rFonts w:asciiTheme="majorHAnsi" w:hAnsiTheme="majorHAnsi"/>
        </w:rPr>
        <w:t xml:space="preserve">roadband customers to unfairly boost the profits of Chorus, a private monopoly, that last year made a profit of $171 million. </w:t>
      </w:r>
    </w:p>
    <w:p w14:paraId="4A3542E7" w14:textId="77777777" w:rsidR="00347D98" w:rsidRPr="00347D98" w:rsidRDefault="00347D98" w:rsidP="00347D98">
      <w:pPr>
        <w:spacing w:after="200"/>
        <w:jc w:val="both"/>
        <w:rPr>
          <w:rFonts w:asciiTheme="majorHAnsi" w:hAnsiTheme="majorHAnsi"/>
        </w:rPr>
      </w:pPr>
      <w:r w:rsidRPr="00347D98">
        <w:rPr>
          <w:rFonts w:asciiTheme="majorHAnsi" w:hAnsiTheme="majorHAnsi"/>
        </w:rPr>
        <w:t>There will be no benefit to any Kiwi consumer from the new $600 million tax.</w:t>
      </w:r>
    </w:p>
    <w:p w14:paraId="7854617F" w14:textId="2776C149" w:rsidR="00347D98" w:rsidRPr="00347D98" w:rsidRDefault="00186747" w:rsidP="00347D98">
      <w:pPr>
        <w:jc w:val="both"/>
        <w:rPr>
          <w:rFonts w:asciiTheme="majorHAnsi" w:hAnsiTheme="majorHAnsi"/>
        </w:rPr>
      </w:pPr>
      <w:r>
        <w:rPr>
          <w:rFonts w:asciiTheme="majorHAnsi" w:hAnsiTheme="majorHAnsi"/>
        </w:rPr>
        <w:t>This</w:t>
      </w:r>
      <w:r w:rsidR="00347D98" w:rsidRPr="00347D98">
        <w:rPr>
          <w:rFonts w:asciiTheme="majorHAnsi" w:hAnsiTheme="majorHAnsi"/>
        </w:rPr>
        <w:t xml:space="preserve"> $600 million tax follows lobbying by Chorus, which is building part of a new internet network that 70% of kiwis won’t use this decade – and that a quarter of us will never have access to.  No rural users ever will. </w:t>
      </w:r>
    </w:p>
    <w:p w14:paraId="582D2D36" w14:textId="77777777" w:rsidR="00347D98" w:rsidRPr="00347D98" w:rsidRDefault="00347D98" w:rsidP="00347D98">
      <w:pPr>
        <w:jc w:val="both"/>
        <w:rPr>
          <w:rFonts w:asciiTheme="majorHAnsi" w:hAnsiTheme="majorHAnsi"/>
        </w:rPr>
      </w:pPr>
    </w:p>
    <w:p w14:paraId="582C55FE" w14:textId="77777777" w:rsidR="00347D98" w:rsidRPr="00347D98" w:rsidRDefault="00347D98" w:rsidP="00347D98">
      <w:pPr>
        <w:jc w:val="both"/>
        <w:rPr>
          <w:rFonts w:asciiTheme="majorHAnsi" w:hAnsiTheme="majorHAnsi"/>
        </w:rPr>
      </w:pPr>
      <w:r w:rsidRPr="00347D98">
        <w:rPr>
          <w:rFonts w:asciiTheme="majorHAnsi" w:hAnsiTheme="majorHAnsi"/>
        </w:rPr>
        <w:t>In New Zealand, the independent Commerce Commission sets prices in monopoly industries.  It says the price of copper connections should be slashed by 25%.</w:t>
      </w:r>
    </w:p>
    <w:p w14:paraId="37EBE843" w14:textId="77777777" w:rsidR="00347D98" w:rsidRPr="00347D98" w:rsidRDefault="00347D98" w:rsidP="00347D98">
      <w:pPr>
        <w:jc w:val="both"/>
        <w:rPr>
          <w:rFonts w:asciiTheme="majorHAnsi" w:hAnsiTheme="majorHAnsi"/>
        </w:rPr>
      </w:pPr>
    </w:p>
    <w:p w14:paraId="703A16E6" w14:textId="11E1C917" w:rsidR="00347D98" w:rsidRPr="00347D98" w:rsidRDefault="00347D98" w:rsidP="00347D98">
      <w:pPr>
        <w:jc w:val="both"/>
        <w:rPr>
          <w:rFonts w:asciiTheme="majorHAnsi" w:hAnsiTheme="majorHAnsi"/>
        </w:rPr>
      </w:pPr>
      <w:r w:rsidRPr="00347D98">
        <w:rPr>
          <w:rFonts w:asciiTheme="majorHAnsi" w:hAnsiTheme="majorHAnsi"/>
        </w:rPr>
        <w:t xml:space="preserve">The Government says it knows better and wants Kiwis to pay $600 million more for </w:t>
      </w:r>
      <w:proofErr w:type="gramStart"/>
      <w:r w:rsidRPr="00347D98">
        <w:rPr>
          <w:rFonts w:asciiTheme="majorHAnsi" w:hAnsiTheme="majorHAnsi"/>
        </w:rPr>
        <w:t>internet</w:t>
      </w:r>
      <w:proofErr w:type="gramEnd"/>
      <w:r w:rsidRPr="00347D98">
        <w:rPr>
          <w:rFonts w:asciiTheme="majorHAnsi" w:hAnsiTheme="majorHAnsi"/>
        </w:rPr>
        <w:t xml:space="preserve"> connections than </w:t>
      </w:r>
      <w:r w:rsidR="00186747">
        <w:rPr>
          <w:rFonts w:asciiTheme="majorHAnsi" w:hAnsiTheme="majorHAnsi"/>
        </w:rPr>
        <w:t xml:space="preserve">what </w:t>
      </w:r>
      <w:r w:rsidRPr="00347D98">
        <w:rPr>
          <w:rFonts w:asciiTheme="majorHAnsi" w:hAnsiTheme="majorHAnsi"/>
        </w:rPr>
        <w:t xml:space="preserve">the Commerce Commission says is fair. </w:t>
      </w:r>
    </w:p>
    <w:p w14:paraId="7F8D571C" w14:textId="77777777" w:rsidR="00347D98" w:rsidRPr="00347D98" w:rsidRDefault="00347D98" w:rsidP="00347D98">
      <w:pPr>
        <w:jc w:val="both"/>
        <w:rPr>
          <w:rFonts w:asciiTheme="majorHAnsi" w:hAnsiTheme="majorHAnsi"/>
        </w:rPr>
      </w:pPr>
    </w:p>
    <w:p w14:paraId="6C53BA31" w14:textId="77777777" w:rsidR="00347D98" w:rsidRPr="00347D98" w:rsidRDefault="00347D98" w:rsidP="00347D98">
      <w:pPr>
        <w:jc w:val="both"/>
        <w:rPr>
          <w:rFonts w:asciiTheme="majorHAnsi" w:hAnsiTheme="majorHAnsi"/>
        </w:rPr>
      </w:pPr>
      <w:r w:rsidRPr="00347D98">
        <w:rPr>
          <w:rFonts w:asciiTheme="majorHAnsi" w:hAnsiTheme="majorHAnsi"/>
        </w:rPr>
        <w:t>Let me make clear, we are all strongly supportive and excited by the Ultra-Fast Broadband initiative.</w:t>
      </w:r>
    </w:p>
    <w:p w14:paraId="631ACEBA" w14:textId="77777777" w:rsidR="00347D98" w:rsidRPr="00347D98" w:rsidRDefault="00347D98" w:rsidP="00347D98">
      <w:pPr>
        <w:jc w:val="both"/>
        <w:rPr>
          <w:rFonts w:asciiTheme="majorHAnsi" w:hAnsiTheme="majorHAnsi"/>
        </w:rPr>
      </w:pPr>
    </w:p>
    <w:p w14:paraId="1679A930" w14:textId="77777777" w:rsidR="00347D98" w:rsidRPr="00347D98" w:rsidRDefault="00347D98" w:rsidP="00347D98">
      <w:pPr>
        <w:jc w:val="both"/>
        <w:rPr>
          <w:rFonts w:asciiTheme="majorHAnsi" w:hAnsiTheme="majorHAnsi"/>
        </w:rPr>
      </w:pPr>
      <w:r w:rsidRPr="00347D98">
        <w:rPr>
          <w:rFonts w:asciiTheme="majorHAnsi" w:hAnsiTheme="majorHAnsi"/>
        </w:rPr>
        <w:t xml:space="preserve">However, we cannot support a proposal which would see $600 million transferred to just one company, Chorus, which last year reported an after-tax profit of $171 million, an increased dividend of 25.5c per share and whose share-price rose 4.5% the day Ms Adams issued her discussion document. </w:t>
      </w:r>
    </w:p>
    <w:p w14:paraId="545C5454" w14:textId="77777777" w:rsidR="00347D98" w:rsidRPr="00347D98" w:rsidRDefault="00347D98" w:rsidP="00347D98">
      <w:pPr>
        <w:jc w:val="both"/>
        <w:rPr>
          <w:rFonts w:asciiTheme="majorHAnsi" w:hAnsiTheme="majorHAnsi"/>
        </w:rPr>
      </w:pPr>
    </w:p>
    <w:p w14:paraId="751BF5B3" w14:textId="77777777" w:rsidR="00347D98" w:rsidRPr="00347D98" w:rsidRDefault="00347D98" w:rsidP="00347D98">
      <w:pPr>
        <w:jc w:val="both"/>
        <w:rPr>
          <w:rFonts w:asciiTheme="majorHAnsi" w:hAnsiTheme="majorHAnsi"/>
        </w:rPr>
      </w:pPr>
      <w:r w:rsidRPr="00347D98">
        <w:rPr>
          <w:rFonts w:asciiTheme="majorHAnsi" w:hAnsiTheme="majorHAnsi"/>
        </w:rPr>
        <w:t xml:space="preserve">The proposal will tax every consumer of </w:t>
      </w:r>
      <w:proofErr w:type="gramStart"/>
      <w:r w:rsidRPr="00347D98">
        <w:rPr>
          <w:rFonts w:asciiTheme="majorHAnsi" w:hAnsiTheme="majorHAnsi"/>
        </w:rPr>
        <w:t>internet</w:t>
      </w:r>
      <w:proofErr w:type="gramEnd"/>
      <w:r w:rsidRPr="00347D98">
        <w:rPr>
          <w:rFonts w:asciiTheme="majorHAnsi" w:hAnsiTheme="majorHAnsi"/>
        </w:rPr>
        <w:t xml:space="preserve"> services in New Zealand – every household, every small business, every big business, every farmer, every student.</w:t>
      </w:r>
    </w:p>
    <w:p w14:paraId="4CADD667" w14:textId="77777777" w:rsidR="00347D98" w:rsidRPr="00347D98" w:rsidRDefault="00347D98" w:rsidP="00347D98">
      <w:pPr>
        <w:jc w:val="both"/>
        <w:rPr>
          <w:rFonts w:asciiTheme="majorHAnsi" w:hAnsiTheme="majorHAnsi"/>
        </w:rPr>
      </w:pPr>
    </w:p>
    <w:p w14:paraId="4407095B" w14:textId="77777777" w:rsidR="00347D98" w:rsidRPr="00347D98" w:rsidRDefault="00347D98" w:rsidP="00347D98">
      <w:pPr>
        <w:jc w:val="both"/>
        <w:rPr>
          <w:rFonts w:asciiTheme="majorHAnsi" w:hAnsiTheme="majorHAnsi"/>
        </w:rPr>
      </w:pPr>
      <w:r w:rsidRPr="00347D98">
        <w:rPr>
          <w:rFonts w:asciiTheme="majorHAnsi" w:hAnsiTheme="majorHAnsi"/>
        </w:rPr>
        <w:t>It is a tax on every Kiwi to subsidise Chorus, a profitable monopoly.</w:t>
      </w:r>
    </w:p>
    <w:p w14:paraId="5CFEBD07" w14:textId="77777777" w:rsidR="00347D98" w:rsidRPr="00347D98" w:rsidRDefault="00347D98" w:rsidP="00347D98">
      <w:pPr>
        <w:jc w:val="both"/>
        <w:rPr>
          <w:rFonts w:asciiTheme="majorHAnsi" w:hAnsiTheme="majorHAnsi"/>
        </w:rPr>
      </w:pPr>
    </w:p>
    <w:p w14:paraId="33A68EA2" w14:textId="77777777" w:rsidR="00347D98" w:rsidRPr="00347D98" w:rsidRDefault="00347D98" w:rsidP="00347D98">
      <w:pPr>
        <w:jc w:val="both"/>
        <w:rPr>
          <w:rFonts w:asciiTheme="majorHAnsi" w:hAnsiTheme="majorHAnsi"/>
        </w:rPr>
      </w:pPr>
      <w:r w:rsidRPr="00347D98">
        <w:rPr>
          <w:rFonts w:asciiTheme="majorHAnsi" w:hAnsiTheme="majorHAnsi"/>
        </w:rPr>
        <w:t>Telecommunications regulation can be very complicated, but – as a coalition – we are making just two key points.</w:t>
      </w:r>
    </w:p>
    <w:p w14:paraId="17BAB592" w14:textId="77777777" w:rsidR="00347D98" w:rsidRPr="00347D98" w:rsidRDefault="00347D98" w:rsidP="00347D98">
      <w:pPr>
        <w:jc w:val="both"/>
        <w:rPr>
          <w:rFonts w:asciiTheme="majorHAnsi" w:hAnsiTheme="majorHAnsi"/>
        </w:rPr>
      </w:pPr>
    </w:p>
    <w:p w14:paraId="70D457E9" w14:textId="77777777" w:rsidR="00347D98" w:rsidRPr="00347D98" w:rsidRDefault="00347D98" w:rsidP="00347D98">
      <w:pPr>
        <w:jc w:val="both"/>
        <w:rPr>
          <w:rFonts w:asciiTheme="majorHAnsi" w:hAnsiTheme="majorHAnsi"/>
        </w:rPr>
      </w:pPr>
      <w:r w:rsidRPr="00347D98">
        <w:rPr>
          <w:rFonts w:asciiTheme="majorHAnsi" w:hAnsiTheme="majorHAnsi"/>
        </w:rPr>
        <w:t>The first is about is about the level of the prices.</w:t>
      </w:r>
    </w:p>
    <w:p w14:paraId="1D3D767D" w14:textId="77777777" w:rsidR="00347D98" w:rsidRPr="00347D98" w:rsidRDefault="00347D98" w:rsidP="00347D98">
      <w:pPr>
        <w:jc w:val="both"/>
        <w:rPr>
          <w:rFonts w:asciiTheme="majorHAnsi" w:hAnsiTheme="majorHAnsi"/>
        </w:rPr>
      </w:pPr>
    </w:p>
    <w:p w14:paraId="59F7622A" w14:textId="77777777" w:rsidR="00347D98" w:rsidRDefault="00347D98" w:rsidP="00347D98">
      <w:pPr>
        <w:jc w:val="both"/>
        <w:rPr>
          <w:rFonts w:asciiTheme="majorHAnsi" w:hAnsiTheme="majorHAnsi"/>
        </w:rPr>
      </w:pPr>
      <w:r w:rsidRPr="00347D98">
        <w:rPr>
          <w:rFonts w:asciiTheme="majorHAnsi" w:hAnsiTheme="majorHAnsi"/>
        </w:rPr>
        <w:t xml:space="preserve">Ms Adams’ proposal is that the price of existing copper </w:t>
      </w:r>
      <w:proofErr w:type="gramStart"/>
      <w:r w:rsidRPr="00347D98">
        <w:rPr>
          <w:rFonts w:asciiTheme="majorHAnsi" w:hAnsiTheme="majorHAnsi"/>
        </w:rPr>
        <w:t>internet</w:t>
      </w:r>
      <w:proofErr w:type="gramEnd"/>
      <w:r w:rsidRPr="00347D98">
        <w:rPr>
          <w:rFonts w:asciiTheme="majorHAnsi" w:hAnsiTheme="majorHAnsi"/>
        </w:rPr>
        <w:t xml:space="preserve"> connections will be much higher than what the Commerce Commission says is the fair price.</w:t>
      </w:r>
    </w:p>
    <w:p w14:paraId="78BC0E7A" w14:textId="77777777" w:rsidR="00EB0A86" w:rsidRDefault="00EB0A86" w:rsidP="00347D98">
      <w:pPr>
        <w:jc w:val="both"/>
        <w:rPr>
          <w:rFonts w:asciiTheme="majorHAnsi" w:hAnsiTheme="majorHAnsi"/>
        </w:rPr>
      </w:pPr>
    </w:p>
    <w:p w14:paraId="618453BB" w14:textId="77777777" w:rsidR="00EB0A86" w:rsidRDefault="00EB0A86" w:rsidP="00347D98">
      <w:pPr>
        <w:jc w:val="both"/>
        <w:rPr>
          <w:rFonts w:asciiTheme="majorHAnsi" w:hAnsiTheme="majorHAnsi"/>
        </w:rPr>
      </w:pPr>
    </w:p>
    <w:p w14:paraId="2C8D1F0D" w14:textId="77777777" w:rsidR="00EB0A86" w:rsidRPr="00347D98" w:rsidRDefault="00EB0A86" w:rsidP="00347D98">
      <w:pPr>
        <w:jc w:val="both"/>
        <w:rPr>
          <w:rFonts w:asciiTheme="majorHAnsi" w:hAnsiTheme="majorHAnsi"/>
        </w:rPr>
      </w:pPr>
    </w:p>
    <w:p w14:paraId="027DCD6A" w14:textId="77777777" w:rsidR="00347D98" w:rsidRPr="00347D98" w:rsidRDefault="00347D98" w:rsidP="00347D98">
      <w:pPr>
        <w:jc w:val="both"/>
        <w:rPr>
          <w:rFonts w:asciiTheme="majorHAnsi" w:hAnsiTheme="majorHAnsi"/>
        </w:rPr>
      </w:pPr>
    </w:p>
    <w:p w14:paraId="2F3DFB0E" w14:textId="77777777" w:rsidR="00347D98" w:rsidRPr="00347D98" w:rsidRDefault="00347D98" w:rsidP="00347D98">
      <w:pPr>
        <w:jc w:val="both"/>
        <w:rPr>
          <w:rFonts w:asciiTheme="majorHAnsi" w:hAnsiTheme="majorHAnsi"/>
        </w:rPr>
      </w:pPr>
      <w:r w:rsidRPr="00347D98">
        <w:rPr>
          <w:rFonts w:asciiTheme="majorHAnsi" w:hAnsiTheme="majorHAnsi"/>
        </w:rPr>
        <w:t>The proposal says the price of existing copper connections should be artificially inflated to be the same as for the new fibre connections.</w:t>
      </w:r>
    </w:p>
    <w:p w14:paraId="77D50D9E" w14:textId="77777777" w:rsidR="00347D98" w:rsidRPr="00347D98" w:rsidRDefault="00347D98" w:rsidP="00347D98">
      <w:pPr>
        <w:jc w:val="both"/>
        <w:rPr>
          <w:rFonts w:asciiTheme="majorHAnsi" w:hAnsiTheme="majorHAnsi"/>
        </w:rPr>
      </w:pPr>
    </w:p>
    <w:p w14:paraId="43786CD2" w14:textId="77777777" w:rsidR="00347D98" w:rsidRPr="00347D98" w:rsidRDefault="00347D98" w:rsidP="00347D98">
      <w:pPr>
        <w:jc w:val="both"/>
        <w:rPr>
          <w:rFonts w:asciiTheme="majorHAnsi" w:hAnsiTheme="majorHAnsi"/>
        </w:rPr>
      </w:pPr>
      <w:r w:rsidRPr="00347D98">
        <w:rPr>
          <w:rFonts w:asciiTheme="majorHAnsi" w:hAnsiTheme="majorHAnsi"/>
        </w:rPr>
        <w:t>That would be the same, even if your home or your business or your school has no access to the new fibre network.</w:t>
      </w:r>
    </w:p>
    <w:p w14:paraId="7DF38908" w14:textId="77777777" w:rsidR="00347D98" w:rsidRPr="00347D98" w:rsidRDefault="00347D98" w:rsidP="00347D98">
      <w:pPr>
        <w:jc w:val="both"/>
        <w:rPr>
          <w:rFonts w:asciiTheme="majorHAnsi" w:hAnsiTheme="majorHAnsi"/>
        </w:rPr>
      </w:pPr>
    </w:p>
    <w:p w14:paraId="02DCE275" w14:textId="77777777" w:rsidR="00347D98" w:rsidRPr="00347D98" w:rsidRDefault="00347D98" w:rsidP="00347D98">
      <w:pPr>
        <w:jc w:val="both"/>
        <w:rPr>
          <w:rFonts w:asciiTheme="majorHAnsi" w:hAnsiTheme="majorHAnsi"/>
        </w:rPr>
      </w:pPr>
      <w:r w:rsidRPr="00347D98">
        <w:rPr>
          <w:rFonts w:asciiTheme="majorHAnsi" w:hAnsiTheme="majorHAnsi"/>
        </w:rPr>
        <w:t xml:space="preserve">This is unfair.  It is wrong. </w:t>
      </w:r>
    </w:p>
    <w:p w14:paraId="6EE8615E" w14:textId="77777777" w:rsidR="00347D98" w:rsidRPr="00347D98" w:rsidRDefault="00347D98" w:rsidP="00347D98">
      <w:pPr>
        <w:jc w:val="both"/>
        <w:rPr>
          <w:rFonts w:asciiTheme="majorHAnsi" w:hAnsiTheme="majorHAnsi"/>
        </w:rPr>
      </w:pPr>
    </w:p>
    <w:p w14:paraId="63EC3C33" w14:textId="6F352B43" w:rsidR="00347D98" w:rsidRPr="00347D98" w:rsidRDefault="00347D98" w:rsidP="00347D98">
      <w:pPr>
        <w:jc w:val="both"/>
        <w:rPr>
          <w:rFonts w:asciiTheme="majorHAnsi" w:hAnsiTheme="majorHAnsi"/>
        </w:rPr>
      </w:pPr>
      <w:r w:rsidRPr="00347D98">
        <w:rPr>
          <w:rFonts w:asciiTheme="majorHAnsi" w:hAnsiTheme="majorHAnsi"/>
        </w:rPr>
        <w:t xml:space="preserve">It would be like the Government deciding that dial-up </w:t>
      </w:r>
      <w:proofErr w:type="gramStart"/>
      <w:r w:rsidRPr="00347D98">
        <w:rPr>
          <w:rFonts w:asciiTheme="majorHAnsi" w:hAnsiTheme="majorHAnsi"/>
        </w:rPr>
        <w:t>internet</w:t>
      </w:r>
      <w:proofErr w:type="gramEnd"/>
      <w:r w:rsidRPr="00347D98">
        <w:rPr>
          <w:rFonts w:asciiTheme="majorHAnsi" w:hAnsiTheme="majorHAnsi"/>
        </w:rPr>
        <w:t xml:space="preserve"> should cost the same as broadband, even if there w</w:t>
      </w:r>
      <w:r w:rsidR="00D13F80">
        <w:rPr>
          <w:rFonts w:asciiTheme="majorHAnsi" w:hAnsiTheme="majorHAnsi"/>
        </w:rPr>
        <w:t>as</w:t>
      </w:r>
      <w:r w:rsidRPr="00347D98">
        <w:rPr>
          <w:rFonts w:asciiTheme="majorHAnsi" w:hAnsiTheme="majorHAnsi"/>
        </w:rPr>
        <w:t xml:space="preserve"> no broadband available in your community.</w:t>
      </w:r>
    </w:p>
    <w:p w14:paraId="78CE5467" w14:textId="77777777" w:rsidR="00347D98" w:rsidRPr="00347D98" w:rsidRDefault="00347D98" w:rsidP="00347D98">
      <w:pPr>
        <w:jc w:val="both"/>
        <w:rPr>
          <w:rFonts w:asciiTheme="majorHAnsi" w:hAnsiTheme="majorHAnsi"/>
        </w:rPr>
      </w:pPr>
    </w:p>
    <w:p w14:paraId="1E88F87E" w14:textId="77777777" w:rsidR="00347D98" w:rsidRPr="00347D98" w:rsidRDefault="00347D98" w:rsidP="00347D98">
      <w:pPr>
        <w:jc w:val="both"/>
        <w:rPr>
          <w:rFonts w:asciiTheme="majorHAnsi" w:hAnsiTheme="majorHAnsi"/>
        </w:rPr>
      </w:pPr>
      <w:r w:rsidRPr="00347D98">
        <w:rPr>
          <w:rFonts w:asciiTheme="majorHAnsi" w:hAnsiTheme="majorHAnsi"/>
        </w:rPr>
        <w:t>The second point is about who sets prices for monopolies like Chorus.</w:t>
      </w:r>
    </w:p>
    <w:p w14:paraId="07B1C408" w14:textId="77777777" w:rsidR="00347D98" w:rsidRPr="00347D98" w:rsidRDefault="00347D98" w:rsidP="00347D98">
      <w:pPr>
        <w:jc w:val="both"/>
        <w:rPr>
          <w:rFonts w:asciiTheme="majorHAnsi" w:hAnsiTheme="majorHAnsi"/>
        </w:rPr>
      </w:pPr>
    </w:p>
    <w:p w14:paraId="49BA1A9B" w14:textId="77777777" w:rsidR="00347D98" w:rsidRPr="00347D98" w:rsidRDefault="00347D98" w:rsidP="00347D98">
      <w:pPr>
        <w:jc w:val="both"/>
        <w:rPr>
          <w:rFonts w:asciiTheme="majorHAnsi" w:hAnsiTheme="majorHAnsi"/>
        </w:rPr>
      </w:pPr>
      <w:r w:rsidRPr="00347D98">
        <w:rPr>
          <w:rFonts w:asciiTheme="majorHAnsi" w:hAnsiTheme="majorHAnsi"/>
        </w:rPr>
        <w:t>Ms Adams’ proposal is that instead of an independent body, the Commerce Commission, setting the price for copper broadband in New Zealand, politicians in Cabinet would.</w:t>
      </w:r>
    </w:p>
    <w:p w14:paraId="039B92E4" w14:textId="77777777" w:rsidR="00347D98" w:rsidRPr="00347D98" w:rsidRDefault="00347D98" w:rsidP="00347D98">
      <w:pPr>
        <w:jc w:val="both"/>
        <w:rPr>
          <w:rFonts w:asciiTheme="majorHAnsi" w:hAnsiTheme="majorHAnsi"/>
        </w:rPr>
      </w:pPr>
    </w:p>
    <w:p w14:paraId="025EDB7F" w14:textId="77777777" w:rsidR="00347D98" w:rsidRPr="00347D98" w:rsidRDefault="00347D98" w:rsidP="00347D98">
      <w:pPr>
        <w:jc w:val="both"/>
        <w:rPr>
          <w:rFonts w:asciiTheme="majorHAnsi" w:hAnsiTheme="majorHAnsi"/>
        </w:rPr>
      </w:pPr>
      <w:r w:rsidRPr="00347D98">
        <w:rPr>
          <w:rFonts w:asciiTheme="majorHAnsi" w:hAnsiTheme="majorHAnsi"/>
        </w:rPr>
        <w:t>If monopoly prices need to be set, we say it must be by an independent body, the Commerce Commission, not politicians who may have other interests.</w:t>
      </w:r>
    </w:p>
    <w:p w14:paraId="0C174020" w14:textId="77777777" w:rsidR="00347D98" w:rsidRPr="00347D98" w:rsidRDefault="00347D98" w:rsidP="00347D98">
      <w:pPr>
        <w:jc w:val="both"/>
        <w:rPr>
          <w:rFonts w:asciiTheme="majorHAnsi" w:hAnsiTheme="majorHAnsi"/>
        </w:rPr>
      </w:pPr>
    </w:p>
    <w:p w14:paraId="7303CCD0" w14:textId="77777777" w:rsidR="00347D98" w:rsidRPr="00347D98" w:rsidRDefault="00347D98" w:rsidP="00347D98">
      <w:pPr>
        <w:jc w:val="both"/>
        <w:rPr>
          <w:rFonts w:asciiTheme="majorHAnsi" w:hAnsiTheme="majorHAnsi"/>
        </w:rPr>
      </w:pPr>
      <w:r w:rsidRPr="00347D98">
        <w:rPr>
          <w:rFonts w:asciiTheme="majorHAnsi" w:hAnsiTheme="majorHAnsi"/>
        </w:rPr>
        <w:t>We haven't seen anything like this since the 1970s and we think it is dangerous.</w:t>
      </w:r>
    </w:p>
    <w:p w14:paraId="73D53971" w14:textId="77777777" w:rsidR="00347D98" w:rsidRPr="00347D98" w:rsidRDefault="00347D98" w:rsidP="00347D98">
      <w:pPr>
        <w:jc w:val="both"/>
        <w:rPr>
          <w:rFonts w:asciiTheme="majorHAnsi" w:hAnsiTheme="majorHAnsi"/>
        </w:rPr>
      </w:pPr>
    </w:p>
    <w:p w14:paraId="560998B7" w14:textId="77777777" w:rsidR="00347D98" w:rsidRPr="00347D98" w:rsidRDefault="00347D98" w:rsidP="00347D98">
      <w:pPr>
        <w:jc w:val="both"/>
        <w:rPr>
          <w:rFonts w:asciiTheme="majorHAnsi" w:hAnsiTheme="majorHAnsi"/>
        </w:rPr>
      </w:pPr>
      <w:r w:rsidRPr="00347D98">
        <w:rPr>
          <w:rFonts w:asciiTheme="majorHAnsi" w:hAnsiTheme="majorHAnsi"/>
        </w:rPr>
        <w:t xml:space="preserve">Within our coalition, there are organisations </w:t>
      </w:r>
      <w:proofErr w:type="gramStart"/>
      <w:r w:rsidRPr="00347D98">
        <w:rPr>
          <w:rFonts w:asciiTheme="majorHAnsi" w:hAnsiTheme="majorHAnsi"/>
        </w:rPr>
        <w:t>who</w:t>
      </w:r>
      <w:proofErr w:type="gramEnd"/>
      <w:r w:rsidRPr="00347D98">
        <w:rPr>
          <w:rFonts w:asciiTheme="majorHAnsi" w:hAnsiTheme="majorHAnsi"/>
        </w:rPr>
        <w:t xml:space="preserve"> have excellent relations with the government.</w:t>
      </w:r>
    </w:p>
    <w:p w14:paraId="49347747" w14:textId="77777777" w:rsidR="00347D98" w:rsidRPr="00347D98" w:rsidRDefault="00347D98" w:rsidP="00347D98">
      <w:pPr>
        <w:jc w:val="both"/>
        <w:rPr>
          <w:rFonts w:asciiTheme="majorHAnsi" w:hAnsiTheme="majorHAnsi"/>
        </w:rPr>
      </w:pPr>
    </w:p>
    <w:p w14:paraId="7CD0AD9D" w14:textId="77777777" w:rsidR="00347D98" w:rsidRPr="00347D98" w:rsidRDefault="00347D98" w:rsidP="00347D98">
      <w:pPr>
        <w:jc w:val="both"/>
        <w:rPr>
          <w:rFonts w:asciiTheme="majorHAnsi" w:hAnsiTheme="majorHAnsi"/>
        </w:rPr>
      </w:pPr>
      <w:r w:rsidRPr="00347D98">
        <w:rPr>
          <w:rFonts w:asciiTheme="majorHAnsi" w:hAnsiTheme="majorHAnsi"/>
        </w:rPr>
        <w:t xml:space="preserve">And there are organisations whose relations are – how shall I say this? – </w:t>
      </w:r>
      <w:proofErr w:type="gramStart"/>
      <w:r w:rsidRPr="00347D98">
        <w:rPr>
          <w:rFonts w:asciiTheme="majorHAnsi" w:hAnsiTheme="majorHAnsi"/>
        </w:rPr>
        <w:t>are</w:t>
      </w:r>
      <w:proofErr w:type="gramEnd"/>
      <w:r w:rsidRPr="00347D98">
        <w:rPr>
          <w:rFonts w:asciiTheme="majorHAnsi" w:hAnsiTheme="majorHAnsi"/>
        </w:rPr>
        <w:t xml:space="preserve"> not so strong.</w:t>
      </w:r>
    </w:p>
    <w:p w14:paraId="6CA16388" w14:textId="77777777" w:rsidR="00347D98" w:rsidRPr="00347D98" w:rsidRDefault="00347D98" w:rsidP="00347D98">
      <w:pPr>
        <w:jc w:val="both"/>
        <w:rPr>
          <w:rFonts w:asciiTheme="majorHAnsi" w:hAnsiTheme="majorHAnsi"/>
        </w:rPr>
      </w:pPr>
    </w:p>
    <w:p w14:paraId="06745038" w14:textId="77777777" w:rsidR="00347D98" w:rsidRPr="00347D98" w:rsidRDefault="00347D98" w:rsidP="00347D98">
      <w:pPr>
        <w:jc w:val="both"/>
        <w:rPr>
          <w:rFonts w:asciiTheme="majorHAnsi" w:hAnsiTheme="majorHAnsi"/>
        </w:rPr>
      </w:pPr>
      <w:r w:rsidRPr="00347D98">
        <w:rPr>
          <w:rFonts w:asciiTheme="majorHAnsi" w:hAnsiTheme="majorHAnsi"/>
        </w:rPr>
        <w:t xml:space="preserve">But we are united on these two simple points. </w:t>
      </w:r>
    </w:p>
    <w:p w14:paraId="373638E7" w14:textId="77777777" w:rsidR="00347D98" w:rsidRPr="00347D98" w:rsidRDefault="00347D98" w:rsidP="00347D98">
      <w:pPr>
        <w:jc w:val="both"/>
        <w:rPr>
          <w:rFonts w:asciiTheme="majorHAnsi" w:hAnsiTheme="majorHAnsi"/>
        </w:rPr>
      </w:pPr>
    </w:p>
    <w:p w14:paraId="3631D77A" w14:textId="77777777" w:rsidR="00347D98" w:rsidRPr="00347D98" w:rsidRDefault="00347D98" w:rsidP="00347D98">
      <w:pPr>
        <w:pStyle w:val="ListParagraph"/>
        <w:numPr>
          <w:ilvl w:val="0"/>
          <w:numId w:val="2"/>
        </w:numPr>
        <w:jc w:val="both"/>
        <w:rPr>
          <w:rFonts w:asciiTheme="majorHAnsi" w:hAnsiTheme="majorHAnsi"/>
        </w:rPr>
      </w:pPr>
      <w:r w:rsidRPr="00347D98">
        <w:rPr>
          <w:rFonts w:asciiTheme="majorHAnsi" w:hAnsiTheme="majorHAnsi"/>
        </w:rPr>
        <w:t xml:space="preserve">No to the $600 million copper tax </w:t>
      </w:r>
    </w:p>
    <w:p w14:paraId="312429D4" w14:textId="4A9146F9" w:rsidR="00347D98" w:rsidRPr="00347D98" w:rsidRDefault="0051246F" w:rsidP="00347D98">
      <w:pPr>
        <w:pStyle w:val="ListParagraph"/>
        <w:numPr>
          <w:ilvl w:val="0"/>
          <w:numId w:val="2"/>
        </w:numPr>
        <w:jc w:val="both"/>
        <w:rPr>
          <w:rFonts w:asciiTheme="majorHAnsi" w:hAnsiTheme="majorHAnsi"/>
        </w:rPr>
      </w:pPr>
      <w:r>
        <w:rPr>
          <w:rFonts w:asciiTheme="majorHAnsi" w:hAnsiTheme="majorHAnsi"/>
        </w:rPr>
        <w:t>Yes to the</w:t>
      </w:r>
      <w:r w:rsidR="00347D98" w:rsidRPr="00347D98">
        <w:rPr>
          <w:rFonts w:asciiTheme="majorHAnsi" w:hAnsiTheme="majorHAnsi"/>
        </w:rPr>
        <w:t xml:space="preserve"> Commerce Commission set</w:t>
      </w:r>
      <w:r w:rsidR="00EB0A86">
        <w:rPr>
          <w:rFonts w:asciiTheme="majorHAnsi" w:hAnsiTheme="majorHAnsi"/>
        </w:rPr>
        <w:t>ting</w:t>
      </w:r>
      <w:r w:rsidR="00347D98" w:rsidRPr="00347D98">
        <w:rPr>
          <w:rFonts w:asciiTheme="majorHAnsi" w:hAnsiTheme="majorHAnsi"/>
        </w:rPr>
        <w:t xml:space="preserve"> prices for monopolies, not the Cabinet. </w:t>
      </w:r>
    </w:p>
    <w:p w14:paraId="536580EE" w14:textId="77777777" w:rsidR="00347D98" w:rsidRPr="00347D98" w:rsidRDefault="00347D98" w:rsidP="00347D98">
      <w:pPr>
        <w:jc w:val="both"/>
        <w:rPr>
          <w:rFonts w:asciiTheme="majorHAnsi" w:hAnsiTheme="majorHAnsi"/>
        </w:rPr>
      </w:pPr>
    </w:p>
    <w:p w14:paraId="78101F45" w14:textId="77777777" w:rsidR="00347D98" w:rsidRDefault="00347D98" w:rsidP="00347D98">
      <w:pPr>
        <w:jc w:val="both"/>
        <w:rPr>
          <w:rFonts w:asciiTheme="majorHAnsi" w:hAnsiTheme="majorHAnsi"/>
        </w:rPr>
      </w:pPr>
      <w:r w:rsidRPr="00347D98">
        <w:rPr>
          <w:rFonts w:asciiTheme="majorHAnsi" w:hAnsiTheme="majorHAnsi"/>
        </w:rPr>
        <w:t>And we are asking Ms Adams, politely, to please indicate you will reconsider your proposal.</w:t>
      </w:r>
    </w:p>
    <w:p w14:paraId="6C008F29" w14:textId="77777777" w:rsidR="00EB0A86" w:rsidRDefault="00EB0A86" w:rsidP="00347D98">
      <w:pPr>
        <w:jc w:val="both"/>
        <w:rPr>
          <w:rFonts w:asciiTheme="majorHAnsi" w:hAnsiTheme="majorHAnsi"/>
        </w:rPr>
      </w:pPr>
    </w:p>
    <w:p w14:paraId="6C8113E6" w14:textId="77777777" w:rsidR="00EB0A86" w:rsidRDefault="00EB0A86" w:rsidP="00347D98">
      <w:pPr>
        <w:jc w:val="both"/>
        <w:rPr>
          <w:rFonts w:asciiTheme="majorHAnsi" w:hAnsiTheme="majorHAnsi"/>
        </w:rPr>
      </w:pPr>
    </w:p>
    <w:p w14:paraId="2EE55013" w14:textId="77777777" w:rsidR="00EB0A86" w:rsidRPr="00347D98" w:rsidRDefault="00EB0A86" w:rsidP="00347D98">
      <w:pPr>
        <w:jc w:val="both"/>
        <w:rPr>
          <w:rFonts w:asciiTheme="majorHAnsi" w:hAnsiTheme="majorHAnsi"/>
        </w:rPr>
      </w:pPr>
    </w:p>
    <w:p w14:paraId="1D8CA117" w14:textId="77777777" w:rsidR="00347D98" w:rsidRPr="00347D98" w:rsidRDefault="00347D98" w:rsidP="00347D98">
      <w:pPr>
        <w:jc w:val="both"/>
        <w:rPr>
          <w:rFonts w:asciiTheme="majorHAnsi" w:hAnsiTheme="majorHAnsi"/>
        </w:rPr>
      </w:pPr>
    </w:p>
    <w:p w14:paraId="370CAF1F" w14:textId="77777777" w:rsidR="00347D98" w:rsidRPr="00347D98" w:rsidRDefault="00347D98" w:rsidP="00347D98">
      <w:pPr>
        <w:jc w:val="both"/>
        <w:rPr>
          <w:rFonts w:asciiTheme="majorHAnsi" w:hAnsiTheme="majorHAnsi"/>
        </w:rPr>
      </w:pPr>
      <w:r w:rsidRPr="00347D98">
        <w:rPr>
          <w:rFonts w:asciiTheme="majorHAnsi" w:hAnsiTheme="majorHAnsi"/>
        </w:rPr>
        <w:t xml:space="preserve">In support of the statements we are making today, we are releasing a study by economists </w:t>
      </w:r>
      <w:proofErr w:type="spellStart"/>
      <w:r w:rsidRPr="00347D98">
        <w:rPr>
          <w:rFonts w:asciiTheme="majorHAnsi" w:hAnsiTheme="majorHAnsi"/>
        </w:rPr>
        <w:t>Covec</w:t>
      </w:r>
      <w:proofErr w:type="spellEnd"/>
      <w:r w:rsidRPr="00347D98">
        <w:rPr>
          <w:rFonts w:asciiTheme="majorHAnsi" w:hAnsiTheme="majorHAnsi"/>
        </w:rPr>
        <w:t>.</w:t>
      </w:r>
    </w:p>
    <w:p w14:paraId="7CA701D7" w14:textId="77777777" w:rsidR="00347D98" w:rsidRPr="00347D98" w:rsidRDefault="00347D98" w:rsidP="00347D98">
      <w:pPr>
        <w:jc w:val="both"/>
        <w:rPr>
          <w:rFonts w:asciiTheme="majorHAnsi" w:hAnsiTheme="majorHAnsi"/>
        </w:rPr>
      </w:pPr>
    </w:p>
    <w:p w14:paraId="2DFE7D2F" w14:textId="77777777" w:rsidR="00347D98" w:rsidRPr="00347D98" w:rsidRDefault="00347D98" w:rsidP="00347D98">
      <w:pPr>
        <w:jc w:val="both"/>
        <w:rPr>
          <w:rFonts w:asciiTheme="majorHAnsi" w:hAnsiTheme="majorHAnsi"/>
        </w:rPr>
      </w:pPr>
      <w:r w:rsidRPr="00347D98">
        <w:rPr>
          <w:rFonts w:asciiTheme="majorHAnsi" w:hAnsiTheme="majorHAnsi"/>
        </w:rPr>
        <w:t xml:space="preserve">It was </w:t>
      </w:r>
      <w:proofErr w:type="spellStart"/>
      <w:r w:rsidRPr="00347D98">
        <w:rPr>
          <w:rFonts w:asciiTheme="majorHAnsi" w:hAnsiTheme="majorHAnsi"/>
        </w:rPr>
        <w:t>Covec</w:t>
      </w:r>
      <w:proofErr w:type="spellEnd"/>
      <w:r w:rsidRPr="00347D98">
        <w:rPr>
          <w:rFonts w:asciiTheme="majorHAnsi" w:hAnsiTheme="majorHAnsi"/>
        </w:rPr>
        <w:t xml:space="preserve"> that calculated the $600 million transfer to Chorus, and they say it is a conservative estimate.</w:t>
      </w:r>
    </w:p>
    <w:p w14:paraId="17153317" w14:textId="77777777" w:rsidR="00347D98" w:rsidRPr="00347D98" w:rsidRDefault="00347D98" w:rsidP="00347D98">
      <w:pPr>
        <w:jc w:val="both"/>
        <w:rPr>
          <w:rFonts w:asciiTheme="majorHAnsi" w:hAnsiTheme="majorHAnsi"/>
        </w:rPr>
      </w:pPr>
    </w:p>
    <w:p w14:paraId="2355C9FB" w14:textId="77777777" w:rsidR="00347D98" w:rsidRPr="00347D98" w:rsidRDefault="00347D98" w:rsidP="00347D98">
      <w:pPr>
        <w:jc w:val="both"/>
        <w:rPr>
          <w:rFonts w:asciiTheme="majorHAnsi" w:hAnsiTheme="majorHAnsi"/>
        </w:rPr>
      </w:pPr>
      <w:proofErr w:type="spellStart"/>
      <w:r w:rsidRPr="00347D98">
        <w:rPr>
          <w:rFonts w:asciiTheme="majorHAnsi" w:hAnsiTheme="majorHAnsi"/>
        </w:rPr>
        <w:t>Covec</w:t>
      </w:r>
      <w:proofErr w:type="spellEnd"/>
      <w:r w:rsidRPr="00347D98">
        <w:rPr>
          <w:rFonts w:asciiTheme="majorHAnsi" w:hAnsiTheme="majorHAnsi"/>
        </w:rPr>
        <w:t xml:space="preserve"> also makes clear that the government’s proposal would deter uptake of broadband and weaken competition within the telecommunications industry.</w:t>
      </w:r>
    </w:p>
    <w:p w14:paraId="2D3266BF" w14:textId="77777777" w:rsidR="00347D98" w:rsidRPr="00347D98" w:rsidRDefault="00347D98" w:rsidP="00347D98">
      <w:pPr>
        <w:jc w:val="both"/>
        <w:rPr>
          <w:rFonts w:asciiTheme="majorHAnsi" w:hAnsiTheme="majorHAnsi"/>
        </w:rPr>
      </w:pPr>
    </w:p>
    <w:p w14:paraId="019C6896" w14:textId="77777777" w:rsidR="00347D98" w:rsidRPr="00347D98" w:rsidRDefault="00347D98" w:rsidP="00347D98">
      <w:pPr>
        <w:jc w:val="both"/>
        <w:rPr>
          <w:rFonts w:asciiTheme="majorHAnsi" w:hAnsiTheme="majorHAnsi"/>
        </w:rPr>
      </w:pPr>
      <w:r w:rsidRPr="00347D98">
        <w:rPr>
          <w:rFonts w:asciiTheme="majorHAnsi" w:hAnsiTheme="majorHAnsi"/>
        </w:rPr>
        <w:t xml:space="preserve">I urge you to read the full </w:t>
      </w:r>
      <w:proofErr w:type="spellStart"/>
      <w:r w:rsidRPr="00347D98">
        <w:rPr>
          <w:rFonts w:asciiTheme="majorHAnsi" w:hAnsiTheme="majorHAnsi"/>
        </w:rPr>
        <w:t>Covec</w:t>
      </w:r>
      <w:proofErr w:type="spellEnd"/>
      <w:r w:rsidRPr="00347D98">
        <w:rPr>
          <w:rFonts w:asciiTheme="majorHAnsi" w:hAnsiTheme="majorHAnsi"/>
        </w:rPr>
        <w:t xml:space="preserve"> report.  The analysis makes clear that the Government should abandon its proposal.  </w:t>
      </w:r>
    </w:p>
    <w:p w14:paraId="6864E2A2" w14:textId="77777777" w:rsidR="00347D98" w:rsidRPr="00347D98" w:rsidRDefault="00347D98" w:rsidP="00347D98">
      <w:pPr>
        <w:jc w:val="both"/>
        <w:rPr>
          <w:rFonts w:asciiTheme="majorHAnsi" w:hAnsiTheme="majorHAnsi"/>
        </w:rPr>
      </w:pPr>
    </w:p>
    <w:p w14:paraId="01575E23" w14:textId="77777777" w:rsidR="00347D98" w:rsidRPr="00347D98" w:rsidRDefault="00347D98" w:rsidP="00347D98">
      <w:pPr>
        <w:jc w:val="both"/>
        <w:rPr>
          <w:rFonts w:asciiTheme="majorHAnsi" w:hAnsiTheme="majorHAnsi"/>
        </w:rPr>
      </w:pPr>
      <w:r w:rsidRPr="00347D98">
        <w:rPr>
          <w:rFonts w:asciiTheme="majorHAnsi" w:hAnsiTheme="majorHAnsi"/>
        </w:rPr>
        <w:t xml:space="preserve">That’s the end of our statement. </w:t>
      </w:r>
    </w:p>
    <w:p w14:paraId="0FC31845" w14:textId="77777777" w:rsidR="00347D98" w:rsidRPr="00347D98" w:rsidRDefault="00347D98" w:rsidP="00347D98">
      <w:pPr>
        <w:jc w:val="both"/>
        <w:rPr>
          <w:rFonts w:asciiTheme="majorHAnsi" w:hAnsiTheme="majorHAnsi"/>
        </w:rPr>
      </w:pPr>
    </w:p>
    <w:p w14:paraId="4A86C158" w14:textId="77777777" w:rsidR="00347D98" w:rsidRPr="00347D98" w:rsidRDefault="00347D98" w:rsidP="00347D98">
      <w:pPr>
        <w:jc w:val="both"/>
        <w:rPr>
          <w:rFonts w:asciiTheme="majorHAnsi" w:hAnsiTheme="majorHAnsi"/>
        </w:rPr>
      </w:pPr>
      <w:r w:rsidRPr="00347D98">
        <w:rPr>
          <w:rFonts w:asciiTheme="majorHAnsi" w:hAnsiTheme="majorHAnsi"/>
        </w:rPr>
        <w:t>Paul, Jordan and I will be able to answer your technical questions on the government’s proposal and all of us are happy to take your questions.</w:t>
      </w:r>
    </w:p>
    <w:p w14:paraId="5482780E" w14:textId="77777777" w:rsidR="006C6B51" w:rsidRPr="00190ECD" w:rsidRDefault="006C6B51" w:rsidP="001F4B28">
      <w:pPr>
        <w:ind w:left="-142"/>
        <w:rPr>
          <w:rFonts w:ascii="Arial" w:hAnsi="Arial" w:cs="Arial"/>
        </w:rPr>
      </w:pPr>
    </w:p>
    <w:sectPr w:rsidR="006C6B51" w:rsidRPr="00190ECD" w:rsidSect="00190ECD">
      <w:headerReference w:type="default" r:id="rId8"/>
      <w:pgSz w:w="11900" w:h="16840"/>
      <w:pgMar w:top="3402" w:right="1797" w:bottom="1440"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4B97CC" w14:textId="77777777" w:rsidR="00186747" w:rsidRDefault="00186747" w:rsidP="00190ECD">
      <w:r>
        <w:separator/>
      </w:r>
    </w:p>
  </w:endnote>
  <w:endnote w:type="continuationSeparator" w:id="0">
    <w:p w14:paraId="60854040" w14:textId="77777777" w:rsidR="00186747" w:rsidRDefault="00186747" w:rsidP="00190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449604" w14:textId="77777777" w:rsidR="00186747" w:rsidRDefault="00186747" w:rsidP="00190ECD">
      <w:r>
        <w:separator/>
      </w:r>
    </w:p>
  </w:footnote>
  <w:footnote w:type="continuationSeparator" w:id="0">
    <w:p w14:paraId="3ABED1C6" w14:textId="77777777" w:rsidR="00186747" w:rsidRDefault="00186747" w:rsidP="00190EC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7F58E" w14:textId="77777777" w:rsidR="00186747" w:rsidRDefault="00186747">
    <w:pPr>
      <w:pStyle w:val="Header"/>
    </w:pPr>
    <w:r>
      <w:rPr>
        <w:noProof/>
        <w:lang w:val="en-US" w:eastAsia="en-US"/>
      </w:rPr>
      <w:drawing>
        <wp:anchor distT="0" distB="0" distL="114300" distR="114300" simplePos="0" relativeHeight="251657728" behindDoc="1" locked="0" layoutInCell="1" allowOverlap="1" wp14:anchorId="582C1B73" wp14:editId="2F25F5C7">
          <wp:simplePos x="0" y="0"/>
          <wp:positionH relativeFrom="column">
            <wp:posOffset>-1142365</wp:posOffset>
          </wp:positionH>
          <wp:positionV relativeFrom="paragraph">
            <wp:posOffset>-448945</wp:posOffset>
          </wp:positionV>
          <wp:extent cx="7569200" cy="10693400"/>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12523"/>
    <w:multiLevelType w:val="hybridMultilevel"/>
    <w:tmpl w:val="B66849C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2C74B89"/>
    <w:multiLevelType w:val="hybridMultilevel"/>
    <w:tmpl w:val="51302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DC9"/>
    <w:rsid w:val="0004646D"/>
    <w:rsid w:val="001056AE"/>
    <w:rsid w:val="00186747"/>
    <w:rsid w:val="00190ECD"/>
    <w:rsid w:val="001F4B28"/>
    <w:rsid w:val="002F4F9C"/>
    <w:rsid w:val="00347D98"/>
    <w:rsid w:val="00383689"/>
    <w:rsid w:val="003B7FBA"/>
    <w:rsid w:val="004A48D0"/>
    <w:rsid w:val="004A59CD"/>
    <w:rsid w:val="0051246F"/>
    <w:rsid w:val="00527FB6"/>
    <w:rsid w:val="005E520E"/>
    <w:rsid w:val="006C6B51"/>
    <w:rsid w:val="007304CA"/>
    <w:rsid w:val="007D1AC0"/>
    <w:rsid w:val="00804DC9"/>
    <w:rsid w:val="008C3F51"/>
    <w:rsid w:val="008E0253"/>
    <w:rsid w:val="00A561E0"/>
    <w:rsid w:val="00A734C8"/>
    <w:rsid w:val="00BD53FE"/>
    <w:rsid w:val="00D04D06"/>
    <w:rsid w:val="00D13F80"/>
    <w:rsid w:val="00EB0A86"/>
    <w:rsid w:val="00F23656"/>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13C6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DC9"/>
    <w:rPr>
      <w:rFonts w:ascii="Times New Roman" w:eastAsia="Times New Roman" w:hAnsi="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0ECD"/>
    <w:pPr>
      <w:tabs>
        <w:tab w:val="center" w:pos="4320"/>
        <w:tab w:val="right" w:pos="8640"/>
      </w:tabs>
    </w:pPr>
  </w:style>
  <w:style w:type="character" w:customStyle="1" w:styleId="HeaderChar">
    <w:name w:val="Header Char"/>
    <w:link w:val="Header"/>
    <w:uiPriority w:val="99"/>
    <w:rsid w:val="00190ECD"/>
    <w:rPr>
      <w:lang w:val="en-GB"/>
    </w:rPr>
  </w:style>
  <w:style w:type="paragraph" w:styleId="Footer">
    <w:name w:val="footer"/>
    <w:basedOn w:val="Normal"/>
    <w:link w:val="FooterChar"/>
    <w:uiPriority w:val="99"/>
    <w:unhideWhenUsed/>
    <w:rsid w:val="00190ECD"/>
    <w:pPr>
      <w:tabs>
        <w:tab w:val="center" w:pos="4320"/>
        <w:tab w:val="right" w:pos="8640"/>
      </w:tabs>
    </w:pPr>
  </w:style>
  <w:style w:type="character" w:customStyle="1" w:styleId="FooterChar">
    <w:name w:val="Footer Char"/>
    <w:link w:val="Footer"/>
    <w:uiPriority w:val="99"/>
    <w:rsid w:val="00190ECD"/>
    <w:rPr>
      <w:lang w:val="en-GB"/>
    </w:rPr>
  </w:style>
  <w:style w:type="paragraph" w:styleId="BalloonText">
    <w:name w:val="Balloon Text"/>
    <w:basedOn w:val="Normal"/>
    <w:link w:val="BalloonTextChar"/>
    <w:uiPriority w:val="99"/>
    <w:semiHidden/>
    <w:unhideWhenUsed/>
    <w:rsid w:val="00190ECD"/>
    <w:rPr>
      <w:rFonts w:ascii="Lucida Grande" w:hAnsi="Lucida Grande" w:cs="Lucida Grande"/>
      <w:sz w:val="18"/>
      <w:szCs w:val="18"/>
    </w:rPr>
  </w:style>
  <w:style w:type="character" w:customStyle="1" w:styleId="BalloonTextChar">
    <w:name w:val="Balloon Text Char"/>
    <w:link w:val="BalloonText"/>
    <w:uiPriority w:val="99"/>
    <w:semiHidden/>
    <w:rsid w:val="00190ECD"/>
    <w:rPr>
      <w:rFonts w:ascii="Lucida Grande" w:hAnsi="Lucida Grande" w:cs="Lucida Grande"/>
      <w:sz w:val="18"/>
      <w:szCs w:val="18"/>
      <w:lang w:val="en-GB"/>
    </w:rPr>
  </w:style>
  <w:style w:type="paragraph" w:styleId="ListParagraph">
    <w:name w:val="List Paragraph"/>
    <w:basedOn w:val="Normal"/>
    <w:uiPriority w:val="34"/>
    <w:qFormat/>
    <w:rsid w:val="00804DC9"/>
    <w:pPr>
      <w:ind w:left="720"/>
      <w:contextualSpacing/>
    </w:pPr>
  </w:style>
  <w:style w:type="character" w:styleId="Hyperlink">
    <w:name w:val="Hyperlink"/>
    <w:basedOn w:val="DefaultParagraphFont"/>
    <w:uiPriority w:val="99"/>
    <w:unhideWhenUsed/>
    <w:rsid w:val="0004646D"/>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DC9"/>
    <w:rPr>
      <w:rFonts w:ascii="Times New Roman" w:eastAsia="Times New Roman" w:hAnsi="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0ECD"/>
    <w:pPr>
      <w:tabs>
        <w:tab w:val="center" w:pos="4320"/>
        <w:tab w:val="right" w:pos="8640"/>
      </w:tabs>
    </w:pPr>
  </w:style>
  <w:style w:type="character" w:customStyle="1" w:styleId="HeaderChar">
    <w:name w:val="Header Char"/>
    <w:link w:val="Header"/>
    <w:uiPriority w:val="99"/>
    <w:rsid w:val="00190ECD"/>
    <w:rPr>
      <w:lang w:val="en-GB"/>
    </w:rPr>
  </w:style>
  <w:style w:type="paragraph" w:styleId="Footer">
    <w:name w:val="footer"/>
    <w:basedOn w:val="Normal"/>
    <w:link w:val="FooterChar"/>
    <w:uiPriority w:val="99"/>
    <w:unhideWhenUsed/>
    <w:rsid w:val="00190ECD"/>
    <w:pPr>
      <w:tabs>
        <w:tab w:val="center" w:pos="4320"/>
        <w:tab w:val="right" w:pos="8640"/>
      </w:tabs>
    </w:pPr>
  </w:style>
  <w:style w:type="character" w:customStyle="1" w:styleId="FooterChar">
    <w:name w:val="Footer Char"/>
    <w:link w:val="Footer"/>
    <w:uiPriority w:val="99"/>
    <w:rsid w:val="00190ECD"/>
    <w:rPr>
      <w:lang w:val="en-GB"/>
    </w:rPr>
  </w:style>
  <w:style w:type="paragraph" w:styleId="BalloonText">
    <w:name w:val="Balloon Text"/>
    <w:basedOn w:val="Normal"/>
    <w:link w:val="BalloonTextChar"/>
    <w:uiPriority w:val="99"/>
    <w:semiHidden/>
    <w:unhideWhenUsed/>
    <w:rsid w:val="00190ECD"/>
    <w:rPr>
      <w:rFonts w:ascii="Lucida Grande" w:hAnsi="Lucida Grande" w:cs="Lucida Grande"/>
      <w:sz w:val="18"/>
      <w:szCs w:val="18"/>
    </w:rPr>
  </w:style>
  <w:style w:type="character" w:customStyle="1" w:styleId="BalloonTextChar">
    <w:name w:val="Balloon Text Char"/>
    <w:link w:val="BalloonText"/>
    <w:uiPriority w:val="99"/>
    <w:semiHidden/>
    <w:rsid w:val="00190ECD"/>
    <w:rPr>
      <w:rFonts w:ascii="Lucida Grande" w:hAnsi="Lucida Grande" w:cs="Lucida Grande"/>
      <w:sz w:val="18"/>
      <w:szCs w:val="18"/>
      <w:lang w:val="en-GB"/>
    </w:rPr>
  </w:style>
  <w:style w:type="paragraph" w:styleId="ListParagraph">
    <w:name w:val="List Paragraph"/>
    <w:basedOn w:val="Normal"/>
    <w:uiPriority w:val="34"/>
    <w:qFormat/>
    <w:rsid w:val="00804DC9"/>
    <w:pPr>
      <w:ind w:left="720"/>
      <w:contextualSpacing/>
    </w:pPr>
  </w:style>
  <w:style w:type="character" w:styleId="Hyperlink">
    <w:name w:val="Hyperlink"/>
    <w:basedOn w:val="DefaultParagraphFont"/>
    <w:uiPriority w:val="99"/>
    <w:unhideWhenUsed/>
    <w:rsid w:val="0004646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ynaumann:Library:Containers:com.apple.mail:Data:Library:Mail%20Downloads:Ax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Axe.dot</Template>
  <TotalTime>0</TotalTime>
  <Pages>4</Pages>
  <Words>776</Words>
  <Characters>4425</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Insight Creative Ltd</Company>
  <LinksUpToDate>false</LinksUpToDate>
  <CharactersWithSpaces>5191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Yannis Naumann</dc:creator>
  <cp:keywords/>
  <dc:description/>
  <cp:lastModifiedBy>Matthew Hooton</cp:lastModifiedBy>
  <cp:revision>2</cp:revision>
  <cp:lastPrinted>2013-09-11T03:11:00Z</cp:lastPrinted>
  <dcterms:created xsi:type="dcterms:W3CDTF">2013-09-11T18:53:00Z</dcterms:created>
  <dcterms:modified xsi:type="dcterms:W3CDTF">2013-09-11T18:53:00Z</dcterms:modified>
</cp:coreProperties>
</file>